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D7" w:rsidRPr="00EF0FD7" w:rsidRDefault="00EF0FD7" w:rsidP="00EF0FD7">
      <w:pPr>
        <w:jc w:val="right"/>
        <w:rPr>
          <w:rFonts w:ascii="Arial" w:hAnsi="Arial" w:cs="Arial"/>
          <w:b/>
          <w:sz w:val="28"/>
          <w:szCs w:val="28"/>
        </w:rPr>
      </w:pPr>
      <w:r w:rsidRPr="00EF0FD7">
        <w:rPr>
          <w:rFonts w:ascii="Franklin Gothic Book" w:hAnsi="Franklin Gothic Book"/>
          <w:noProof/>
          <w:lang w:eastAsia="en-GB"/>
        </w:rPr>
        <w:drawing>
          <wp:inline distT="0" distB="0" distL="0" distR="0" wp14:anchorId="293AA62A" wp14:editId="4A057173">
            <wp:extent cx="968769" cy="518984"/>
            <wp:effectExtent l="0" t="0" r="3175" b="0"/>
            <wp:docPr id="1" name="Picture 1" descr="Description: Description: 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G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414" cy="516651"/>
                    </a:xfrm>
                    <a:prstGeom prst="rect">
                      <a:avLst/>
                    </a:prstGeom>
                    <a:noFill/>
                    <a:ln>
                      <a:noFill/>
                    </a:ln>
                  </pic:spPr>
                </pic:pic>
              </a:graphicData>
            </a:graphic>
          </wp:inline>
        </w:drawing>
      </w:r>
    </w:p>
    <w:p w:rsidR="00EF0FD7" w:rsidRPr="00EF0FD7" w:rsidRDefault="00EF0FD7" w:rsidP="00EF0FD7">
      <w:pPr>
        <w:rPr>
          <w:rFonts w:ascii="Franklin Gothic Book" w:hAnsi="Franklin Gothic Book" w:cs="Arial"/>
          <w:b/>
        </w:rPr>
      </w:pPr>
    </w:p>
    <w:p w:rsid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Franklin Gothic Book" w:hAnsi="Franklin Gothic Book" w:cs="Arial"/>
          <w:b/>
          <w:sz w:val="28"/>
          <w:szCs w:val="28"/>
        </w:rPr>
      </w:pP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Franklin Gothic Book" w:hAnsi="Franklin Gothic Book" w:cs="Arial"/>
          <w:b/>
          <w:sz w:val="28"/>
          <w:szCs w:val="28"/>
        </w:rPr>
      </w:pPr>
      <w:r w:rsidRPr="00EF0FD7">
        <w:rPr>
          <w:rFonts w:ascii="Franklin Gothic Book" w:hAnsi="Franklin Gothic Book" w:cs="Arial"/>
          <w:b/>
          <w:sz w:val="28"/>
          <w:szCs w:val="28"/>
        </w:rPr>
        <w:t>Guidance for all external speakers and visitors to SGUL</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Franklin Gothic Book" w:hAnsi="Franklin Gothic Book" w:cs="Arial"/>
          <w:b/>
          <w:sz w:val="28"/>
          <w:szCs w:val="28"/>
        </w:rPr>
      </w:pPr>
    </w:p>
    <w:p w:rsidR="00EF0FD7" w:rsidRPr="00EF0FD7" w:rsidRDefault="00EF0FD7" w:rsidP="00EF0FD7">
      <w:pPr>
        <w:pStyle w:val="ListParagraph"/>
        <w:numPr>
          <w:ilvl w:val="0"/>
          <w:numId w:val="3"/>
        </w:numPr>
        <w:rPr>
          <w:rFonts w:ascii="Franklin Gothic Book" w:hAnsi="Franklin Gothic Book" w:cs="Arial"/>
          <w:b/>
        </w:rPr>
      </w:pPr>
      <w:r w:rsidRPr="00EF0FD7">
        <w:rPr>
          <w:rFonts w:ascii="Franklin Gothic Book" w:hAnsi="Franklin Gothic Book" w:cs="Arial"/>
          <w:b/>
        </w:rPr>
        <w:t>Duties of the university</w:t>
      </w:r>
    </w:p>
    <w:p w:rsidR="00EF0FD7" w:rsidRPr="00EF0FD7" w:rsidRDefault="00EF0FD7" w:rsidP="00EF0FD7">
      <w:pPr>
        <w:rPr>
          <w:rFonts w:ascii="Franklin Gothic Book" w:hAnsi="Franklin Gothic Book" w:cs="Arial"/>
          <w:sz w:val="20"/>
          <w:szCs w:val="20"/>
        </w:rPr>
      </w:pPr>
      <w:r w:rsidRPr="00EF0FD7">
        <w:rPr>
          <w:rFonts w:ascii="Franklin Gothic Book" w:hAnsi="Franklin Gothic Book" w:cs="Arial"/>
          <w:sz w:val="20"/>
          <w:szCs w:val="20"/>
        </w:rPr>
        <w:t>In accordance with its duties as laid down in Section 43 of the Education (No. 2) Act 1986, SGUL wishes to ensure that freedom of speech within the law -as specified in Article 19 of the UN Covenant and Article 10 of the European Convention is secured for students, staff -including honorary and visiting staff - and for all persons authorised to be on the institution’s premises, including external speakers and other visitors</w:t>
      </w:r>
      <w:r w:rsidRPr="00EF0FD7">
        <w:rPr>
          <w:rFonts w:ascii="Franklin Gothic Book" w:hAnsi="Franklin Gothic Book" w:cs="Arial"/>
          <w:b/>
          <w:sz w:val="20"/>
          <w:szCs w:val="20"/>
        </w:rPr>
        <w:t>.</w:t>
      </w:r>
    </w:p>
    <w:p w:rsidR="00EF0FD7" w:rsidRPr="00EF0FD7" w:rsidRDefault="00EF0FD7" w:rsidP="00EF0FD7">
      <w:pPr>
        <w:rPr>
          <w:rFonts w:ascii="Franklin Gothic Book" w:hAnsi="Franklin Gothic Book" w:cs="Arial"/>
          <w:sz w:val="20"/>
          <w:szCs w:val="20"/>
        </w:rPr>
      </w:pPr>
    </w:p>
    <w:p w:rsidR="00EF0FD7" w:rsidRPr="00EF0FD7" w:rsidRDefault="00EF0FD7" w:rsidP="00EF0FD7">
      <w:pPr>
        <w:rPr>
          <w:rFonts w:ascii="Franklin Gothic Book" w:hAnsi="Franklin Gothic Book" w:cs="Arial"/>
          <w:sz w:val="20"/>
          <w:szCs w:val="20"/>
        </w:rPr>
      </w:pPr>
      <w:r w:rsidRPr="00EF0FD7">
        <w:rPr>
          <w:rFonts w:ascii="Franklin Gothic Book" w:hAnsi="Franklin Gothic Book" w:cs="Arial"/>
          <w:sz w:val="20"/>
          <w:szCs w:val="20"/>
        </w:rPr>
        <w:t>SGUL wishes to provide an inclusive learning environment of intellectual rigour where debates flourish and staff and students are able to engage in free-ranging discussions. Every member of the university shall be entitled to freedom of thought, conscience and religion, to hold opinions without interference, disability or disadvantage, and to freedom of expression within the law, including the right to seek, receive and impart information and ideas.</w:t>
      </w:r>
    </w:p>
    <w:p w:rsidR="00EF0FD7" w:rsidRPr="00EF0FD7" w:rsidRDefault="00EF0FD7" w:rsidP="00EF0FD7">
      <w:pPr>
        <w:rPr>
          <w:rFonts w:ascii="Franklin Gothic Book" w:hAnsi="Franklin Gothic Book" w:cs="Arial"/>
          <w:sz w:val="20"/>
          <w:szCs w:val="20"/>
        </w:rPr>
      </w:pPr>
    </w:p>
    <w:p w:rsidR="00EF0FD7" w:rsidRPr="00EF0FD7" w:rsidRDefault="00EF0FD7" w:rsidP="00EF0FD7">
      <w:pPr>
        <w:rPr>
          <w:rFonts w:ascii="Franklin Gothic Book" w:hAnsi="Franklin Gothic Book" w:cs="Arial"/>
          <w:sz w:val="20"/>
          <w:szCs w:val="20"/>
        </w:rPr>
      </w:pPr>
      <w:r w:rsidRPr="00EF0FD7">
        <w:rPr>
          <w:rFonts w:ascii="Franklin Gothic Book" w:hAnsi="Franklin Gothic Book" w:cs="Arial"/>
          <w:sz w:val="20"/>
          <w:szCs w:val="20"/>
        </w:rPr>
        <w:t xml:space="preserve">Therefore the university must balance the right to freedom of speech with the need to protect people from abuse, for example through the incitement of hatred. The university wishes to protect staff and students of all backgrounds from intimidation, harassment and violent behaviour. Thus all freedom of speech must be within the constraints of the law. </w:t>
      </w:r>
    </w:p>
    <w:p w:rsidR="00EF0FD7" w:rsidRPr="00EF0FD7" w:rsidRDefault="00EF0FD7" w:rsidP="00EF0FD7">
      <w:pPr>
        <w:rPr>
          <w:rFonts w:ascii="Franklin Gothic Book" w:hAnsi="Franklin Gothic Book" w:cs="Arial"/>
          <w:sz w:val="20"/>
          <w:szCs w:val="20"/>
        </w:rPr>
      </w:pPr>
    </w:p>
    <w:p w:rsidR="00EF0FD7" w:rsidRPr="00EF0FD7" w:rsidRDefault="00EF0FD7" w:rsidP="00EF0FD7">
      <w:pPr>
        <w:rPr>
          <w:rFonts w:ascii="Franklin Gothic Book" w:hAnsi="Franklin Gothic Book" w:cs="Arial"/>
          <w:sz w:val="20"/>
          <w:szCs w:val="20"/>
        </w:rPr>
      </w:pPr>
      <w:r w:rsidRPr="00EF0FD7">
        <w:rPr>
          <w:rFonts w:ascii="Franklin Gothic Book" w:hAnsi="Franklin Gothic Book" w:cs="Arial"/>
          <w:sz w:val="20"/>
          <w:szCs w:val="20"/>
        </w:rPr>
        <w:t xml:space="preserve">Current staff and students are bound by the terms of their contracts with the university and by all existing policies.  </w:t>
      </w:r>
    </w:p>
    <w:p w:rsidR="00EF0FD7" w:rsidRPr="00EF0FD7" w:rsidRDefault="00EF0FD7" w:rsidP="00EF0FD7">
      <w:pPr>
        <w:rPr>
          <w:rFonts w:ascii="Franklin Gothic Book" w:hAnsi="Franklin Gothic Book" w:cs="Arial"/>
          <w:b/>
          <w:sz w:val="20"/>
          <w:szCs w:val="20"/>
        </w:rPr>
      </w:pPr>
    </w:p>
    <w:p w:rsidR="00EF0FD7" w:rsidRPr="00EF0FD7" w:rsidRDefault="00EF0FD7" w:rsidP="00EF0FD7">
      <w:pPr>
        <w:rPr>
          <w:rFonts w:ascii="Franklin Gothic Book" w:hAnsi="Franklin Gothic Book" w:cs="Arial"/>
          <w:sz w:val="20"/>
          <w:szCs w:val="20"/>
        </w:rPr>
      </w:pPr>
    </w:p>
    <w:p w:rsidR="00EF0FD7" w:rsidRPr="00EF0FD7" w:rsidRDefault="00EF0FD7" w:rsidP="00EF0FD7">
      <w:pPr>
        <w:pStyle w:val="ListParagraph"/>
        <w:numPr>
          <w:ilvl w:val="0"/>
          <w:numId w:val="3"/>
        </w:numPr>
        <w:rPr>
          <w:rFonts w:ascii="Franklin Gothic Book" w:hAnsi="Franklin Gothic Book" w:cs="Arial"/>
          <w:b/>
        </w:rPr>
      </w:pPr>
      <w:r w:rsidRPr="00EF0FD7">
        <w:rPr>
          <w:rFonts w:ascii="Franklin Gothic Book" w:hAnsi="Franklin Gothic Book" w:cs="Arial"/>
          <w:b/>
        </w:rPr>
        <w:t>Definition of external speaker</w:t>
      </w:r>
      <w:r w:rsidR="005B7617">
        <w:rPr>
          <w:rFonts w:ascii="Franklin Gothic Book" w:hAnsi="Franklin Gothic Book" w:cs="Arial"/>
          <w:b/>
        </w:rPr>
        <w:t>s</w:t>
      </w:r>
      <w:r w:rsidRPr="00EF0FD7">
        <w:rPr>
          <w:rFonts w:ascii="Franklin Gothic Book" w:hAnsi="Franklin Gothic Book" w:cs="Arial"/>
          <w:b/>
        </w:rPr>
        <w:t xml:space="preserve"> and </w:t>
      </w:r>
      <w:r w:rsidR="005B7617" w:rsidRPr="00EF0FD7">
        <w:rPr>
          <w:rFonts w:ascii="Franklin Gothic Book" w:hAnsi="Franklin Gothic Book" w:cs="Arial"/>
          <w:b/>
        </w:rPr>
        <w:t xml:space="preserve">external </w:t>
      </w:r>
      <w:r w:rsidRPr="00EF0FD7">
        <w:rPr>
          <w:rFonts w:ascii="Franklin Gothic Book" w:hAnsi="Franklin Gothic Book" w:cs="Arial"/>
          <w:b/>
        </w:rPr>
        <w:t>visitors</w:t>
      </w:r>
    </w:p>
    <w:p w:rsidR="00EF0FD7" w:rsidRPr="005B761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5B7617">
        <w:rPr>
          <w:rFonts w:ascii="Franklin Gothic Book" w:hAnsi="Franklin Gothic Book" w:cs="Arial"/>
          <w:sz w:val="20"/>
          <w:szCs w:val="20"/>
        </w:rPr>
        <w:t xml:space="preserve">The university defines external speakers and </w:t>
      </w:r>
      <w:r w:rsidR="005B7617" w:rsidRPr="005B7617">
        <w:rPr>
          <w:rFonts w:ascii="Franklin Gothic Book" w:hAnsi="Franklin Gothic Book" w:cs="Arial"/>
          <w:sz w:val="20"/>
          <w:szCs w:val="20"/>
        </w:rPr>
        <w:t xml:space="preserve">external </w:t>
      </w:r>
      <w:r w:rsidRPr="005B7617">
        <w:rPr>
          <w:rFonts w:ascii="Franklin Gothic Book" w:hAnsi="Franklin Gothic Book" w:cs="Arial"/>
          <w:sz w:val="20"/>
          <w:szCs w:val="20"/>
        </w:rPr>
        <w:t>visitors to the university as follows:</w:t>
      </w:r>
    </w:p>
    <w:p w:rsidR="00EF0FD7" w:rsidRPr="00EF0FD7" w:rsidRDefault="00EF0FD7" w:rsidP="00EF0FD7">
      <w:pPr>
        <w:rPr>
          <w:rFonts w:ascii="Franklin Gothic Book" w:hAnsi="Franklin Gothic Book" w:cs="Arial"/>
          <w:b/>
        </w:rPr>
      </w:pPr>
    </w:p>
    <w:p w:rsidR="00EF0FD7" w:rsidRPr="00EF0FD7" w:rsidRDefault="00EF0FD7" w:rsidP="00EF0FD7">
      <w:pPr>
        <w:rPr>
          <w:rFonts w:ascii="Franklin Gothic Book" w:hAnsi="Franklin Gothic Book" w:cs="Arial"/>
          <w:sz w:val="20"/>
          <w:szCs w:val="20"/>
        </w:rPr>
      </w:pPr>
      <w:r w:rsidRPr="00EF0FD7">
        <w:rPr>
          <w:rFonts w:ascii="Franklin Gothic Book" w:hAnsi="Franklin Gothic Book" w:cs="Arial"/>
          <w:b/>
          <w:sz w:val="20"/>
          <w:szCs w:val="20"/>
        </w:rPr>
        <w:t xml:space="preserve">External speaker: </w:t>
      </w:r>
      <w:r w:rsidRPr="00EF0FD7">
        <w:rPr>
          <w:rFonts w:ascii="Franklin Gothic Book" w:hAnsi="Franklin Gothic Book" w:cs="Arial"/>
          <w:sz w:val="20"/>
          <w:szCs w:val="20"/>
        </w:rPr>
        <w:t>anyone</w:t>
      </w:r>
      <w:r w:rsidRPr="00EF0FD7">
        <w:rPr>
          <w:rFonts w:ascii="Franklin Gothic Book" w:hAnsi="Franklin Gothic Book" w:cs="Arial"/>
          <w:szCs w:val="20"/>
        </w:rPr>
        <w:t xml:space="preserve"> </w:t>
      </w:r>
      <w:r w:rsidRPr="00EF0FD7">
        <w:rPr>
          <w:rFonts w:ascii="Franklin Gothic Book" w:hAnsi="Franklin Gothic Book" w:cs="Arial"/>
          <w:sz w:val="20"/>
          <w:szCs w:val="20"/>
        </w:rPr>
        <w:t xml:space="preserve">other than a </w:t>
      </w:r>
      <w:r w:rsidRPr="00EF0FD7">
        <w:rPr>
          <w:rFonts w:ascii="Franklin Gothic Book" w:hAnsi="Franklin Gothic Book" w:cs="Arial"/>
          <w:sz w:val="20"/>
          <w:szCs w:val="20"/>
          <w:u w:val="single"/>
        </w:rPr>
        <w:t>current</w:t>
      </w:r>
      <w:r w:rsidRPr="00EF0FD7">
        <w:rPr>
          <w:rFonts w:ascii="Franklin Gothic Book" w:hAnsi="Franklin Gothic Book" w:cs="Arial"/>
          <w:sz w:val="20"/>
          <w:szCs w:val="20"/>
        </w:rPr>
        <w:t xml:space="preserve"> student or </w:t>
      </w:r>
      <w:r w:rsidRPr="00EF0FD7">
        <w:rPr>
          <w:rFonts w:ascii="Franklin Gothic Book" w:hAnsi="Franklin Gothic Book" w:cs="Arial"/>
          <w:sz w:val="20"/>
          <w:szCs w:val="20"/>
          <w:u w:val="single"/>
        </w:rPr>
        <w:t>current</w:t>
      </w:r>
      <w:r w:rsidRPr="00EF0FD7">
        <w:rPr>
          <w:rFonts w:ascii="Franklin Gothic Book" w:hAnsi="Franklin Gothic Book" w:cs="Arial"/>
          <w:sz w:val="20"/>
          <w:szCs w:val="20"/>
        </w:rPr>
        <w:t xml:space="preserve"> staff </w:t>
      </w:r>
      <w:proofErr w:type="gramStart"/>
      <w:r w:rsidRPr="00EF0FD7">
        <w:rPr>
          <w:rFonts w:ascii="Franklin Gothic Book" w:hAnsi="Franklin Gothic Book" w:cs="Arial"/>
          <w:sz w:val="20"/>
          <w:szCs w:val="20"/>
        </w:rPr>
        <w:t>member</w:t>
      </w:r>
      <w:proofErr w:type="gramEnd"/>
      <w:r w:rsidRPr="00EF0FD7">
        <w:rPr>
          <w:rFonts w:ascii="Franklin Gothic Book" w:hAnsi="Franklin Gothic Book" w:cs="Arial"/>
          <w:sz w:val="20"/>
          <w:szCs w:val="20"/>
        </w:rPr>
        <w:t xml:space="preserve"> who may be invited to give a sermon, preach, expound on a piece of religious text, </w:t>
      </w:r>
      <w:r w:rsidRPr="00EF0FD7">
        <w:rPr>
          <w:rFonts w:ascii="Franklin Gothic Book" w:hAnsi="Franklin Gothic Book" w:cs="Arial"/>
          <w:b/>
          <w:sz w:val="20"/>
          <w:szCs w:val="20"/>
        </w:rPr>
        <w:t xml:space="preserve">or </w:t>
      </w:r>
      <w:r w:rsidRPr="00EF0FD7">
        <w:rPr>
          <w:rFonts w:ascii="Franklin Gothic Book" w:hAnsi="Franklin Gothic Book" w:cs="Arial"/>
          <w:sz w:val="20"/>
          <w:szCs w:val="20"/>
        </w:rPr>
        <w:t xml:space="preserve">political viewpoint, </w:t>
      </w:r>
      <w:proofErr w:type="spellStart"/>
      <w:r w:rsidRPr="00EF0FD7">
        <w:rPr>
          <w:rFonts w:ascii="Franklin Gothic Book" w:hAnsi="Franklin Gothic Book" w:cs="Arial"/>
          <w:sz w:val="20"/>
          <w:szCs w:val="20"/>
        </w:rPr>
        <w:t>etc</w:t>
      </w:r>
      <w:proofErr w:type="spellEnd"/>
      <w:r w:rsidRPr="00EF0FD7">
        <w:rPr>
          <w:rFonts w:ascii="Franklin Gothic Book" w:hAnsi="Franklin Gothic Book" w:cs="Arial"/>
          <w:sz w:val="20"/>
          <w:szCs w:val="20"/>
        </w:rPr>
        <w:t xml:space="preserve"> - see the Promoting Good Campus Relations Policy.</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
    <w:p w:rsidR="005B7617" w:rsidRDefault="00EF0FD7" w:rsidP="00EF0FD7">
      <w:pPr>
        <w:rPr>
          <w:rFonts w:ascii="Franklin Gothic Book" w:hAnsi="Franklin Gothic Book" w:cs="Arial"/>
          <w:sz w:val="20"/>
          <w:szCs w:val="20"/>
        </w:rPr>
      </w:pPr>
      <w:r w:rsidRPr="00EF0FD7">
        <w:rPr>
          <w:rFonts w:ascii="Franklin Gothic Book" w:hAnsi="Franklin Gothic Book" w:cs="Arial"/>
          <w:b/>
          <w:sz w:val="20"/>
          <w:szCs w:val="20"/>
          <w:lang w:eastAsia="en-GB"/>
        </w:rPr>
        <w:t>Visitor</w:t>
      </w:r>
      <w:r w:rsidRPr="00EF0FD7">
        <w:rPr>
          <w:rFonts w:ascii="Franklin Gothic Book" w:hAnsi="Franklin Gothic Book" w:cs="Arial"/>
          <w:b/>
          <w:sz w:val="24"/>
          <w:szCs w:val="24"/>
          <w:lang w:eastAsia="en-GB"/>
        </w:rPr>
        <w:t xml:space="preserve">: </w:t>
      </w:r>
      <w:r w:rsidRPr="00EF0FD7">
        <w:rPr>
          <w:rFonts w:ascii="Franklin Gothic Book" w:hAnsi="Franklin Gothic Book" w:cs="Arial"/>
          <w:sz w:val="20"/>
          <w:szCs w:val="20"/>
          <w:lang w:eastAsia="en-GB"/>
        </w:rPr>
        <w:t>a</w:t>
      </w:r>
      <w:r w:rsidRPr="00EF0FD7">
        <w:rPr>
          <w:rFonts w:ascii="Franklin Gothic Book" w:hAnsi="Franklin Gothic Book" w:cs="Arial"/>
          <w:sz w:val="20"/>
          <w:szCs w:val="20"/>
        </w:rPr>
        <w:t xml:space="preserve">nyone other than a </w:t>
      </w:r>
      <w:r w:rsidRPr="00EF0FD7">
        <w:rPr>
          <w:rFonts w:ascii="Franklin Gothic Book" w:hAnsi="Franklin Gothic Book" w:cs="Arial"/>
          <w:sz w:val="20"/>
          <w:szCs w:val="20"/>
          <w:u w:val="single"/>
        </w:rPr>
        <w:t>current</w:t>
      </w:r>
      <w:r w:rsidRPr="00EF0FD7">
        <w:rPr>
          <w:rFonts w:ascii="Franklin Gothic Book" w:hAnsi="Franklin Gothic Book" w:cs="Arial"/>
          <w:sz w:val="20"/>
          <w:szCs w:val="20"/>
        </w:rPr>
        <w:t xml:space="preserve"> student or </w:t>
      </w:r>
      <w:r w:rsidRPr="00EF0FD7">
        <w:rPr>
          <w:rFonts w:ascii="Franklin Gothic Book" w:hAnsi="Franklin Gothic Book" w:cs="Arial"/>
          <w:sz w:val="20"/>
          <w:szCs w:val="20"/>
          <w:u w:val="single"/>
        </w:rPr>
        <w:t>current</w:t>
      </w:r>
      <w:r w:rsidRPr="00EF0FD7">
        <w:rPr>
          <w:rFonts w:ascii="Franklin Gothic Book" w:hAnsi="Franklin Gothic Book" w:cs="Arial"/>
          <w:sz w:val="20"/>
          <w:szCs w:val="20"/>
        </w:rPr>
        <w:t xml:space="preserve"> staff member who is invited to attend a university meeting </w:t>
      </w:r>
      <w:r w:rsidR="005B7617">
        <w:rPr>
          <w:rFonts w:ascii="Franklin Gothic Book" w:hAnsi="Franklin Gothic Book" w:cs="Arial"/>
          <w:sz w:val="20"/>
          <w:szCs w:val="20"/>
        </w:rPr>
        <w:t>–</w:t>
      </w:r>
      <w:r w:rsidRPr="00EF0FD7">
        <w:rPr>
          <w:rFonts w:ascii="Franklin Gothic Book" w:hAnsi="Franklin Gothic Book" w:cs="Arial"/>
          <w:sz w:val="20"/>
          <w:szCs w:val="20"/>
        </w:rPr>
        <w:t xml:space="preserve"> </w:t>
      </w:r>
    </w:p>
    <w:p w:rsidR="005B7617" w:rsidRDefault="005B7617" w:rsidP="00EF0FD7">
      <w:pPr>
        <w:rPr>
          <w:rFonts w:ascii="Franklin Gothic Book" w:hAnsi="Franklin Gothic Book" w:cs="Arial"/>
          <w:sz w:val="20"/>
          <w:szCs w:val="20"/>
        </w:rPr>
      </w:pPr>
    </w:p>
    <w:p w:rsidR="00EF0FD7" w:rsidRPr="00EF0FD7" w:rsidRDefault="005B7617" w:rsidP="00EF0FD7">
      <w:pPr>
        <w:rPr>
          <w:rFonts w:ascii="Franklin Gothic Book" w:hAnsi="Franklin Gothic Book" w:cs="Arial"/>
          <w:sz w:val="20"/>
          <w:szCs w:val="20"/>
        </w:rPr>
      </w:pPr>
      <w:r>
        <w:rPr>
          <w:rFonts w:ascii="Franklin Gothic Book" w:hAnsi="Franklin Gothic Book" w:cs="Arial"/>
          <w:sz w:val="20"/>
          <w:szCs w:val="20"/>
        </w:rPr>
        <w:t>(See point 6, 7 and 8 of the ‘</w:t>
      </w:r>
      <w:r w:rsidR="00EF0FD7" w:rsidRPr="00EF0FD7">
        <w:rPr>
          <w:rFonts w:ascii="Franklin Gothic Book" w:hAnsi="Franklin Gothic Book" w:cs="Arial"/>
          <w:sz w:val="20"/>
          <w:szCs w:val="20"/>
        </w:rPr>
        <w:t>Promoting Good Campus Relations Policy</w:t>
      </w:r>
      <w:r>
        <w:rPr>
          <w:rFonts w:ascii="Franklin Gothic Book" w:hAnsi="Franklin Gothic Book" w:cs="Arial"/>
          <w:sz w:val="20"/>
          <w:szCs w:val="20"/>
        </w:rPr>
        <w:t>’ for further clarification).</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
    <w:p w:rsidR="00EF0FD7" w:rsidRPr="00EF0FD7" w:rsidRDefault="00EF0FD7" w:rsidP="00EF0FD7">
      <w:pPr>
        <w:rPr>
          <w:rFonts w:ascii="Franklin Gothic Book" w:hAnsi="Franklin Gothic Book" w:cs="Arial"/>
          <w:sz w:val="20"/>
          <w:szCs w:val="20"/>
        </w:rPr>
      </w:pPr>
      <w:r w:rsidRPr="00EF0FD7">
        <w:rPr>
          <w:rFonts w:ascii="Franklin Gothic Book" w:hAnsi="Franklin Gothic Book" w:cs="Arial"/>
          <w:sz w:val="20"/>
          <w:szCs w:val="20"/>
        </w:rPr>
        <w:t>External speakers and visitors are subject to web and other security checks as standard practice by the university.</w:t>
      </w:r>
    </w:p>
    <w:p w:rsidR="00EF0FD7" w:rsidRPr="00EF0FD7" w:rsidRDefault="00EF0FD7" w:rsidP="00EF0FD7">
      <w:pPr>
        <w:rPr>
          <w:rFonts w:ascii="Franklin Gothic Book" w:hAnsi="Franklin Gothic Book" w:cs="Arial"/>
          <w:sz w:val="20"/>
          <w:szCs w:val="20"/>
        </w:rPr>
      </w:pPr>
    </w:p>
    <w:p w:rsidR="00EF0FD7" w:rsidRPr="00EF0FD7" w:rsidRDefault="00EF0FD7" w:rsidP="00EF0FD7">
      <w:pPr>
        <w:rPr>
          <w:rFonts w:ascii="Franklin Gothic Book" w:hAnsi="Franklin Gothic Book" w:cs="Arial"/>
          <w:sz w:val="20"/>
          <w:szCs w:val="20"/>
        </w:rPr>
      </w:pPr>
    </w:p>
    <w:p w:rsidR="00EF0FD7" w:rsidRPr="00EF0FD7" w:rsidRDefault="00EF0FD7" w:rsidP="00EF0FD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rPr>
      </w:pPr>
      <w:r w:rsidRPr="00EF0FD7">
        <w:rPr>
          <w:rFonts w:ascii="Franklin Gothic Book" w:hAnsi="Franklin Gothic Book" w:cs="Arial"/>
          <w:b/>
        </w:rPr>
        <w:t>Conditions for external speakers and visitors</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External speakers and visitors are permitted to visit the university but</w:t>
      </w:r>
      <w:r w:rsidRPr="00EF0FD7">
        <w:rPr>
          <w:rFonts w:ascii="Franklin Gothic Book" w:hAnsi="Franklin Gothic Book" w:cs="Arial"/>
          <w:b/>
          <w:sz w:val="20"/>
          <w:szCs w:val="20"/>
        </w:rPr>
        <w:t xml:space="preserve"> </w:t>
      </w:r>
      <w:r w:rsidRPr="00EF0FD7">
        <w:rPr>
          <w:rFonts w:ascii="Franklin Gothic Book" w:hAnsi="Franklin Gothic Book" w:cs="Arial"/>
          <w:sz w:val="20"/>
          <w:szCs w:val="20"/>
        </w:rPr>
        <w:t>must ensure that they also comply with UK legislation</w:t>
      </w:r>
      <w:r w:rsidRPr="00EF0FD7">
        <w:rPr>
          <w:rFonts w:ascii="Franklin Gothic Book" w:hAnsi="Franklin Gothic Book" w:cs="Arial"/>
          <w:b/>
          <w:sz w:val="20"/>
          <w:szCs w:val="20"/>
        </w:rPr>
        <w:t xml:space="preserve">.  </w:t>
      </w:r>
      <w:r w:rsidRPr="00EF0FD7">
        <w:rPr>
          <w:rFonts w:ascii="Franklin Gothic Book" w:hAnsi="Franklin Gothic Book" w:cs="Arial"/>
          <w:sz w:val="20"/>
          <w:szCs w:val="20"/>
        </w:rPr>
        <w:t xml:space="preserve">This means speakers and visitors must ensure that in the views or ideas they put forward -or in the manner in which they express these views or ideas-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It is a criminal offence to ‘stir up hatred’ against other people on religious or racial grounds. </w:t>
      </w:r>
    </w:p>
    <w:p w:rsidR="00EF0FD7" w:rsidRPr="00EF0FD7" w:rsidRDefault="00EF0FD7" w:rsidP="00EF0FD7">
      <w:pPr>
        <w:rPr>
          <w:rFonts w:ascii="Franklin Gothic Book" w:hAnsi="Franklin Gothic Book" w:cs="Arial"/>
          <w:sz w:val="20"/>
          <w:szCs w:val="20"/>
        </w:rPr>
      </w:pP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Therefore in order to protect staff and students of all backgrounds, the university requires that all external speakers and visitors to the university abide by:</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pStyle w:val="ListParagraph"/>
        <w:numPr>
          <w:ilvl w:val="0"/>
          <w:numId w:val="2"/>
        </w:numPr>
        <w:rPr>
          <w:rFonts w:ascii="Franklin Gothic Book" w:hAnsi="Franklin Gothic Book" w:cs="Arial"/>
          <w:sz w:val="20"/>
          <w:szCs w:val="20"/>
        </w:rPr>
      </w:pPr>
      <w:r w:rsidRPr="00EF0FD7">
        <w:rPr>
          <w:rFonts w:ascii="Franklin Gothic Book" w:hAnsi="Franklin Gothic Book" w:cs="Arial"/>
          <w:sz w:val="20"/>
          <w:szCs w:val="20"/>
        </w:rPr>
        <w:t xml:space="preserve">the Promoting Good Campus Relations Policy </w:t>
      </w:r>
    </w:p>
    <w:p w:rsidR="00EF0FD7" w:rsidRPr="00EF0FD7" w:rsidRDefault="00EF0FD7" w:rsidP="00EF0FD7">
      <w:pPr>
        <w:pStyle w:val="ListParagraph"/>
        <w:numPr>
          <w:ilvl w:val="0"/>
          <w:numId w:val="2"/>
        </w:numPr>
        <w:rPr>
          <w:rFonts w:ascii="Franklin Gothic Book" w:hAnsi="Franklin Gothic Book" w:cs="Arial"/>
          <w:sz w:val="20"/>
          <w:szCs w:val="20"/>
        </w:rPr>
      </w:pPr>
      <w:proofErr w:type="gramStart"/>
      <w:r w:rsidRPr="00EF0FD7">
        <w:rPr>
          <w:rFonts w:ascii="Franklin Gothic Book" w:hAnsi="Franklin Gothic Book" w:cs="Arial"/>
          <w:sz w:val="20"/>
          <w:szCs w:val="20"/>
        </w:rPr>
        <w:t>this</w:t>
      </w:r>
      <w:proofErr w:type="gramEnd"/>
      <w:r w:rsidRPr="00EF0FD7">
        <w:rPr>
          <w:rFonts w:ascii="Franklin Gothic Book" w:hAnsi="Franklin Gothic Book" w:cs="Arial"/>
          <w:sz w:val="20"/>
          <w:szCs w:val="20"/>
        </w:rPr>
        <w:t xml:space="preserve"> guidance for all external speakers and visitors. </w:t>
      </w:r>
    </w:p>
    <w:p w:rsidR="00EF0FD7" w:rsidRPr="00EF0FD7" w:rsidRDefault="00EF0FD7" w:rsidP="00EF0FD7">
      <w:pPr>
        <w:rPr>
          <w:rFonts w:ascii="Franklin Gothic Book" w:hAnsi="Franklin Gothic Book" w:cs="Arial"/>
          <w:sz w:val="20"/>
          <w:szCs w:val="20"/>
        </w:rPr>
      </w:pPr>
    </w:p>
    <w:p w:rsidR="00EF0FD7" w:rsidRPr="00EF0FD7" w:rsidRDefault="00EF0FD7" w:rsidP="00EF0FD7">
      <w:pPr>
        <w:rPr>
          <w:rFonts w:ascii="Franklin Gothic Book" w:hAnsi="Franklin Gothic Book" w:cs="Arial"/>
          <w:sz w:val="20"/>
          <w:szCs w:val="20"/>
        </w:rPr>
      </w:pPr>
      <w:r w:rsidRPr="00EF0FD7">
        <w:rPr>
          <w:rFonts w:ascii="Franklin Gothic Book" w:hAnsi="Franklin Gothic Book" w:cs="Arial"/>
          <w:sz w:val="20"/>
          <w:szCs w:val="20"/>
        </w:rPr>
        <w:t xml:space="preserve">External speakers and visitors must take great care to ensure they do not create an intimidating, hostile, degrading, humiliating, or offensive environment for others at the university. Therefore all speakers and visitors must ensure that their words or actions will not give rise to an environment in which people will </w:t>
      </w:r>
      <w:r w:rsidRPr="00EF0FD7">
        <w:rPr>
          <w:rFonts w:ascii="Franklin Gothic Book" w:hAnsi="Franklin Gothic Book" w:cs="Arial"/>
          <w:sz w:val="20"/>
          <w:szCs w:val="20"/>
        </w:rPr>
        <w:lastRenderedPageBreak/>
        <w:t>experience - or could reasonably fear - harassment, intimidation, isolation, verbal abuse or violence, particularly because of their:</w:t>
      </w:r>
    </w:p>
    <w:p w:rsidR="00EF0FD7" w:rsidRPr="00EF0FD7" w:rsidRDefault="00EF0FD7" w:rsidP="00EF0FD7">
      <w:pPr>
        <w:rPr>
          <w:rFonts w:ascii="Franklin Gothic Book" w:hAnsi="Franklin Gothic Book" w:cs="Arial"/>
          <w:sz w:val="20"/>
          <w:szCs w:val="20"/>
        </w:rPr>
      </w:pPr>
    </w:p>
    <w:p w:rsidR="00EF0FD7" w:rsidRPr="00EF0FD7"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 xml:space="preserve">ethnicity or race </w:t>
      </w:r>
    </w:p>
    <w:p w:rsidR="00EF0FD7" w:rsidRPr="00EF0FD7"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 xml:space="preserve">religion and belief- including lack of religion and belief </w:t>
      </w:r>
    </w:p>
    <w:p w:rsidR="00EF0FD7" w:rsidRPr="00EF0FD7"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sexuality- heterosexual, bisexual, lesbian, gay</w:t>
      </w:r>
    </w:p>
    <w:p w:rsidR="00EF0FD7" w:rsidRPr="00EF0FD7"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 xml:space="preserve">gender </w:t>
      </w:r>
    </w:p>
    <w:p w:rsidR="00EF0FD7" w:rsidRPr="00EF0FD7"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 xml:space="preserve">disability </w:t>
      </w:r>
    </w:p>
    <w:p w:rsidR="00EF0FD7" w:rsidRPr="00EF0FD7"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 xml:space="preserve">trans status </w:t>
      </w:r>
    </w:p>
    <w:p w:rsidR="00EF0FD7" w:rsidRPr="00EF0FD7"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EF0FD7">
        <w:rPr>
          <w:rFonts w:ascii="Franklin Gothic Book" w:hAnsi="Franklin Gothic Book" w:cs="Arial"/>
          <w:sz w:val="20"/>
          <w:szCs w:val="20"/>
        </w:rPr>
        <w:t xml:space="preserve">age </w:t>
      </w:r>
    </w:p>
    <w:p w:rsidR="00EF0FD7" w:rsidRPr="006A4D91"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civil partnership and marriage</w:t>
      </w:r>
    </w:p>
    <w:p w:rsidR="00EF0FD7" w:rsidRPr="006A4D91" w:rsidRDefault="00EF0FD7" w:rsidP="00EF0FD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pregnancy and maternity</w:t>
      </w:r>
    </w:p>
    <w:p w:rsidR="00EF0FD7" w:rsidRPr="006A4D91"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
    <w:p w:rsidR="00EF0FD7" w:rsidRPr="006A4D91"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If an external speaker or visitor contravenes this guidance, the university reserves the right to immediately shut down an event and to ban that speaker or visitor from campus.</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rPr>
      </w:pPr>
      <w:r w:rsidRPr="00EF0FD7">
        <w:rPr>
          <w:rFonts w:ascii="Franklin Gothic Book" w:hAnsi="Franklin Gothic Book" w:cs="Arial"/>
          <w:b/>
        </w:rPr>
        <w:t xml:space="preserve">Responsibilities of the event organiser </w:t>
      </w:r>
    </w:p>
    <w:p w:rsidR="00EF0FD7" w:rsidRPr="00EF0FD7" w:rsidRDefault="00EF0FD7" w:rsidP="00EF0FD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2"/>
          <w:szCs w:val="22"/>
        </w:rPr>
      </w:pPr>
      <w:r w:rsidRPr="00EF0FD7">
        <w:rPr>
          <w:rFonts w:ascii="Franklin Gothic Book" w:hAnsi="Franklin Gothic Book" w:cs="Arial"/>
          <w:b/>
          <w:sz w:val="22"/>
          <w:szCs w:val="22"/>
        </w:rPr>
        <w:t>Complying with the university’s security protocol</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r w:rsidRPr="006A4D91">
        <w:rPr>
          <w:rFonts w:ascii="Franklin Gothic Book" w:hAnsi="Franklin Gothic Book" w:cs="Arial"/>
          <w:sz w:val="20"/>
          <w:szCs w:val="20"/>
        </w:rPr>
        <w:t>The university takes security very seriously. Therefore it is the responsibility of the event organiser</w:t>
      </w:r>
      <w:r w:rsidRPr="006A4D91">
        <w:rPr>
          <w:rFonts w:ascii="Franklin Gothic Book" w:hAnsi="Franklin Gothic Book" w:cs="Arial"/>
          <w:i/>
          <w:sz w:val="20"/>
          <w:szCs w:val="20"/>
        </w:rPr>
        <w:t xml:space="preserve"> </w:t>
      </w:r>
      <w:r w:rsidRPr="006A4D91">
        <w:rPr>
          <w:rFonts w:ascii="Franklin Gothic Book" w:hAnsi="Franklin Gothic Book" w:cs="Arial"/>
          <w:sz w:val="20"/>
          <w:szCs w:val="20"/>
        </w:rPr>
        <w:t>to ensure</w:t>
      </w:r>
      <w:r w:rsidRPr="006A4D91">
        <w:rPr>
          <w:rFonts w:ascii="Franklin Gothic Book" w:hAnsi="Franklin Gothic Book" w:cs="Arial"/>
          <w:i/>
          <w:sz w:val="20"/>
          <w:szCs w:val="20"/>
        </w:rPr>
        <w:t xml:space="preserve"> </w:t>
      </w:r>
      <w:r w:rsidRPr="006A4D91">
        <w:rPr>
          <w:rFonts w:ascii="Franklin Gothic Book" w:hAnsi="Franklin Gothic Book" w:cs="Arial"/>
          <w:sz w:val="20"/>
          <w:szCs w:val="20"/>
        </w:rPr>
        <w:t xml:space="preserve">that any external speaker or visitor signs in at the university’s security reception desk </w:t>
      </w:r>
      <w:r w:rsidRPr="006A4D91">
        <w:rPr>
          <w:rFonts w:ascii="Franklin Gothic Book" w:hAnsi="Franklin Gothic Book" w:cs="Arial"/>
          <w:sz w:val="20"/>
          <w:szCs w:val="20"/>
          <w:u w:val="single"/>
        </w:rPr>
        <w:t>each time</w:t>
      </w:r>
      <w:r w:rsidRPr="006A4D91">
        <w:rPr>
          <w:rFonts w:ascii="Franklin Gothic Book" w:hAnsi="Franklin Gothic Book" w:cs="Arial"/>
          <w:sz w:val="20"/>
          <w:szCs w:val="20"/>
        </w:rPr>
        <w:t xml:space="preserve"> they visit the university.</w:t>
      </w:r>
      <w:r w:rsidRPr="00EF0FD7">
        <w:rPr>
          <w:rFonts w:ascii="Franklin Gothic Book" w:hAnsi="Franklin Gothic Book" w:cs="Arial"/>
          <w:b/>
          <w:sz w:val="20"/>
          <w:szCs w:val="20"/>
        </w:rPr>
        <w:t xml:space="preserve"> THERE ARE NO EXCEPTIONS TO THIS RULE.</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
    <w:p w:rsidR="00EF0FD7" w:rsidRPr="00EF0FD7" w:rsidRDefault="00EF0FD7" w:rsidP="00EF0FD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2"/>
          <w:szCs w:val="22"/>
        </w:rPr>
      </w:pPr>
      <w:r w:rsidRPr="00EF0FD7">
        <w:rPr>
          <w:rFonts w:ascii="Franklin Gothic Book" w:hAnsi="Franklin Gothic Book" w:cs="Arial"/>
          <w:b/>
          <w:sz w:val="22"/>
          <w:szCs w:val="22"/>
        </w:rPr>
        <w:t>Complying with the university’s guidance</w:t>
      </w:r>
    </w:p>
    <w:p w:rsidR="00EF0FD7" w:rsidRPr="006A4D91"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 xml:space="preserve">It is also the responsibility of the event organiser –to ensure that </w:t>
      </w:r>
      <w:r w:rsidRPr="006A4D91">
        <w:rPr>
          <w:rFonts w:ascii="Franklin Gothic Book" w:hAnsi="Franklin Gothic Book" w:cs="Arial"/>
          <w:sz w:val="20"/>
          <w:szCs w:val="20"/>
          <w:u w:val="single"/>
        </w:rPr>
        <w:t>each time</w:t>
      </w:r>
      <w:r w:rsidRPr="006A4D91">
        <w:rPr>
          <w:rFonts w:ascii="Franklin Gothic Book" w:hAnsi="Franklin Gothic Book" w:cs="Arial"/>
          <w:sz w:val="20"/>
          <w:szCs w:val="20"/>
        </w:rPr>
        <w:t xml:space="preserve"> an external speaker or visitor visits the university they signs this document to state they have read and understood:</w:t>
      </w:r>
    </w:p>
    <w:p w:rsidR="00EF0FD7" w:rsidRPr="006A4D91"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
    <w:p w:rsidR="00EF0FD7" w:rsidRPr="006A4D91" w:rsidRDefault="00EF0FD7" w:rsidP="00EF0FD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 xml:space="preserve">the Promoting Good Campus Relations Policy </w:t>
      </w:r>
    </w:p>
    <w:p w:rsidR="00EF0FD7" w:rsidRPr="006A4D91" w:rsidRDefault="00EF0FD7" w:rsidP="00EF0FD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roofErr w:type="gramStart"/>
      <w:r w:rsidRPr="006A4D91">
        <w:rPr>
          <w:rFonts w:ascii="Franklin Gothic Book" w:hAnsi="Franklin Gothic Book" w:cs="Arial"/>
          <w:sz w:val="20"/>
          <w:szCs w:val="20"/>
        </w:rPr>
        <w:t>this</w:t>
      </w:r>
      <w:proofErr w:type="gramEnd"/>
      <w:r w:rsidRPr="006A4D91">
        <w:rPr>
          <w:rFonts w:ascii="Franklin Gothic Book" w:hAnsi="Franklin Gothic Book" w:cs="Arial"/>
          <w:sz w:val="20"/>
          <w:szCs w:val="20"/>
        </w:rPr>
        <w:t xml:space="preserve"> guidance for all external speakers and </w:t>
      </w:r>
      <w:r w:rsidR="005B7617" w:rsidRPr="006A4D91">
        <w:rPr>
          <w:rFonts w:ascii="Franklin Gothic Book" w:hAnsi="Franklin Gothic Book" w:cs="Arial"/>
          <w:sz w:val="20"/>
          <w:szCs w:val="20"/>
        </w:rPr>
        <w:t xml:space="preserve">external </w:t>
      </w:r>
      <w:r w:rsidRPr="006A4D91">
        <w:rPr>
          <w:rFonts w:ascii="Franklin Gothic Book" w:hAnsi="Franklin Gothic Book" w:cs="Arial"/>
          <w:sz w:val="20"/>
          <w:szCs w:val="20"/>
        </w:rPr>
        <w:t>visitors.</w:t>
      </w:r>
    </w:p>
    <w:p w:rsidR="00EF0FD7" w:rsidRPr="006A4D91"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
    <w:p w:rsidR="00EF0FD7" w:rsidRPr="006A4D91"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roofErr w:type="gramStart"/>
      <w:r w:rsidRPr="006A4D91">
        <w:rPr>
          <w:rFonts w:ascii="Franklin Gothic Book" w:hAnsi="Franklin Gothic Book" w:cs="Arial"/>
          <w:sz w:val="20"/>
          <w:szCs w:val="20"/>
        </w:rPr>
        <w:t>and</w:t>
      </w:r>
      <w:proofErr w:type="gramEnd"/>
      <w:r w:rsidRPr="006A4D91">
        <w:rPr>
          <w:rFonts w:ascii="Franklin Gothic Book" w:hAnsi="Franklin Gothic Book" w:cs="Arial"/>
          <w:sz w:val="20"/>
          <w:szCs w:val="20"/>
        </w:rPr>
        <w:t xml:space="preserve"> that they agree to abide by the university’s guidance. </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2"/>
          <w:szCs w:val="22"/>
        </w:rPr>
      </w:pPr>
      <w:r w:rsidRPr="00EF0FD7">
        <w:rPr>
          <w:rFonts w:ascii="Franklin Gothic Book" w:hAnsi="Franklin Gothic Book" w:cs="Arial"/>
          <w:b/>
          <w:sz w:val="22"/>
          <w:szCs w:val="22"/>
        </w:rPr>
        <w:t xml:space="preserve">Returning the signed </w:t>
      </w:r>
      <w:r w:rsidR="005B7617">
        <w:rPr>
          <w:rFonts w:ascii="Franklin Gothic Book" w:hAnsi="Franklin Gothic Book" w:cs="Arial"/>
          <w:b/>
          <w:sz w:val="22"/>
          <w:szCs w:val="22"/>
        </w:rPr>
        <w:t>form</w:t>
      </w:r>
    </w:p>
    <w:p w:rsidR="005B7617" w:rsidRPr="005B761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Cs/>
          <w:sz w:val="20"/>
          <w:szCs w:val="20"/>
        </w:rPr>
      </w:pPr>
      <w:r w:rsidRPr="005B7617">
        <w:rPr>
          <w:rFonts w:ascii="Franklin Gothic Book" w:hAnsi="Franklin Gothic Book" w:cs="Arial"/>
          <w:sz w:val="20"/>
          <w:szCs w:val="20"/>
        </w:rPr>
        <w:t>It is also the responsibility of the event organiser to return signed</w:t>
      </w:r>
      <w:r w:rsidR="005B7617" w:rsidRPr="005B7617">
        <w:rPr>
          <w:rFonts w:ascii="Franklin Gothic Book" w:hAnsi="Franklin Gothic Book" w:cs="Arial"/>
          <w:sz w:val="20"/>
          <w:szCs w:val="20"/>
        </w:rPr>
        <w:t xml:space="preserve"> copies of the</w:t>
      </w:r>
      <w:r w:rsidRPr="005B7617">
        <w:rPr>
          <w:rFonts w:ascii="Franklin Gothic Book" w:hAnsi="Franklin Gothic Book" w:cs="Arial"/>
          <w:sz w:val="20"/>
          <w:szCs w:val="20"/>
        </w:rPr>
        <w:t xml:space="preserve"> </w:t>
      </w:r>
      <w:r w:rsidR="005B7617" w:rsidRPr="005B7617">
        <w:rPr>
          <w:rFonts w:ascii="Franklin Gothic Book" w:hAnsi="Franklin Gothic Book" w:cs="Arial"/>
          <w:sz w:val="20"/>
          <w:szCs w:val="20"/>
        </w:rPr>
        <w:t>form to request that an external speaker or visitor to visit St Georges University</w:t>
      </w:r>
      <w:r w:rsidR="005B7617">
        <w:rPr>
          <w:rFonts w:ascii="Franklin Gothic Book" w:hAnsi="Franklin Gothic Book" w:cs="Arial"/>
          <w:sz w:val="20"/>
          <w:szCs w:val="20"/>
        </w:rPr>
        <w:t xml:space="preserve"> </w:t>
      </w:r>
      <w:r w:rsidRPr="005B7617">
        <w:rPr>
          <w:rFonts w:ascii="Franklin Gothic Book" w:hAnsi="Franklin Gothic Book" w:cs="Arial"/>
          <w:sz w:val="20"/>
          <w:szCs w:val="20"/>
        </w:rPr>
        <w:t>to the Deputy</w:t>
      </w:r>
      <w:r w:rsidRPr="005B7617">
        <w:rPr>
          <w:rFonts w:ascii="Franklin Gothic Book" w:hAnsi="Franklin Gothic Book" w:cs="Arial"/>
          <w:bCs/>
          <w:sz w:val="20"/>
          <w:szCs w:val="20"/>
        </w:rPr>
        <w:t xml:space="preserve"> Director </w:t>
      </w:r>
      <w:r w:rsidR="005B7617" w:rsidRPr="005B7617">
        <w:rPr>
          <w:rFonts w:ascii="Franklin Gothic Book" w:hAnsi="Franklin Gothic Book" w:cs="Arial"/>
          <w:bCs/>
          <w:sz w:val="20"/>
          <w:szCs w:val="20"/>
        </w:rPr>
        <w:t xml:space="preserve">of </w:t>
      </w:r>
      <w:r w:rsidRPr="005B7617">
        <w:rPr>
          <w:rFonts w:ascii="Franklin Gothic Book" w:hAnsi="Franklin Gothic Book" w:cs="Arial"/>
          <w:bCs/>
          <w:sz w:val="20"/>
          <w:szCs w:val="20"/>
        </w:rPr>
        <w:t>Estates</w:t>
      </w:r>
      <w:r w:rsidR="005B7617">
        <w:rPr>
          <w:rFonts w:ascii="Franklin Gothic Book" w:hAnsi="Franklin Gothic Book" w:cs="Arial"/>
          <w:bCs/>
          <w:sz w:val="20"/>
          <w:szCs w:val="20"/>
        </w:rPr>
        <w:t>,</w:t>
      </w:r>
      <w:r w:rsidRPr="005B7617">
        <w:rPr>
          <w:rFonts w:ascii="Franklin Gothic Book" w:hAnsi="Franklin Gothic Book" w:cs="Arial"/>
          <w:bCs/>
          <w:sz w:val="20"/>
          <w:szCs w:val="20"/>
        </w:rPr>
        <w:t xml:space="preserve"> </w:t>
      </w:r>
      <w:r w:rsidR="005B7617" w:rsidRPr="005B7617">
        <w:rPr>
          <w:rFonts w:ascii="Franklin Gothic Book" w:hAnsi="Franklin Gothic Book" w:cs="Arial"/>
          <w:bCs/>
          <w:sz w:val="20"/>
          <w:szCs w:val="20"/>
        </w:rPr>
        <w:t xml:space="preserve">or </w:t>
      </w:r>
      <w:r w:rsidR="005B7617" w:rsidRPr="005B7617">
        <w:rPr>
          <w:rFonts w:ascii="Franklin Gothic Book" w:hAnsi="Franklin Gothic Book" w:cs="Arial"/>
          <w:sz w:val="20"/>
          <w:szCs w:val="20"/>
        </w:rPr>
        <w:t>the Students Union President – as appropriate</w:t>
      </w:r>
      <w:proofErr w:type="gramStart"/>
      <w:r w:rsidR="005B7617">
        <w:rPr>
          <w:rFonts w:ascii="Franklin Gothic Book" w:hAnsi="Franklin Gothic Book" w:cs="Arial"/>
          <w:sz w:val="20"/>
          <w:szCs w:val="20"/>
        </w:rPr>
        <w:t>-</w:t>
      </w:r>
      <w:r w:rsidR="005B7617" w:rsidRPr="005B7617">
        <w:rPr>
          <w:rFonts w:ascii="Franklin Gothic Book" w:hAnsi="Franklin Gothic Book" w:cs="Arial"/>
          <w:sz w:val="20"/>
          <w:szCs w:val="20"/>
        </w:rPr>
        <w:t xml:space="preserve">  </w:t>
      </w:r>
      <w:r w:rsidRPr="005B7617">
        <w:rPr>
          <w:rFonts w:ascii="Franklin Gothic Book" w:hAnsi="Franklin Gothic Book" w:cs="Arial"/>
          <w:b/>
          <w:bCs/>
          <w:sz w:val="20"/>
          <w:szCs w:val="20"/>
        </w:rPr>
        <w:t>before</w:t>
      </w:r>
      <w:proofErr w:type="gramEnd"/>
      <w:r w:rsidRPr="005B7617">
        <w:rPr>
          <w:rFonts w:ascii="Franklin Gothic Book" w:hAnsi="Franklin Gothic Book" w:cs="Arial"/>
          <w:bCs/>
          <w:sz w:val="20"/>
          <w:szCs w:val="20"/>
        </w:rPr>
        <w:t xml:space="preserve"> the external speaker or</w:t>
      </w:r>
      <w:r w:rsidR="005B7617" w:rsidRPr="005B7617">
        <w:rPr>
          <w:rFonts w:ascii="Franklin Gothic Book" w:hAnsi="Franklin Gothic Book" w:cs="Arial"/>
          <w:bCs/>
          <w:sz w:val="20"/>
          <w:szCs w:val="20"/>
        </w:rPr>
        <w:t xml:space="preserve"> external</w:t>
      </w:r>
      <w:r w:rsidRPr="005B7617">
        <w:rPr>
          <w:rFonts w:ascii="Franklin Gothic Book" w:hAnsi="Franklin Gothic Book" w:cs="Arial"/>
          <w:bCs/>
          <w:sz w:val="20"/>
          <w:szCs w:val="20"/>
        </w:rPr>
        <w:t xml:space="preserve"> visitor attends a meeting or event</w:t>
      </w:r>
      <w:r w:rsidR="005B7617" w:rsidRPr="005B7617">
        <w:rPr>
          <w:rFonts w:ascii="Franklin Gothic Book" w:hAnsi="Franklin Gothic Book" w:cs="Arial"/>
          <w:bCs/>
          <w:sz w:val="20"/>
          <w:szCs w:val="20"/>
        </w:rPr>
        <w:t>.</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bookmarkStart w:id="0" w:name="_GoBack"/>
      <w:bookmarkEnd w:id="0"/>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6A4D91" w:rsidRPr="00EF0FD7" w:rsidRDefault="006A4D91"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2801BE"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hAnsi="Franklin Gothic Book" w:cs="Arial"/>
          <w:b/>
          <w:sz w:val="24"/>
          <w:szCs w:val="24"/>
        </w:rPr>
      </w:pPr>
      <w:r>
        <w:rPr>
          <w:rFonts w:ascii="Franklin Gothic Book" w:hAnsi="Franklin Gothic Book" w:cs="Arial"/>
          <w:b/>
          <w:sz w:val="24"/>
          <w:szCs w:val="24"/>
        </w:rPr>
        <w:t xml:space="preserve">FORM TO </w:t>
      </w:r>
      <w:r w:rsidR="00EF0FD7" w:rsidRPr="00EF0FD7">
        <w:rPr>
          <w:rFonts w:ascii="Franklin Gothic Book" w:hAnsi="Franklin Gothic Book" w:cs="Arial"/>
          <w:b/>
          <w:sz w:val="24"/>
          <w:szCs w:val="24"/>
        </w:rPr>
        <w:t xml:space="preserve">REQUEST </w:t>
      </w:r>
      <w:r>
        <w:rPr>
          <w:rFonts w:ascii="Franklin Gothic Book" w:hAnsi="Franklin Gothic Book" w:cs="Arial"/>
          <w:b/>
          <w:sz w:val="24"/>
          <w:szCs w:val="24"/>
        </w:rPr>
        <w:t>THAT</w:t>
      </w:r>
      <w:r w:rsidR="00EF0FD7" w:rsidRPr="00EF0FD7">
        <w:rPr>
          <w:rFonts w:ascii="Franklin Gothic Book" w:hAnsi="Franklin Gothic Book" w:cs="Arial"/>
          <w:b/>
          <w:sz w:val="24"/>
          <w:szCs w:val="24"/>
        </w:rPr>
        <w:t xml:space="preserve"> AN EXTERNAL SPEAKER OR VISITOR</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hAnsi="Franklin Gothic Book" w:cs="Arial"/>
          <w:b/>
          <w:sz w:val="24"/>
          <w:szCs w:val="24"/>
        </w:rPr>
      </w:pPr>
      <w:r w:rsidRPr="00EF0FD7">
        <w:rPr>
          <w:rFonts w:ascii="Franklin Gothic Book" w:hAnsi="Franklin Gothic Book" w:cs="Arial"/>
          <w:b/>
          <w:sz w:val="24"/>
          <w:szCs w:val="24"/>
        </w:rPr>
        <w:t xml:space="preserve"> TO VISIT ST GEORGES UNIVERSITY</w:t>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hAnsi="Franklin Gothic Book" w:cs="Arial"/>
          <w:b/>
          <w:sz w:val="20"/>
          <w:szCs w:val="20"/>
        </w:rPr>
      </w:pPr>
    </w:p>
    <w:p w:rsidR="002801BE" w:rsidRDefault="00EF0FD7" w:rsidP="00EF0FD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r w:rsidRPr="00EF0FD7">
        <w:rPr>
          <w:rFonts w:ascii="Franklin Gothic Book" w:hAnsi="Franklin Gothic Book" w:cs="Arial"/>
          <w:b/>
          <w:sz w:val="20"/>
          <w:szCs w:val="20"/>
        </w:rPr>
        <w:t>Full name of the event organiser:</w:t>
      </w:r>
    </w:p>
    <w:p w:rsidR="007718D4" w:rsidRDefault="007718D4" w:rsidP="00EF0FD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r w:rsidRPr="00EF0FD7">
        <w:rPr>
          <w:rFonts w:ascii="Franklin Gothic Book" w:hAnsi="Franklin Gothic Book" w:cs="Arial"/>
          <w:b/>
          <w:sz w:val="20"/>
          <w:szCs w:val="20"/>
        </w:rPr>
        <w:tab/>
      </w: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r w:rsidRPr="00EF0FD7">
        <w:rPr>
          <w:rFonts w:ascii="Franklin Gothic Book" w:hAnsi="Franklin Gothic Book" w:cs="Arial"/>
          <w:b/>
          <w:sz w:val="20"/>
          <w:szCs w:val="20"/>
        </w:rPr>
        <w:t xml:space="preserve">Full name of external speaker or </w:t>
      </w:r>
      <w:r w:rsidR="002801BE" w:rsidRPr="00EF0FD7">
        <w:rPr>
          <w:rFonts w:ascii="Franklin Gothic Book" w:hAnsi="Franklin Gothic Book" w:cs="Arial"/>
          <w:b/>
          <w:sz w:val="20"/>
          <w:szCs w:val="20"/>
        </w:rPr>
        <w:t xml:space="preserve">external </w:t>
      </w:r>
      <w:r w:rsidRPr="00EF0FD7">
        <w:rPr>
          <w:rFonts w:ascii="Franklin Gothic Book" w:hAnsi="Franklin Gothic Book" w:cs="Arial"/>
          <w:b/>
          <w:sz w:val="20"/>
          <w:szCs w:val="20"/>
        </w:rPr>
        <w:t>visitor:</w:t>
      </w:r>
    </w:p>
    <w:p w:rsidR="00EF0FD7" w:rsidRPr="00EF0FD7" w:rsidRDefault="00EF0FD7" w:rsidP="00EF0FD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Default="00EF0FD7" w:rsidP="00EF0FD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7718D4" w:rsidRPr="00EF0FD7" w:rsidRDefault="007718D4" w:rsidP="00EF0FD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Default="00EF0FD7" w:rsidP="00EF0FD7">
      <w:pPr>
        <w:pBdr>
          <w:top w:val="single" w:sz="4" w:space="1" w:color="auto"/>
          <w:left w:val="single" w:sz="4" w:space="4" w:color="auto"/>
          <w:bottom w:val="single" w:sz="4" w:space="1" w:color="auto"/>
          <w:right w:val="single" w:sz="4" w:space="4" w:color="auto"/>
        </w:pBdr>
        <w:rPr>
          <w:rFonts w:ascii="Franklin Gothic Book" w:hAnsi="Franklin Gothic Book" w:cs="Arial"/>
          <w:b/>
          <w:sz w:val="20"/>
          <w:szCs w:val="20"/>
        </w:rPr>
      </w:pPr>
      <w:r w:rsidRPr="00EF0FD7">
        <w:rPr>
          <w:rFonts w:ascii="Franklin Gothic Book" w:hAnsi="Franklin Gothic Book" w:cs="Arial"/>
          <w:b/>
          <w:sz w:val="20"/>
          <w:szCs w:val="20"/>
        </w:rPr>
        <w:t>Date individual plans to visit campus:</w:t>
      </w:r>
    </w:p>
    <w:p w:rsidR="007718D4" w:rsidRDefault="007718D4" w:rsidP="00EF0FD7">
      <w:pPr>
        <w:pBdr>
          <w:top w:val="single" w:sz="4" w:space="1" w:color="auto"/>
          <w:left w:val="single" w:sz="4" w:space="4" w:color="auto"/>
          <w:bottom w:val="single" w:sz="4" w:space="1" w:color="auto"/>
          <w:right w:val="single" w:sz="4" w:space="4" w:color="auto"/>
        </w:pBdr>
        <w:rPr>
          <w:rFonts w:ascii="Franklin Gothic Book" w:hAnsi="Franklin Gothic Book" w:cs="Arial"/>
          <w:b/>
          <w:sz w:val="20"/>
          <w:szCs w:val="20"/>
        </w:rPr>
      </w:pPr>
    </w:p>
    <w:p w:rsidR="007718D4" w:rsidRPr="00EF0FD7" w:rsidRDefault="007718D4" w:rsidP="00EF0FD7">
      <w:pPr>
        <w:pBdr>
          <w:top w:val="single" w:sz="4" w:space="1" w:color="auto"/>
          <w:left w:val="single" w:sz="4" w:space="4" w:color="auto"/>
          <w:bottom w:val="single" w:sz="4" w:space="1" w:color="auto"/>
          <w:right w:val="single" w:sz="4" w:space="4" w:color="auto"/>
        </w:pBdr>
        <w:rPr>
          <w:rFonts w:ascii="Franklin Gothic Book" w:hAnsi="Franklin Gothic Book" w:cs="Arial"/>
          <w:b/>
          <w:sz w:val="20"/>
          <w:szCs w:val="20"/>
        </w:rPr>
      </w:pP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p>
    <w:p w:rsidR="00EF0FD7" w:rsidRDefault="00EF0FD7" w:rsidP="00EF0FD7">
      <w:pPr>
        <w:pBdr>
          <w:top w:val="single" w:sz="4" w:space="1" w:color="auto"/>
          <w:left w:val="single" w:sz="4" w:space="4" w:color="auto"/>
          <w:bottom w:val="single" w:sz="4" w:space="1" w:color="auto"/>
          <w:right w:val="single" w:sz="4" w:space="4" w:color="auto"/>
        </w:pBdr>
        <w:rPr>
          <w:rFonts w:ascii="Franklin Gothic Book" w:hAnsi="Franklin Gothic Book" w:cs="Arial"/>
          <w:b/>
          <w:sz w:val="20"/>
          <w:szCs w:val="20"/>
        </w:rPr>
      </w:pPr>
      <w:r w:rsidRPr="00EF0FD7">
        <w:rPr>
          <w:rFonts w:ascii="Franklin Gothic Book" w:hAnsi="Franklin Gothic Book" w:cs="Arial"/>
          <w:b/>
          <w:sz w:val="20"/>
          <w:szCs w:val="20"/>
        </w:rPr>
        <w:t>Name of event individual plans to attend:</w:t>
      </w:r>
    </w:p>
    <w:p w:rsidR="007718D4" w:rsidRDefault="007718D4" w:rsidP="00EF0FD7">
      <w:pPr>
        <w:pBdr>
          <w:top w:val="single" w:sz="4" w:space="1" w:color="auto"/>
          <w:left w:val="single" w:sz="4" w:space="4" w:color="auto"/>
          <w:bottom w:val="single" w:sz="4" w:space="1" w:color="auto"/>
          <w:right w:val="single" w:sz="4" w:space="4" w:color="auto"/>
        </w:pBdr>
        <w:rPr>
          <w:rFonts w:ascii="Franklin Gothic Book" w:hAnsi="Franklin Gothic Book" w:cs="Arial"/>
          <w:b/>
          <w:sz w:val="20"/>
          <w:szCs w:val="20"/>
        </w:rPr>
      </w:pPr>
    </w:p>
    <w:p w:rsidR="007718D4" w:rsidRPr="00EF0FD7" w:rsidRDefault="007718D4" w:rsidP="00EF0FD7">
      <w:pPr>
        <w:pBdr>
          <w:top w:val="single" w:sz="4" w:space="1" w:color="auto"/>
          <w:left w:val="single" w:sz="4" w:space="4" w:color="auto"/>
          <w:bottom w:val="single" w:sz="4" w:space="1" w:color="auto"/>
          <w:right w:val="single" w:sz="4" w:space="4" w:color="auto"/>
        </w:pBdr>
        <w:rPr>
          <w:rFonts w:ascii="Franklin Gothic Book" w:hAnsi="Franklin Gothic Book" w:cs="Arial"/>
          <w:b/>
          <w:sz w:val="20"/>
          <w:szCs w:val="20"/>
        </w:rPr>
      </w:pPr>
    </w:p>
    <w:p w:rsidR="00EF0FD7" w:rsidRPr="00EF0FD7" w:rsidRDefault="00EF0FD7" w:rsidP="00EF0FD7">
      <w:pPr>
        <w:rPr>
          <w:rFonts w:ascii="Franklin Gothic Book" w:hAnsi="Franklin Gothic Book" w:cs="Arial"/>
          <w:sz w:val="20"/>
          <w:szCs w:val="20"/>
        </w:rPr>
      </w:pPr>
    </w:p>
    <w:p w:rsidR="002801BE" w:rsidRPr="007718D4" w:rsidRDefault="002801BE" w:rsidP="007718D4">
      <w:pPr>
        <w:pBdr>
          <w:top w:val="single" w:sz="4" w:space="1" w:color="auto"/>
          <w:left w:val="single" w:sz="4" w:space="1" w:color="auto"/>
          <w:bottom w:val="single" w:sz="4" w:space="1" w:color="auto"/>
          <w:right w:val="single" w:sz="4" w:space="1" w:color="auto"/>
        </w:pBdr>
        <w:rPr>
          <w:rFonts w:ascii="Franklin Gothic Book" w:hAnsi="Franklin Gothic Book" w:cs="Arial"/>
          <w:b/>
          <w:sz w:val="20"/>
          <w:szCs w:val="20"/>
        </w:rPr>
      </w:pPr>
      <w:r w:rsidRPr="007718D4">
        <w:rPr>
          <w:rFonts w:ascii="Franklin Gothic Book" w:hAnsi="Franklin Gothic Book" w:cs="Arial"/>
          <w:b/>
          <w:sz w:val="20"/>
          <w:szCs w:val="20"/>
        </w:rPr>
        <w:t xml:space="preserve">Declaration of </w:t>
      </w:r>
      <w:r w:rsidR="007718D4" w:rsidRPr="007718D4">
        <w:rPr>
          <w:rFonts w:ascii="Franklin Gothic Book" w:hAnsi="Franklin Gothic Book" w:cs="Arial"/>
          <w:b/>
          <w:sz w:val="20"/>
          <w:szCs w:val="20"/>
        </w:rPr>
        <w:t>event organiser</w:t>
      </w:r>
    </w:p>
    <w:p w:rsidR="007718D4" w:rsidRDefault="00EF0FD7" w:rsidP="007718D4">
      <w:pPr>
        <w:pBdr>
          <w:top w:val="single" w:sz="4" w:space="1" w:color="auto"/>
          <w:left w:val="single" w:sz="4" w:space="1"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As event organiser I confirm I ha</w:t>
      </w:r>
      <w:r w:rsidR="002801BE">
        <w:rPr>
          <w:rFonts w:ascii="Franklin Gothic Book" w:hAnsi="Franklin Gothic Book" w:cs="Arial"/>
          <w:sz w:val="20"/>
          <w:szCs w:val="20"/>
        </w:rPr>
        <w:t>ve briefed the external speaker/</w:t>
      </w:r>
      <w:r w:rsidR="002801BE" w:rsidRPr="002801BE">
        <w:rPr>
          <w:rFonts w:ascii="Franklin Gothic Book" w:hAnsi="Franklin Gothic Book" w:cs="Arial"/>
          <w:sz w:val="20"/>
          <w:szCs w:val="20"/>
        </w:rPr>
        <w:t xml:space="preserve"> </w:t>
      </w:r>
      <w:r w:rsidR="002801BE" w:rsidRPr="006A4D91">
        <w:rPr>
          <w:rFonts w:ascii="Franklin Gothic Book" w:hAnsi="Franklin Gothic Book" w:cs="Arial"/>
          <w:sz w:val="20"/>
          <w:szCs w:val="20"/>
        </w:rPr>
        <w:t xml:space="preserve">external visitor </w:t>
      </w:r>
      <w:r w:rsidRPr="006A4D91">
        <w:rPr>
          <w:rFonts w:ascii="Franklin Gothic Book" w:hAnsi="Franklin Gothic Book" w:cs="Arial"/>
          <w:sz w:val="20"/>
          <w:szCs w:val="20"/>
        </w:rPr>
        <w:t xml:space="preserve">on the promoting good campus relations policy and this guidance for external speakers and </w:t>
      </w:r>
      <w:r w:rsidR="002801BE">
        <w:rPr>
          <w:rFonts w:ascii="Franklin Gothic Book" w:hAnsi="Franklin Gothic Book" w:cs="Arial"/>
          <w:sz w:val="20"/>
          <w:szCs w:val="20"/>
        </w:rPr>
        <w:t xml:space="preserve">external </w:t>
      </w:r>
      <w:r w:rsidRPr="006A4D91">
        <w:rPr>
          <w:rFonts w:ascii="Franklin Gothic Book" w:hAnsi="Franklin Gothic Book" w:cs="Arial"/>
          <w:sz w:val="20"/>
          <w:szCs w:val="20"/>
        </w:rPr>
        <w:t>visitors.</w:t>
      </w:r>
      <w:r w:rsidR="007718D4" w:rsidRPr="007718D4">
        <w:rPr>
          <w:rFonts w:ascii="Franklin Gothic Book" w:hAnsi="Franklin Gothic Book" w:cs="Arial"/>
          <w:sz w:val="20"/>
          <w:szCs w:val="20"/>
        </w:rPr>
        <w:t xml:space="preserve"> </w:t>
      </w:r>
    </w:p>
    <w:p w:rsidR="007718D4" w:rsidRDefault="007718D4" w:rsidP="007718D4">
      <w:pPr>
        <w:pBdr>
          <w:top w:val="single" w:sz="4" w:space="1" w:color="auto"/>
          <w:left w:val="single" w:sz="4" w:space="1"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
    <w:p w:rsidR="007718D4" w:rsidRDefault="007718D4" w:rsidP="007718D4">
      <w:pPr>
        <w:pBdr>
          <w:top w:val="single" w:sz="4" w:space="1" w:color="auto"/>
          <w:left w:val="single" w:sz="4" w:space="1"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Pr>
          <w:rFonts w:ascii="Franklin Gothic Book" w:hAnsi="Franklin Gothic Book" w:cs="Arial"/>
          <w:sz w:val="20"/>
          <w:szCs w:val="20"/>
        </w:rPr>
        <w:t xml:space="preserve">I understand that any </w:t>
      </w:r>
      <w:r w:rsidRPr="006A4D91">
        <w:rPr>
          <w:rFonts w:ascii="Franklin Gothic Book" w:hAnsi="Franklin Gothic Book" w:cs="Arial"/>
          <w:sz w:val="20"/>
          <w:szCs w:val="20"/>
        </w:rPr>
        <w:t>failure on behalf of the event organiser to abide by their responsibilities as outlined above may result in disciplinary action.</w:t>
      </w:r>
    </w:p>
    <w:p w:rsidR="002801BE" w:rsidRDefault="002801BE" w:rsidP="007718D4">
      <w:pPr>
        <w:pBdr>
          <w:top w:val="single" w:sz="4" w:space="1" w:color="auto"/>
          <w:left w:val="single" w:sz="4" w:space="1" w:color="auto"/>
          <w:bottom w:val="single" w:sz="4" w:space="1" w:color="auto"/>
          <w:right w:val="single" w:sz="4" w:space="1" w:color="auto"/>
        </w:pBdr>
        <w:rPr>
          <w:rFonts w:ascii="Franklin Gothic Book" w:hAnsi="Franklin Gothic Book" w:cs="Arial"/>
          <w:sz w:val="20"/>
          <w:szCs w:val="20"/>
        </w:rPr>
      </w:pPr>
    </w:p>
    <w:p w:rsidR="007718D4" w:rsidRDefault="007718D4" w:rsidP="007718D4">
      <w:pPr>
        <w:pBdr>
          <w:top w:val="single" w:sz="4" w:space="1" w:color="auto"/>
          <w:left w:val="single" w:sz="4" w:space="1" w:color="auto"/>
          <w:bottom w:val="single" w:sz="4" w:space="1" w:color="auto"/>
          <w:right w:val="single" w:sz="4" w:space="1" w:color="auto"/>
        </w:pBdr>
        <w:rPr>
          <w:rFonts w:ascii="Franklin Gothic Book" w:hAnsi="Franklin Gothic Book" w:cs="Arial"/>
          <w:sz w:val="20"/>
          <w:szCs w:val="20"/>
        </w:rPr>
      </w:pPr>
    </w:p>
    <w:p w:rsidR="007718D4" w:rsidRPr="006A4D91" w:rsidRDefault="007718D4" w:rsidP="007718D4">
      <w:pPr>
        <w:pBdr>
          <w:top w:val="single" w:sz="4" w:space="1" w:color="auto"/>
          <w:left w:val="single" w:sz="4" w:space="1" w:color="auto"/>
          <w:bottom w:val="single" w:sz="4" w:space="1" w:color="auto"/>
          <w:right w:val="single" w:sz="4" w:space="1" w:color="auto"/>
        </w:pBdr>
        <w:rPr>
          <w:rFonts w:ascii="Franklin Gothic Book" w:hAnsi="Franklin Gothic Book" w:cs="Arial"/>
          <w:sz w:val="20"/>
          <w:szCs w:val="20"/>
        </w:rPr>
      </w:pPr>
    </w:p>
    <w:p w:rsidR="007718D4" w:rsidRDefault="00EF0FD7" w:rsidP="007718D4">
      <w:pPr>
        <w:pBdr>
          <w:top w:val="single" w:sz="4" w:space="1" w:color="auto"/>
          <w:left w:val="single" w:sz="4" w:space="1"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 xml:space="preserve">Signature of event organiser: </w:t>
      </w:r>
      <w:r w:rsidRPr="006A4D91">
        <w:rPr>
          <w:rFonts w:ascii="Franklin Gothic Book" w:hAnsi="Franklin Gothic Book" w:cs="Arial"/>
          <w:sz w:val="20"/>
          <w:szCs w:val="20"/>
        </w:rPr>
        <w:tab/>
      </w:r>
      <w:r w:rsidRPr="006A4D91">
        <w:rPr>
          <w:rFonts w:ascii="Franklin Gothic Book" w:hAnsi="Franklin Gothic Book" w:cs="Arial"/>
          <w:sz w:val="20"/>
          <w:szCs w:val="20"/>
        </w:rPr>
        <w:tab/>
      </w:r>
      <w:r w:rsidRPr="006A4D91">
        <w:rPr>
          <w:rFonts w:ascii="Franklin Gothic Book" w:hAnsi="Franklin Gothic Book" w:cs="Arial"/>
          <w:sz w:val="20"/>
          <w:szCs w:val="20"/>
        </w:rPr>
        <w:tab/>
      </w:r>
      <w:r w:rsidRPr="006A4D91">
        <w:rPr>
          <w:rFonts w:ascii="Franklin Gothic Book" w:hAnsi="Franklin Gothic Book" w:cs="Arial"/>
          <w:sz w:val="20"/>
          <w:szCs w:val="20"/>
        </w:rPr>
        <w:tab/>
      </w:r>
      <w:r w:rsidRPr="006A4D91">
        <w:rPr>
          <w:rFonts w:ascii="Franklin Gothic Book" w:hAnsi="Franklin Gothic Book" w:cs="Arial"/>
          <w:sz w:val="20"/>
          <w:szCs w:val="20"/>
        </w:rPr>
        <w:tab/>
        <w:t>Date:</w:t>
      </w:r>
    </w:p>
    <w:p w:rsidR="007718D4" w:rsidRPr="006A4D91" w:rsidRDefault="007718D4" w:rsidP="0077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p>
    <w:p w:rsidR="00EF0FD7" w:rsidRPr="006A4D91"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ab/>
      </w:r>
      <w:r w:rsidRPr="006A4D91">
        <w:rPr>
          <w:rFonts w:ascii="Franklin Gothic Book" w:hAnsi="Franklin Gothic Book" w:cs="Arial"/>
          <w:sz w:val="20"/>
          <w:szCs w:val="20"/>
        </w:rPr>
        <w:tab/>
      </w:r>
    </w:p>
    <w:p w:rsidR="007718D4" w:rsidRDefault="007718D4" w:rsidP="007718D4">
      <w:pPr>
        <w:pBdr>
          <w:top w:val="single" w:sz="4" w:space="1" w:color="auto"/>
          <w:left w:val="single" w:sz="4" w:space="4" w:color="auto"/>
          <w:bottom w:val="single" w:sz="4" w:space="1" w:color="auto"/>
          <w:right w:val="single" w:sz="4" w:space="4" w:color="auto"/>
        </w:pBdr>
        <w:rPr>
          <w:rFonts w:ascii="Franklin Gothic Book" w:hAnsi="Franklin Gothic Book" w:cs="Arial"/>
          <w:b/>
          <w:sz w:val="20"/>
          <w:szCs w:val="20"/>
        </w:rPr>
      </w:pPr>
      <w:r w:rsidRPr="007718D4">
        <w:rPr>
          <w:rFonts w:ascii="Franklin Gothic Book" w:hAnsi="Franklin Gothic Book" w:cs="Arial"/>
          <w:b/>
          <w:sz w:val="20"/>
          <w:szCs w:val="20"/>
        </w:rPr>
        <w:t>Declaration of external visitor/ external speaker</w:t>
      </w:r>
    </w:p>
    <w:p w:rsidR="00EF0FD7" w:rsidRPr="006A4D91" w:rsidRDefault="00EF0FD7" w:rsidP="007718D4">
      <w:pPr>
        <w:pBdr>
          <w:top w:val="single" w:sz="4" w:space="1" w:color="auto"/>
          <w:left w:val="single" w:sz="4" w:space="4" w:color="auto"/>
          <w:bottom w:val="single" w:sz="4" w:space="1" w:color="auto"/>
          <w:right w:val="single" w:sz="4" w:space="4" w:color="auto"/>
        </w:pBdr>
        <w:rPr>
          <w:rFonts w:ascii="Franklin Gothic Book" w:hAnsi="Franklin Gothic Book" w:cs="Arial"/>
          <w:sz w:val="20"/>
          <w:szCs w:val="20"/>
        </w:rPr>
      </w:pPr>
      <w:r w:rsidRPr="006A4D91">
        <w:rPr>
          <w:rFonts w:ascii="Franklin Gothic Book" w:hAnsi="Franklin Gothic Book" w:cs="Arial"/>
          <w:sz w:val="20"/>
          <w:szCs w:val="20"/>
        </w:rPr>
        <w:t>As an external visitor/</w:t>
      </w:r>
      <w:r w:rsidR="007718D4" w:rsidRPr="007718D4">
        <w:rPr>
          <w:rFonts w:ascii="Franklin Gothic Book" w:hAnsi="Franklin Gothic Book" w:cs="Arial"/>
          <w:sz w:val="20"/>
          <w:szCs w:val="20"/>
        </w:rPr>
        <w:t xml:space="preserve"> </w:t>
      </w:r>
      <w:r w:rsidR="007718D4" w:rsidRPr="006A4D91">
        <w:rPr>
          <w:rFonts w:ascii="Franklin Gothic Book" w:hAnsi="Franklin Gothic Book" w:cs="Arial"/>
          <w:sz w:val="20"/>
          <w:szCs w:val="20"/>
        </w:rPr>
        <w:t xml:space="preserve">external </w:t>
      </w:r>
      <w:r w:rsidRPr="006A4D91">
        <w:rPr>
          <w:rFonts w:ascii="Franklin Gothic Book" w:hAnsi="Franklin Gothic Book" w:cs="Arial"/>
          <w:sz w:val="20"/>
          <w:szCs w:val="20"/>
        </w:rPr>
        <w:t xml:space="preserve">speaker I confirm I have been briefed by the event organiser on the promoting good campus relations policy and this guidance for external speakers and visitors and I agree to abide by the policies outlined in these documents. </w:t>
      </w:r>
    </w:p>
    <w:p w:rsidR="006A4D91" w:rsidRDefault="006A4D91" w:rsidP="007718D4">
      <w:pPr>
        <w:pBdr>
          <w:top w:val="single" w:sz="4" w:space="1" w:color="auto"/>
          <w:left w:val="single" w:sz="4" w:space="4" w:color="auto"/>
          <w:bottom w:val="single" w:sz="4" w:space="1" w:color="auto"/>
          <w:right w:val="single" w:sz="4" w:space="4" w:color="auto"/>
        </w:pBdr>
        <w:rPr>
          <w:rFonts w:ascii="Franklin Gothic Book" w:hAnsi="Franklin Gothic Book" w:cs="Arial"/>
          <w:sz w:val="20"/>
          <w:szCs w:val="20"/>
        </w:rPr>
      </w:pPr>
    </w:p>
    <w:p w:rsidR="007718D4" w:rsidRDefault="007718D4" w:rsidP="007718D4">
      <w:pPr>
        <w:pBdr>
          <w:top w:val="single" w:sz="4" w:space="1" w:color="auto"/>
          <w:left w:val="single" w:sz="4" w:space="4" w:color="auto"/>
          <w:bottom w:val="single" w:sz="4" w:space="1" w:color="auto"/>
          <w:right w:val="single" w:sz="4" w:space="4" w:color="auto"/>
        </w:pBdr>
        <w:rPr>
          <w:rFonts w:ascii="Franklin Gothic Book" w:hAnsi="Franklin Gothic Book" w:cs="Arial"/>
          <w:sz w:val="20"/>
          <w:szCs w:val="20"/>
        </w:rPr>
      </w:pPr>
    </w:p>
    <w:p w:rsidR="007718D4" w:rsidRPr="006A4D91" w:rsidRDefault="007718D4" w:rsidP="007718D4">
      <w:pPr>
        <w:pBdr>
          <w:top w:val="single" w:sz="4" w:space="1" w:color="auto"/>
          <w:left w:val="single" w:sz="4" w:space="4" w:color="auto"/>
          <w:bottom w:val="single" w:sz="4" w:space="1" w:color="auto"/>
          <w:right w:val="single" w:sz="4" w:space="4" w:color="auto"/>
        </w:pBdr>
        <w:rPr>
          <w:rFonts w:ascii="Franklin Gothic Book" w:hAnsi="Franklin Gothic Book" w:cs="Arial"/>
          <w:sz w:val="20"/>
          <w:szCs w:val="20"/>
        </w:rPr>
      </w:pPr>
    </w:p>
    <w:p w:rsidR="00EF0FD7" w:rsidRPr="006A4D91" w:rsidRDefault="00EF0FD7" w:rsidP="007718D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sz w:val="20"/>
          <w:szCs w:val="20"/>
        </w:rPr>
      </w:pPr>
      <w:r w:rsidRPr="006A4D91">
        <w:rPr>
          <w:rFonts w:ascii="Franklin Gothic Book" w:hAnsi="Franklin Gothic Book" w:cs="Arial"/>
          <w:sz w:val="20"/>
          <w:szCs w:val="20"/>
        </w:rPr>
        <w:t xml:space="preserve">Signature of external speaker or </w:t>
      </w:r>
      <w:r w:rsidR="007718D4" w:rsidRPr="006A4D91">
        <w:rPr>
          <w:rFonts w:ascii="Franklin Gothic Book" w:hAnsi="Franklin Gothic Book" w:cs="Arial"/>
          <w:sz w:val="20"/>
          <w:szCs w:val="20"/>
        </w:rPr>
        <w:t xml:space="preserve">external </w:t>
      </w:r>
      <w:r w:rsidRPr="006A4D91">
        <w:rPr>
          <w:rFonts w:ascii="Franklin Gothic Book" w:hAnsi="Franklin Gothic Book" w:cs="Arial"/>
          <w:sz w:val="20"/>
          <w:szCs w:val="20"/>
        </w:rPr>
        <w:t>visitor:</w:t>
      </w:r>
      <w:r w:rsidRPr="006A4D91">
        <w:rPr>
          <w:rFonts w:ascii="Franklin Gothic Book" w:hAnsi="Franklin Gothic Book" w:cs="Arial"/>
          <w:sz w:val="20"/>
          <w:szCs w:val="20"/>
        </w:rPr>
        <w:tab/>
      </w:r>
      <w:r w:rsidRPr="006A4D91">
        <w:rPr>
          <w:rFonts w:ascii="Franklin Gothic Book" w:hAnsi="Franklin Gothic Book" w:cs="Arial"/>
          <w:sz w:val="20"/>
          <w:szCs w:val="20"/>
        </w:rPr>
        <w:tab/>
      </w:r>
      <w:r w:rsidRPr="006A4D91">
        <w:rPr>
          <w:rFonts w:ascii="Franklin Gothic Book" w:hAnsi="Franklin Gothic Book" w:cs="Arial"/>
          <w:sz w:val="20"/>
          <w:szCs w:val="20"/>
        </w:rPr>
        <w:tab/>
      </w:r>
      <w:r w:rsidRPr="006A4D91">
        <w:rPr>
          <w:rFonts w:ascii="Franklin Gothic Book" w:hAnsi="Franklin Gothic Book" w:cs="Arial"/>
          <w:sz w:val="20"/>
          <w:szCs w:val="20"/>
        </w:rPr>
        <w:tab/>
        <w:t>Date:</w:t>
      </w:r>
    </w:p>
    <w:p w:rsidR="00EF0FD7" w:rsidRPr="006A4D91" w:rsidRDefault="00EF0FD7" w:rsidP="00EF0FD7">
      <w:pPr>
        <w:rPr>
          <w:rFonts w:ascii="Franklin Gothic Book" w:hAnsi="Franklin Gothic Book" w:cs="Arial"/>
          <w:sz w:val="20"/>
          <w:szCs w:val="20"/>
        </w:rPr>
      </w:pPr>
    </w:p>
    <w:p w:rsid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i/>
          <w:sz w:val="20"/>
          <w:szCs w:val="20"/>
        </w:rPr>
      </w:pPr>
    </w:p>
    <w:p w:rsidR="007718D4" w:rsidRDefault="007718D4"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b/>
          <w:sz w:val="20"/>
          <w:szCs w:val="20"/>
        </w:rPr>
      </w:pPr>
      <w:r w:rsidRPr="007718D4">
        <w:rPr>
          <w:rFonts w:ascii="Franklin Gothic Book" w:hAnsi="Franklin Gothic Book" w:cs="Arial"/>
          <w:b/>
          <w:sz w:val="20"/>
          <w:szCs w:val="20"/>
        </w:rPr>
        <w:t>Returning t</w:t>
      </w:r>
      <w:r>
        <w:rPr>
          <w:rFonts w:ascii="Franklin Gothic Book" w:hAnsi="Franklin Gothic Book" w:cs="Arial"/>
          <w:b/>
          <w:sz w:val="20"/>
          <w:szCs w:val="20"/>
        </w:rPr>
        <w:t>h</w:t>
      </w:r>
      <w:r w:rsidRPr="007718D4">
        <w:rPr>
          <w:rFonts w:ascii="Franklin Gothic Book" w:hAnsi="Franklin Gothic Book" w:cs="Arial"/>
          <w:b/>
          <w:sz w:val="20"/>
          <w:szCs w:val="20"/>
        </w:rPr>
        <w:t xml:space="preserve">is </w:t>
      </w:r>
      <w:r>
        <w:rPr>
          <w:rFonts w:ascii="Franklin Gothic Book" w:hAnsi="Franklin Gothic Book" w:cs="Arial"/>
          <w:b/>
          <w:sz w:val="20"/>
          <w:szCs w:val="20"/>
        </w:rPr>
        <w:t>document</w:t>
      </w:r>
    </w:p>
    <w:tbl>
      <w:tblPr>
        <w:tblStyle w:val="TableGrid"/>
        <w:tblW w:w="0" w:type="auto"/>
        <w:tblLook w:val="04A0" w:firstRow="1" w:lastRow="0" w:firstColumn="1" w:lastColumn="0" w:noHBand="0" w:noVBand="1"/>
      </w:tblPr>
      <w:tblGrid>
        <w:gridCol w:w="3080"/>
        <w:gridCol w:w="3081"/>
        <w:gridCol w:w="3081"/>
      </w:tblGrid>
      <w:tr w:rsidR="007718D4" w:rsidTr="007718D4">
        <w:tc>
          <w:tcPr>
            <w:tcW w:w="3080" w:type="dxa"/>
          </w:tcPr>
          <w:p w:rsidR="007718D4" w:rsidRDefault="007718D4"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i/>
                <w:sz w:val="20"/>
                <w:szCs w:val="20"/>
              </w:rPr>
            </w:pPr>
            <w:r w:rsidRPr="00EF0FD7">
              <w:rPr>
                <w:rFonts w:ascii="Franklin Gothic Book" w:hAnsi="Franklin Gothic Book" w:cs="Arial"/>
                <w:sz w:val="20"/>
                <w:szCs w:val="20"/>
              </w:rPr>
              <w:t>If the event organiser is a student</w:t>
            </w:r>
          </w:p>
        </w:tc>
        <w:tc>
          <w:tcPr>
            <w:tcW w:w="3081" w:type="dxa"/>
          </w:tcPr>
          <w:p w:rsidR="007718D4" w:rsidRDefault="007718D4" w:rsidP="0077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hAnsi="Franklin Gothic Book" w:cs="Arial"/>
                <w:i/>
                <w:sz w:val="20"/>
                <w:szCs w:val="20"/>
              </w:rPr>
            </w:pPr>
            <w:r w:rsidRPr="00EF0FD7">
              <w:rPr>
                <w:rFonts w:ascii="Franklin Gothic Book" w:hAnsi="Franklin Gothic Book" w:cs="Arial"/>
                <w:sz w:val="20"/>
                <w:szCs w:val="20"/>
              </w:rPr>
              <w:t>return the signed document to</w:t>
            </w:r>
          </w:p>
        </w:tc>
        <w:tc>
          <w:tcPr>
            <w:tcW w:w="3081" w:type="dxa"/>
          </w:tcPr>
          <w:p w:rsidR="007718D4" w:rsidRDefault="007718D4" w:rsidP="005B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i/>
                <w:sz w:val="20"/>
                <w:szCs w:val="20"/>
              </w:rPr>
            </w:pPr>
            <w:r w:rsidRPr="00EF0FD7">
              <w:rPr>
                <w:rFonts w:ascii="Franklin Gothic Book" w:hAnsi="Franklin Gothic Book" w:cs="Arial"/>
                <w:sz w:val="20"/>
                <w:szCs w:val="20"/>
              </w:rPr>
              <w:t>the Students Union President</w:t>
            </w:r>
          </w:p>
        </w:tc>
      </w:tr>
      <w:tr w:rsidR="007718D4" w:rsidTr="007718D4">
        <w:tc>
          <w:tcPr>
            <w:tcW w:w="3080" w:type="dxa"/>
          </w:tcPr>
          <w:p w:rsidR="007718D4" w:rsidRDefault="007718D4"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i/>
                <w:sz w:val="20"/>
                <w:szCs w:val="20"/>
              </w:rPr>
            </w:pPr>
            <w:r w:rsidRPr="00EF0FD7">
              <w:rPr>
                <w:rFonts w:ascii="Franklin Gothic Book" w:hAnsi="Franklin Gothic Book" w:cs="Arial"/>
                <w:sz w:val="20"/>
                <w:szCs w:val="20"/>
              </w:rPr>
              <w:t>If the event organiser is a member of staff</w:t>
            </w:r>
          </w:p>
        </w:tc>
        <w:tc>
          <w:tcPr>
            <w:tcW w:w="3081" w:type="dxa"/>
          </w:tcPr>
          <w:p w:rsidR="007718D4" w:rsidRDefault="007718D4" w:rsidP="0077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hAnsi="Franklin Gothic Book" w:cs="Arial"/>
                <w:i/>
                <w:sz w:val="20"/>
                <w:szCs w:val="20"/>
              </w:rPr>
            </w:pPr>
            <w:r w:rsidRPr="00EF0FD7">
              <w:rPr>
                <w:rFonts w:ascii="Franklin Gothic Book" w:hAnsi="Franklin Gothic Book" w:cs="Arial"/>
                <w:sz w:val="20"/>
                <w:szCs w:val="20"/>
              </w:rPr>
              <w:t>return the signed document</w:t>
            </w:r>
            <w:r>
              <w:rPr>
                <w:rFonts w:ascii="Franklin Gothic Book" w:hAnsi="Franklin Gothic Book" w:cs="Arial"/>
                <w:sz w:val="20"/>
                <w:szCs w:val="20"/>
              </w:rPr>
              <w:t xml:space="preserve"> </w:t>
            </w:r>
            <w:r w:rsidRPr="00EF0FD7">
              <w:rPr>
                <w:rFonts w:ascii="Franklin Gothic Book" w:hAnsi="Franklin Gothic Book" w:cs="Arial"/>
                <w:sz w:val="20"/>
                <w:szCs w:val="20"/>
              </w:rPr>
              <w:t>to</w:t>
            </w:r>
          </w:p>
        </w:tc>
        <w:tc>
          <w:tcPr>
            <w:tcW w:w="3081" w:type="dxa"/>
          </w:tcPr>
          <w:p w:rsidR="007718D4" w:rsidRDefault="007718D4"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i/>
                <w:sz w:val="20"/>
                <w:szCs w:val="20"/>
              </w:rPr>
            </w:pPr>
            <w:r>
              <w:rPr>
                <w:rFonts w:ascii="Franklin Gothic Book" w:hAnsi="Franklin Gothic Book" w:cs="Arial"/>
                <w:sz w:val="20"/>
                <w:szCs w:val="20"/>
              </w:rPr>
              <w:t>Deputy</w:t>
            </w:r>
            <w:r w:rsidRPr="00EF0FD7">
              <w:rPr>
                <w:rFonts w:ascii="Franklin Gothic Book" w:hAnsi="Franklin Gothic Book" w:cs="Arial"/>
                <w:bCs/>
                <w:sz w:val="20"/>
                <w:szCs w:val="20"/>
              </w:rPr>
              <w:t xml:space="preserve"> Director Estates &amp; Facilities (Facilities</w:t>
            </w:r>
          </w:p>
        </w:tc>
      </w:tr>
    </w:tbl>
    <w:p w:rsidR="007718D4" w:rsidRDefault="007718D4"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s="Arial"/>
          <w:i/>
          <w:sz w:val="20"/>
          <w:szCs w:val="20"/>
        </w:rPr>
      </w:pPr>
    </w:p>
    <w:p w:rsidR="007718D4" w:rsidRDefault="007718D4"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Franklin Gothic Book" w:hAnsi="Franklin Gothic Book" w:cs="Arial"/>
          <w:sz w:val="20"/>
          <w:szCs w:val="20"/>
        </w:rPr>
      </w:pPr>
    </w:p>
    <w:p w:rsidR="007718D4" w:rsidRDefault="007718D4"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Franklin Gothic Book" w:hAnsi="Franklin Gothic Book" w:cs="Arial"/>
          <w:sz w:val="20"/>
          <w:szCs w:val="20"/>
        </w:rPr>
      </w:pPr>
    </w:p>
    <w:p w:rsidR="007718D4" w:rsidRPr="00EF0FD7" w:rsidRDefault="007718D4"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Franklin Gothic Book" w:hAnsi="Franklin Gothic Book" w:cs="Arial"/>
          <w:sz w:val="20"/>
          <w:szCs w:val="20"/>
        </w:rPr>
      </w:pPr>
    </w:p>
    <w:p w:rsidR="00EF0FD7" w:rsidRPr="00EF0FD7"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Franklin Gothic Book" w:hAnsi="Franklin Gothic Book" w:cs="Arial"/>
          <w:sz w:val="16"/>
          <w:szCs w:val="16"/>
        </w:rPr>
      </w:pPr>
      <w:r w:rsidRPr="00EF0FD7">
        <w:rPr>
          <w:rFonts w:ascii="Franklin Gothic Book" w:hAnsi="Franklin Gothic Book" w:cs="Arial"/>
          <w:sz w:val="16"/>
          <w:szCs w:val="16"/>
        </w:rPr>
        <w:t>KH/ December 2010</w:t>
      </w:r>
    </w:p>
    <w:p w:rsidR="00EF0FD7" w:rsidRPr="006A4D91" w:rsidRDefault="00EF0FD7" w:rsidP="00EF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Franklin Gothic Book" w:hAnsi="Franklin Gothic Book" w:cs="Arial"/>
          <w:sz w:val="16"/>
          <w:szCs w:val="16"/>
          <w:lang w:eastAsia="en-GB"/>
        </w:rPr>
      </w:pPr>
      <w:r w:rsidRPr="006A4D91">
        <w:rPr>
          <w:rFonts w:ascii="Franklin Gothic Book" w:hAnsi="Franklin Gothic Book" w:cs="Arial"/>
          <w:sz w:val="16"/>
          <w:szCs w:val="16"/>
          <w:lang w:eastAsia="en-GB"/>
        </w:rPr>
        <w:t>Updated October 2013</w:t>
      </w:r>
    </w:p>
    <w:p w:rsidR="00EF0FD7" w:rsidRPr="00EF0FD7" w:rsidRDefault="00EF0FD7" w:rsidP="00EF0FD7">
      <w:pPr>
        <w:rPr>
          <w:rFonts w:ascii="Franklin Gothic Book" w:hAnsi="Franklin Gothic Book"/>
        </w:rPr>
      </w:pPr>
    </w:p>
    <w:p w:rsidR="00344F8B" w:rsidRPr="00EF0FD7" w:rsidRDefault="00344F8B"/>
    <w:sectPr w:rsidR="00344F8B" w:rsidRPr="00EF0FD7" w:rsidSect="00B73CFA">
      <w:footerReference w:type="default" r:id="rId9"/>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4C" w:rsidRDefault="00E41D4C">
      <w:r>
        <w:separator/>
      </w:r>
    </w:p>
  </w:endnote>
  <w:endnote w:type="continuationSeparator" w:id="0">
    <w:p w:rsidR="00E41D4C" w:rsidRDefault="00E4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03045"/>
      <w:docPartObj>
        <w:docPartGallery w:val="Page Numbers (Bottom of Page)"/>
        <w:docPartUnique/>
      </w:docPartObj>
    </w:sdtPr>
    <w:sdtEndPr>
      <w:rPr>
        <w:noProof/>
      </w:rPr>
    </w:sdtEndPr>
    <w:sdtContent>
      <w:p w:rsidR="00BB2E88" w:rsidRDefault="005B7617">
        <w:pPr>
          <w:pStyle w:val="Footer"/>
          <w:jc w:val="right"/>
        </w:pPr>
        <w:r>
          <w:fldChar w:fldCharType="begin"/>
        </w:r>
        <w:r>
          <w:instrText xml:space="preserve"> PAGE   \* MERGEFORMAT </w:instrText>
        </w:r>
        <w:r>
          <w:fldChar w:fldCharType="separate"/>
        </w:r>
        <w:r w:rsidR="00DB25FB">
          <w:rPr>
            <w:noProof/>
          </w:rPr>
          <w:t>1</w:t>
        </w:r>
        <w:r>
          <w:rPr>
            <w:noProof/>
          </w:rPr>
          <w:fldChar w:fldCharType="end"/>
        </w:r>
      </w:p>
    </w:sdtContent>
  </w:sdt>
  <w:p w:rsidR="00BB2E88" w:rsidRDefault="00E41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4C" w:rsidRDefault="00E41D4C">
      <w:r>
        <w:separator/>
      </w:r>
    </w:p>
  </w:footnote>
  <w:footnote w:type="continuationSeparator" w:id="0">
    <w:p w:rsidR="00E41D4C" w:rsidRDefault="00E4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E53"/>
    <w:multiLevelType w:val="hybridMultilevel"/>
    <w:tmpl w:val="4DD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66E22"/>
    <w:multiLevelType w:val="hybridMultilevel"/>
    <w:tmpl w:val="0EBEE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595D9C"/>
    <w:multiLevelType w:val="hybridMultilevel"/>
    <w:tmpl w:val="0778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0A6C46"/>
    <w:multiLevelType w:val="hybridMultilevel"/>
    <w:tmpl w:val="7D08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456068"/>
    <w:multiLevelType w:val="hybridMultilevel"/>
    <w:tmpl w:val="C34E2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D7"/>
    <w:rsid w:val="002801BE"/>
    <w:rsid w:val="00344F8B"/>
    <w:rsid w:val="005B7617"/>
    <w:rsid w:val="006A4D91"/>
    <w:rsid w:val="007718D4"/>
    <w:rsid w:val="00A40688"/>
    <w:rsid w:val="00A45DE4"/>
    <w:rsid w:val="00DB25FB"/>
    <w:rsid w:val="00E41D4C"/>
    <w:rsid w:val="00EF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D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0FD7"/>
    <w:pPr>
      <w:ind w:left="720"/>
      <w:contextualSpacing/>
    </w:pPr>
    <w:rPr>
      <w:rFonts w:ascii="Times New Roman" w:hAnsi="Times New Roman"/>
      <w:sz w:val="24"/>
      <w:szCs w:val="24"/>
      <w:lang w:eastAsia="en-GB"/>
    </w:rPr>
  </w:style>
  <w:style w:type="paragraph" w:styleId="Footer">
    <w:name w:val="footer"/>
    <w:basedOn w:val="Normal"/>
    <w:link w:val="FooterChar"/>
    <w:uiPriority w:val="99"/>
    <w:unhideWhenUsed/>
    <w:rsid w:val="00EF0FD7"/>
    <w:pPr>
      <w:tabs>
        <w:tab w:val="center" w:pos="4513"/>
        <w:tab w:val="right" w:pos="9026"/>
      </w:tabs>
    </w:pPr>
  </w:style>
  <w:style w:type="character" w:customStyle="1" w:styleId="FooterChar">
    <w:name w:val="Footer Char"/>
    <w:basedOn w:val="DefaultParagraphFont"/>
    <w:link w:val="Footer"/>
    <w:uiPriority w:val="99"/>
    <w:rsid w:val="00EF0FD7"/>
    <w:rPr>
      <w:rFonts w:ascii="Calibri" w:eastAsia="Times New Roman" w:hAnsi="Calibri" w:cs="Times New Roman"/>
    </w:rPr>
  </w:style>
  <w:style w:type="paragraph" w:styleId="BalloonText">
    <w:name w:val="Balloon Text"/>
    <w:basedOn w:val="Normal"/>
    <w:link w:val="BalloonTextChar"/>
    <w:uiPriority w:val="99"/>
    <w:semiHidden/>
    <w:unhideWhenUsed/>
    <w:rsid w:val="00EF0FD7"/>
    <w:rPr>
      <w:rFonts w:ascii="Tahoma" w:hAnsi="Tahoma" w:cs="Tahoma"/>
      <w:sz w:val="16"/>
      <w:szCs w:val="16"/>
    </w:rPr>
  </w:style>
  <w:style w:type="character" w:customStyle="1" w:styleId="BalloonTextChar">
    <w:name w:val="Balloon Text Char"/>
    <w:basedOn w:val="DefaultParagraphFont"/>
    <w:link w:val="BalloonText"/>
    <w:uiPriority w:val="99"/>
    <w:semiHidden/>
    <w:rsid w:val="00EF0FD7"/>
    <w:rPr>
      <w:rFonts w:ascii="Tahoma" w:eastAsia="Times New Roman" w:hAnsi="Tahoma" w:cs="Tahoma"/>
      <w:sz w:val="16"/>
      <w:szCs w:val="16"/>
    </w:rPr>
  </w:style>
  <w:style w:type="table" w:styleId="TableGrid">
    <w:name w:val="Table Grid"/>
    <w:basedOn w:val="TableNormal"/>
    <w:uiPriority w:val="59"/>
    <w:rsid w:val="0077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D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0FD7"/>
    <w:pPr>
      <w:ind w:left="720"/>
      <w:contextualSpacing/>
    </w:pPr>
    <w:rPr>
      <w:rFonts w:ascii="Times New Roman" w:hAnsi="Times New Roman"/>
      <w:sz w:val="24"/>
      <w:szCs w:val="24"/>
      <w:lang w:eastAsia="en-GB"/>
    </w:rPr>
  </w:style>
  <w:style w:type="paragraph" w:styleId="Footer">
    <w:name w:val="footer"/>
    <w:basedOn w:val="Normal"/>
    <w:link w:val="FooterChar"/>
    <w:uiPriority w:val="99"/>
    <w:unhideWhenUsed/>
    <w:rsid w:val="00EF0FD7"/>
    <w:pPr>
      <w:tabs>
        <w:tab w:val="center" w:pos="4513"/>
        <w:tab w:val="right" w:pos="9026"/>
      </w:tabs>
    </w:pPr>
  </w:style>
  <w:style w:type="character" w:customStyle="1" w:styleId="FooterChar">
    <w:name w:val="Footer Char"/>
    <w:basedOn w:val="DefaultParagraphFont"/>
    <w:link w:val="Footer"/>
    <w:uiPriority w:val="99"/>
    <w:rsid w:val="00EF0FD7"/>
    <w:rPr>
      <w:rFonts w:ascii="Calibri" w:eastAsia="Times New Roman" w:hAnsi="Calibri" w:cs="Times New Roman"/>
    </w:rPr>
  </w:style>
  <w:style w:type="paragraph" w:styleId="BalloonText">
    <w:name w:val="Balloon Text"/>
    <w:basedOn w:val="Normal"/>
    <w:link w:val="BalloonTextChar"/>
    <w:uiPriority w:val="99"/>
    <w:semiHidden/>
    <w:unhideWhenUsed/>
    <w:rsid w:val="00EF0FD7"/>
    <w:rPr>
      <w:rFonts w:ascii="Tahoma" w:hAnsi="Tahoma" w:cs="Tahoma"/>
      <w:sz w:val="16"/>
      <w:szCs w:val="16"/>
    </w:rPr>
  </w:style>
  <w:style w:type="character" w:customStyle="1" w:styleId="BalloonTextChar">
    <w:name w:val="Balloon Text Char"/>
    <w:basedOn w:val="DefaultParagraphFont"/>
    <w:link w:val="BalloonText"/>
    <w:uiPriority w:val="99"/>
    <w:semiHidden/>
    <w:rsid w:val="00EF0FD7"/>
    <w:rPr>
      <w:rFonts w:ascii="Tahoma" w:eastAsia="Times New Roman" w:hAnsi="Tahoma" w:cs="Tahoma"/>
      <w:sz w:val="16"/>
      <w:szCs w:val="16"/>
    </w:rPr>
  </w:style>
  <w:style w:type="table" w:styleId="TableGrid">
    <w:name w:val="Table Grid"/>
    <w:basedOn w:val="TableNormal"/>
    <w:uiPriority w:val="59"/>
    <w:rsid w:val="0077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2</cp:revision>
  <cp:lastPrinted>2013-10-25T10:24:00Z</cp:lastPrinted>
  <dcterms:created xsi:type="dcterms:W3CDTF">2014-02-05T16:23:00Z</dcterms:created>
  <dcterms:modified xsi:type="dcterms:W3CDTF">2014-02-05T16:23:00Z</dcterms:modified>
</cp:coreProperties>
</file>