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47AC" w14:textId="77777777" w:rsidR="00E87211" w:rsidRDefault="00E87211" w:rsidP="00E87211">
      <w:pPr>
        <w:pStyle w:val="Heading1"/>
      </w:pPr>
      <w:r>
        <w:rPr>
          <w:rFonts w:ascii="Merriweather Sans" w:eastAsia="Merriweather Sans" w:hAnsi="Merriweather Sans" w:cs="Merriweather Sans"/>
          <w:b/>
        </w:rPr>
        <w:t xml:space="preserve">Sexpression Society Constitution </w:t>
      </w:r>
    </w:p>
    <w:p w14:paraId="4513815A" w14:textId="77777777" w:rsidR="00E87211" w:rsidRDefault="00E87211" w:rsidP="00E87211">
      <w:pPr>
        <w:jc w:val="both"/>
      </w:pPr>
    </w:p>
    <w:p w14:paraId="18563AE1" w14:textId="77777777" w:rsidR="00E87211" w:rsidRDefault="00E87211" w:rsidP="00E87211">
      <w:pPr>
        <w:jc w:val="both"/>
      </w:pPr>
    </w:p>
    <w:p w14:paraId="3F1D93C5" w14:textId="77777777" w:rsidR="00E87211" w:rsidRDefault="00E87211" w:rsidP="00E87211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6CBAB1B9" w14:textId="77777777" w:rsidR="00E87211" w:rsidRDefault="00E87211" w:rsidP="00E87211">
      <w:pPr>
        <w:jc w:val="both"/>
      </w:pPr>
    </w:p>
    <w:p w14:paraId="5140F925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44A2F2DB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3A4BA369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02C8C38C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6B028183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5A2F6C83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6862B9F9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2E85843D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532ED886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473567A4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66D5EC0C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37CD70A9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5F67D73D" w14:textId="77777777" w:rsidR="00E87211" w:rsidRDefault="00E87211" w:rsidP="00E87211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2DB922D1" w14:textId="77777777" w:rsidR="00E87211" w:rsidRDefault="00E87211" w:rsidP="00E87211"/>
    <w:p w14:paraId="327975BB" w14:textId="77777777" w:rsidR="00E87211" w:rsidRDefault="00E87211" w:rsidP="00E87211"/>
    <w:p w14:paraId="78A65D8C" w14:textId="77777777" w:rsidR="00E87211" w:rsidRDefault="00E87211" w:rsidP="00E87211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215FC32A" w14:textId="77777777" w:rsidR="00E87211" w:rsidRDefault="00E87211" w:rsidP="00E87211"/>
    <w:p w14:paraId="71CEED1C" w14:textId="074D6208" w:rsidR="00E87211" w:rsidRDefault="00E87211" w:rsidP="00E87211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 Sexpression</w:t>
      </w:r>
      <w:r w:rsidR="00680327">
        <w:rPr>
          <w:rFonts w:ascii="Merriweather Sans" w:eastAsia="Merriweather Sans" w:hAnsi="Merriweather Sans" w:cs="Merriweather Sans"/>
        </w:rPr>
        <w:t xml:space="preserve"> </w:t>
      </w:r>
      <w:bookmarkStart w:id="0" w:name="_GoBack"/>
      <w:bookmarkEnd w:id="0"/>
      <w:r>
        <w:rPr>
          <w:rFonts w:ascii="Merriweather Sans" w:eastAsia="Merriweather Sans" w:hAnsi="Merriweather Sans" w:cs="Merriweather Sans"/>
        </w:rPr>
        <w:t>SGUL</w:t>
      </w:r>
    </w:p>
    <w:p w14:paraId="2A6B369F" w14:textId="77777777" w:rsidR="00E87211" w:rsidRDefault="00E87211" w:rsidP="00E87211">
      <w:pPr>
        <w:tabs>
          <w:tab w:val="left" w:pos="4899"/>
        </w:tabs>
      </w:pPr>
    </w:p>
    <w:p w14:paraId="6E1B3784" w14:textId="77777777" w:rsidR="00E87211" w:rsidRDefault="00E87211" w:rsidP="00E87211">
      <w:pPr>
        <w:tabs>
          <w:tab w:val="left" w:pos="4899"/>
        </w:tabs>
      </w:pPr>
    </w:p>
    <w:p w14:paraId="252DC747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6842C03D" w14:textId="77777777" w:rsidR="00E87211" w:rsidRDefault="00E87211" w:rsidP="00E87211"/>
    <w:p w14:paraId="63D5CF02" w14:textId="4FFE2884" w:rsidR="00E87211" w:rsidRPr="00E87211" w:rsidRDefault="00E87211" w:rsidP="00E87211">
      <w:pPr>
        <w:numPr>
          <w:ilvl w:val="1"/>
          <w:numId w:val="2"/>
        </w:numPr>
        <w:ind w:left="1440" w:hanging="720"/>
      </w:pPr>
      <w:r w:rsidRPr="00E87211">
        <w:rPr>
          <w:rFonts w:ascii="Merriweather Sans" w:eastAsia="Merriweather Sans" w:hAnsi="Merriweather Sans" w:cs="Merriweather Sans"/>
        </w:rPr>
        <w:t>The aim of the Club/Society shall be to provide reliable information about sex, relationships, sexuality and contraception to young adults in order for them to make informed decisions about their body</w:t>
      </w:r>
      <w:r w:rsidR="00B86344">
        <w:rPr>
          <w:rFonts w:ascii="Merriweather Sans" w:eastAsia="Merriweather Sans" w:hAnsi="Merriweather Sans" w:cs="Merriweather Sans"/>
        </w:rPr>
        <w:t>.</w:t>
      </w:r>
    </w:p>
    <w:p w14:paraId="1C735A51" w14:textId="77777777" w:rsidR="00E87211" w:rsidRDefault="00E87211" w:rsidP="00E87211">
      <w:pPr>
        <w:numPr>
          <w:ilvl w:val="1"/>
          <w:numId w:val="2"/>
        </w:numPr>
        <w:ind w:left="1440" w:hanging="720"/>
      </w:pPr>
      <w:r w:rsidRPr="00E87211">
        <w:rPr>
          <w:rFonts w:ascii="Merriweather Sans" w:eastAsia="Merriweather Sans" w:hAnsi="Merriweather Sans" w:cs="Merriweather Sans"/>
        </w:rPr>
        <w:t xml:space="preserve">The aim shall be achieved by </w:t>
      </w:r>
      <w:r>
        <w:rPr>
          <w:rFonts w:ascii="Merriweather Sans" w:eastAsia="Merriweather Sans" w:hAnsi="Merriweather Sans" w:cs="Merriweather Sans"/>
        </w:rPr>
        <w:t xml:space="preserve">training volunteers by the committee and these committee members liaising with local schools and youth groups to organise education sessions. These educational sessions will be structured by a programme presented and discussed with school teachers or youth group leaders prior to the session. Refresher sessions and briefings will be held for volunteers before teaching sessions. </w:t>
      </w:r>
    </w:p>
    <w:p w14:paraId="105CA00F" w14:textId="77777777" w:rsidR="00E87211" w:rsidRDefault="00E87211" w:rsidP="00E87211"/>
    <w:p w14:paraId="4C750FA1" w14:textId="77777777" w:rsidR="00E87211" w:rsidRDefault="00E87211" w:rsidP="00E87211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14:paraId="41E56576" w14:textId="77777777" w:rsidR="00E87211" w:rsidRDefault="00E87211" w:rsidP="00E87211"/>
    <w:p w14:paraId="18722EC5" w14:textId="77777777" w:rsidR="00E87211" w:rsidRDefault="00E87211" w:rsidP="00E87211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6F78F94E" w14:textId="77777777" w:rsidR="00E87211" w:rsidRDefault="00E87211" w:rsidP="00E87211">
      <w:pPr>
        <w:ind w:left="720"/>
      </w:pPr>
    </w:p>
    <w:p w14:paraId="0F0118F4" w14:textId="77777777" w:rsidR="00E87211" w:rsidRDefault="00E87211" w:rsidP="00E87211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3827069B" w14:textId="77777777" w:rsidR="00E87211" w:rsidRDefault="00E87211" w:rsidP="00E87211"/>
    <w:p w14:paraId="4C354A77" w14:textId="77777777" w:rsidR="00E87211" w:rsidRDefault="00E87211" w:rsidP="00E87211"/>
    <w:p w14:paraId="33768F1F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665D7492" w14:textId="77777777" w:rsidR="00E87211" w:rsidRDefault="00E87211" w:rsidP="00E87211"/>
    <w:p w14:paraId="2A4DFCDA" w14:textId="77777777" w:rsidR="00E87211" w:rsidRDefault="00E87211" w:rsidP="00E87211">
      <w:pPr>
        <w:ind w:left="1440" w:hanging="720"/>
      </w:pPr>
      <w:r>
        <w:rPr>
          <w:rFonts w:ascii="Merriweather Sans" w:eastAsia="Merriweather Sans" w:hAnsi="Merriweather Sans" w:cs="Merriweather Sans"/>
        </w:rPr>
        <w:lastRenderedPageBreak/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0CE9FBAF" w14:textId="77777777" w:rsidR="00E87211" w:rsidRDefault="00E87211" w:rsidP="00E87211"/>
    <w:p w14:paraId="07691CCE" w14:textId="77777777" w:rsidR="00E87211" w:rsidRDefault="00E87211" w:rsidP="00E87211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6682AF19" w14:textId="77777777" w:rsidR="00E87211" w:rsidRDefault="00E87211" w:rsidP="00E87211"/>
    <w:p w14:paraId="3E844EFD" w14:textId="77777777" w:rsidR="00E87211" w:rsidRDefault="00E87211" w:rsidP="00E87211"/>
    <w:p w14:paraId="74D711E1" w14:textId="77777777" w:rsidR="00E87211" w:rsidRDefault="00E87211" w:rsidP="00E87211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79D5D9FF" w14:textId="77777777" w:rsidR="00E87211" w:rsidRDefault="00E87211" w:rsidP="00E87211"/>
    <w:p w14:paraId="1C19162F" w14:textId="77777777" w:rsidR="00E87211" w:rsidRDefault="00E87211" w:rsidP="00E87211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14:paraId="0974B702" w14:textId="77777777" w:rsidR="00E87211" w:rsidRDefault="00E87211" w:rsidP="00E87211">
      <w:pPr>
        <w:ind w:left="720"/>
      </w:pPr>
    </w:p>
    <w:p w14:paraId="5D9D8877" w14:textId="77777777" w:rsidR="00E87211" w:rsidRDefault="00E87211" w:rsidP="00E87211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7F8914AB" w14:textId="77777777" w:rsidR="00E87211" w:rsidRDefault="00E87211" w:rsidP="00E87211">
      <w:pPr>
        <w:ind w:left="720"/>
      </w:pPr>
    </w:p>
    <w:p w14:paraId="48EAE359" w14:textId="77777777" w:rsidR="00E87211" w:rsidRDefault="00E87211" w:rsidP="00E87211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</w:t>
      </w:r>
      <w:r>
        <w:rPr>
          <w:rFonts w:ascii="Merriweather Sans" w:eastAsia="Merriweather Sans" w:hAnsi="Merriweather Sans" w:cs="Merriweather Sans"/>
        </w:rPr>
        <w:tab/>
        <w:t>The committee will consist of the following officers who shall</w:t>
      </w:r>
    </w:p>
    <w:p w14:paraId="7620B7A7" w14:textId="77777777" w:rsidR="00E87211" w:rsidRDefault="00E87211" w:rsidP="00E87211">
      <w:pPr>
        <w:ind w:left="720" w:firstLine="720"/>
      </w:pPr>
      <w:r>
        <w:rPr>
          <w:rFonts w:ascii="Merriweather Sans" w:eastAsia="Merriweather Sans" w:hAnsi="Merriweather Sans" w:cs="Merriweather Sans"/>
        </w:rPr>
        <w:t>be members of SGSU:</w:t>
      </w:r>
    </w:p>
    <w:p w14:paraId="60327834" w14:textId="77777777" w:rsidR="00E87211" w:rsidRDefault="00E87211" w:rsidP="00E87211">
      <w:pPr>
        <w:ind w:left="1080"/>
      </w:pPr>
    </w:p>
    <w:p w14:paraId="0B3A4A85" w14:textId="078AABF0" w:rsidR="00E87211" w:rsidRPr="000A2C36" w:rsidRDefault="00E87211" w:rsidP="00E87211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</w:t>
      </w:r>
      <w:r w:rsidR="000A2C36">
        <w:rPr>
          <w:rFonts w:ascii="Merriweather Sans" w:eastAsia="Merriweather Sans" w:hAnsi="Merriweather Sans" w:cs="Merriweather Sans"/>
        </w:rPr>
        <w:t xml:space="preserve"> &amp; Schools Liaison</w:t>
      </w:r>
    </w:p>
    <w:p w14:paraId="6DF2BD39" w14:textId="145225E7" w:rsidR="000A2C36" w:rsidRDefault="000A2C36" w:rsidP="00E87211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Vice President &amp; Schools Liaison</w:t>
      </w:r>
    </w:p>
    <w:p w14:paraId="56498BCF" w14:textId="77777777" w:rsidR="00E87211" w:rsidRDefault="00E87211" w:rsidP="00E87211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Treasurer</w:t>
      </w:r>
    </w:p>
    <w:p w14:paraId="5E856694" w14:textId="77777777" w:rsidR="00E87211" w:rsidRDefault="00E87211" w:rsidP="00E87211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Secretary</w:t>
      </w:r>
    </w:p>
    <w:p w14:paraId="527998E9" w14:textId="77777777" w:rsidR="00E87211" w:rsidRDefault="00E87211" w:rsidP="00E87211">
      <w:pPr>
        <w:tabs>
          <w:tab w:val="left" w:pos="1800"/>
        </w:tabs>
        <w:ind w:left="1080"/>
      </w:pPr>
    </w:p>
    <w:p w14:paraId="1DEC0314" w14:textId="77777777" w:rsidR="00E87211" w:rsidRDefault="00E87211" w:rsidP="00E87211"/>
    <w:p w14:paraId="023EE758" w14:textId="77777777" w:rsidR="00E87211" w:rsidRPr="00E87211" w:rsidRDefault="00E87211" w:rsidP="00E87211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14:paraId="423DBC9D" w14:textId="77777777" w:rsidR="00E87211" w:rsidRDefault="00E87211" w:rsidP="00E87211">
      <w:pPr>
        <w:numPr>
          <w:ilvl w:val="1"/>
          <w:numId w:val="4"/>
        </w:numPr>
        <w:ind w:left="1080" w:hanging="360"/>
      </w:pPr>
      <w:r>
        <w:t>As the society expands committee members can add additional members for additional roles within the society during the academic year by election within the society by its members.</w:t>
      </w:r>
    </w:p>
    <w:p w14:paraId="55799BDE" w14:textId="77777777" w:rsidR="00E87211" w:rsidRDefault="00E87211" w:rsidP="00E87211">
      <w:pPr>
        <w:tabs>
          <w:tab w:val="left" w:pos="2751"/>
        </w:tabs>
      </w:pPr>
    </w:p>
    <w:p w14:paraId="355D7368" w14:textId="77777777" w:rsidR="00E87211" w:rsidRDefault="00E87211" w:rsidP="00E87211">
      <w:pPr>
        <w:tabs>
          <w:tab w:val="left" w:pos="2751"/>
        </w:tabs>
      </w:pPr>
    </w:p>
    <w:p w14:paraId="5D213BDD" w14:textId="77777777" w:rsidR="00E87211" w:rsidRDefault="00E87211" w:rsidP="00E87211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5F027A61" w14:textId="77777777" w:rsidR="00E87211" w:rsidRDefault="00E87211" w:rsidP="00E87211"/>
    <w:p w14:paraId="7D1DC70F" w14:textId="77777777" w:rsidR="00E87211" w:rsidRDefault="00E87211" w:rsidP="00E87211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President</w:t>
      </w:r>
      <w:r w:rsidR="00DB3A35">
        <w:rPr>
          <w:rFonts w:ascii="Merriweather Sans" w:eastAsia="Merriweather Sans" w:hAnsi="Merriweather Sans" w:cs="Merriweather Sans"/>
        </w:rPr>
        <w:t xml:space="preserve"> &amp; Schools Liaison</w:t>
      </w:r>
      <w:r>
        <w:rPr>
          <w:rFonts w:ascii="Merriweather Sans" w:eastAsia="Merriweather Sans" w:hAnsi="Merriweather Sans" w:cs="Merriweather Sans"/>
        </w:rPr>
        <w:t xml:space="preserve"> is responsible for:</w:t>
      </w:r>
    </w:p>
    <w:p w14:paraId="7A6A72E5" w14:textId="77777777" w:rsidR="00E87211" w:rsidRDefault="00DB3A35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Coordinating members in teaching</w:t>
      </w:r>
      <w:r w:rsidR="00605C7C">
        <w:rPr>
          <w:rFonts w:ascii="Merriweather Sans" w:eastAsia="Merriweather Sans" w:hAnsi="Merriweather Sans" w:cs="Merriweather Sans"/>
        </w:rPr>
        <w:t>.</w:t>
      </w:r>
    </w:p>
    <w:p w14:paraId="60C6C37C" w14:textId="77777777" w:rsidR="00E87211" w:rsidRDefault="00DB3A35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smooth running of the society by its committee</w:t>
      </w:r>
      <w:r w:rsidR="00605C7C">
        <w:rPr>
          <w:rFonts w:ascii="Merriweather Sans" w:eastAsia="Merriweather Sans" w:hAnsi="Merriweather Sans" w:cs="Merriweather Sans"/>
        </w:rPr>
        <w:t>.</w:t>
      </w:r>
    </w:p>
    <w:p w14:paraId="44465579" w14:textId="77777777" w:rsidR="00E87211" w:rsidRPr="00605C7C" w:rsidRDefault="00DB3A35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coordinate meetings for the society and committee, and ensure the committee meets during term time.</w:t>
      </w:r>
    </w:p>
    <w:p w14:paraId="5949CC3C" w14:textId="77777777" w:rsidR="00605C7C" w:rsidRPr="00DB3A35" w:rsidRDefault="00605C7C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ensure the branch runs out of the @sexpression.org.uk email that all committee members have access to.</w:t>
      </w:r>
    </w:p>
    <w:p w14:paraId="7F2D0C5C" w14:textId="77777777" w:rsidR="00DB3A35" w:rsidRPr="00DB3A35" w:rsidRDefault="00DB3A35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build relationships with schools and youth groups</w:t>
      </w:r>
      <w:r w:rsidR="00605C7C">
        <w:rPr>
          <w:rFonts w:ascii="Merriweather Sans" w:eastAsia="Merriweather Sans" w:hAnsi="Merriweather Sans" w:cs="Merriweather Sans"/>
        </w:rPr>
        <w:t>.</w:t>
      </w:r>
    </w:p>
    <w:p w14:paraId="7E401B35" w14:textId="77777777" w:rsidR="00DB3A35" w:rsidRPr="00605C7C" w:rsidRDefault="00DB3A35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To organise and hold training sessions for </w:t>
      </w:r>
      <w:r w:rsidR="00605C7C">
        <w:rPr>
          <w:rFonts w:ascii="Merriweather Sans" w:eastAsia="Merriweather Sans" w:hAnsi="Merriweather Sans" w:cs="Merriweather Sans"/>
        </w:rPr>
        <w:t>the societies members.</w:t>
      </w:r>
    </w:p>
    <w:p w14:paraId="7C60AEC5" w14:textId="77777777" w:rsidR="00605C7C" w:rsidRPr="00B61BFB" w:rsidRDefault="00605C7C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volunteers operating within schools have a valid CRB check.</w:t>
      </w:r>
    </w:p>
    <w:p w14:paraId="1E15EF0B" w14:textId="4A804798" w:rsidR="00B61BFB" w:rsidRPr="00605C7C" w:rsidRDefault="00B61BFB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volunteers have received child protection training.</w:t>
      </w:r>
    </w:p>
    <w:p w14:paraId="241DB8C6" w14:textId="77777777" w:rsidR="00605C7C" w:rsidRPr="00605C7C" w:rsidRDefault="00605C7C" w:rsidP="00E8721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Provide an up to date educational programme.</w:t>
      </w:r>
    </w:p>
    <w:p w14:paraId="23464B7D" w14:textId="77777777" w:rsidR="00605C7C" w:rsidRDefault="00605C7C" w:rsidP="00605C7C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ensure a meeting with teacher/youth group leader is organised prior to teaching and an agreement is met on what will be covered in the session.</w:t>
      </w:r>
    </w:p>
    <w:p w14:paraId="5ACABFCB" w14:textId="77777777" w:rsidR="00E87211" w:rsidRDefault="00E87211" w:rsidP="00E87211"/>
    <w:p w14:paraId="2F2CB03B" w14:textId="6EFB5C60" w:rsidR="00E87211" w:rsidRDefault="00E87211" w:rsidP="00E87211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Vice-President</w:t>
      </w:r>
      <w:r w:rsidR="005D4C67">
        <w:rPr>
          <w:rFonts w:ascii="Merriweather Sans" w:eastAsia="Merriweather Sans" w:hAnsi="Merriweather Sans" w:cs="Merriweather Sans"/>
        </w:rPr>
        <w:t xml:space="preserve"> &amp; Schools Liaison</w:t>
      </w:r>
      <w:r>
        <w:rPr>
          <w:rFonts w:ascii="Merriweather Sans" w:eastAsia="Merriweather Sans" w:hAnsi="Merriweather Sans" w:cs="Merriweather Sans"/>
        </w:rPr>
        <w:t xml:space="preserve"> is responsible for:</w:t>
      </w:r>
    </w:p>
    <w:p w14:paraId="607186F9" w14:textId="77777777" w:rsidR="00E87211" w:rsidRDefault="00605C7C" w:rsidP="00E87211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ensure publicity does not contain specific details of time, location and exact details of the school session.</w:t>
      </w:r>
    </w:p>
    <w:p w14:paraId="7E53D97E" w14:textId="77777777" w:rsidR="00E87211" w:rsidRDefault="00605C7C" w:rsidP="00E87211">
      <w:pPr>
        <w:numPr>
          <w:ilvl w:val="0"/>
          <w:numId w:val="5"/>
        </w:numPr>
        <w:ind w:left="1440" w:hanging="360"/>
      </w:pPr>
      <w:r>
        <w:t>To help the president build relationships with schools and youth groups.</w:t>
      </w:r>
    </w:p>
    <w:p w14:paraId="71CBAB36" w14:textId="77777777" w:rsidR="00E87211" w:rsidRPr="00605C7C" w:rsidRDefault="00605C7C" w:rsidP="00E87211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help the president organise and hold training sessions for the societies members.</w:t>
      </w:r>
    </w:p>
    <w:p w14:paraId="2D741AF3" w14:textId="77777777" w:rsidR="00605C7C" w:rsidRPr="00605C7C" w:rsidRDefault="00605C7C" w:rsidP="00E87211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help the president ensure volunteers operating within schools have a valid CRB check.</w:t>
      </w:r>
    </w:p>
    <w:p w14:paraId="5A3A9825" w14:textId="77777777" w:rsidR="00605C7C" w:rsidRPr="00605C7C" w:rsidRDefault="00605C7C" w:rsidP="00E87211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help the president provide an up to date educational programme.</w:t>
      </w:r>
    </w:p>
    <w:p w14:paraId="14EBA24E" w14:textId="77777777" w:rsidR="00605C7C" w:rsidRDefault="00605C7C" w:rsidP="00E87211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help the president to ensure a meeting with teacher/youth group leader is organised prior to teaching and an agreement is met on what will be covered in the session.</w:t>
      </w:r>
    </w:p>
    <w:p w14:paraId="2EBE3C2A" w14:textId="77777777" w:rsidR="00E87211" w:rsidRDefault="00E87211" w:rsidP="00E87211"/>
    <w:p w14:paraId="5316E914" w14:textId="3C13B587" w:rsidR="00E87211" w:rsidRDefault="00E87211" w:rsidP="00E87211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Treasurer is responsible for:</w:t>
      </w:r>
    </w:p>
    <w:p w14:paraId="30F88B98" w14:textId="54FBFE5D" w:rsidR="00E87211" w:rsidRDefault="005D4C67" w:rsidP="00E87211">
      <w:pPr>
        <w:numPr>
          <w:ilvl w:val="0"/>
          <w:numId w:val="9"/>
        </w:numPr>
        <w:ind w:left="1440" w:hanging="360"/>
      </w:pPr>
      <w:r>
        <w:t>Collecting membership fees from members</w:t>
      </w:r>
    </w:p>
    <w:p w14:paraId="4A100C34" w14:textId="7BE6EE86" w:rsidR="00E87211" w:rsidRDefault="005D4C67" w:rsidP="00E87211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members have paid</w:t>
      </w:r>
    </w:p>
    <w:p w14:paraId="64B0F364" w14:textId="502C53D0" w:rsidR="00E87211" w:rsidRPr="005D4C67" w:rsidRDefault="005D4C67" w:rsidP="00E87211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event takings and membership fees are handed in within 24 hours or as near as possible to the Vice President: Finance &amp; Student activities, and no monies are kept in petty cash.</w:t>
      </w:r>
    </w:p>
    <w:p w14:paraId="3F48352A" w14:textId="47FA7213" w:rsidR="005D4C67" w:rsidRDefault="005D4C67" w:rsidP="00E87211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be familiar with SGSU’s constitution and policy with regard to financial matters within a society and act in accordance to it.</w:t>
      </w:r>
    </w:p>
    <w:p w14:paraId="73762E9F" w14:textId="77777777" w:rsidR="00E87211" w:rsidRDefault="00E87211" w:rsidP="00E87211">
      <w:pPr>
        <w:ind w:left="1080"/>
      </w:pPr>
    </w:p>
    <w:p w14:paraId="17E78E2A" w14:textId="6BBE048B" w:rsidR="00E87211" w:rsidRDefault="00A015F9" w:rsidP="00E87211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="00E87211">
        <w:rPr>
          <w:rFonts w:ascii="Merriweather Sans" w:eastAsia="Merriweather Sans" w:hAnsi="Merriweather Sans" w:cs="Merriweather Sans"/>
        </w:rPr>
        <w:t>Society Secretary is responsible for:</w:t>
      </w:r>
    </w:p>
    <w:p w14:paraId="6D2E448E" w14:textId="297002E8" w:rsidR="00E87211" w:rsidRDefault="00A015F9" w:rsidP="00B61BFB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Keeping members up to date with what training sessions are being run</w:t>
      </w:r>
      <w:r w:rsidR="00B61BFB">
        <w:rPr>
          <w:rFonts w:ascii="Merriweather Sans" w:eastAsia="Merriweather Sans" w:hAnsi="Merriweather Sans" w:cs="Merriweather Sans"/>
        </w:rPr>
        <w:t xml:space="preserve"> &amp; w</w:t>
      </w:r>
      <w:r w:rsidRPr="00B61BFB">
        <w:rPr>
          <w:rFonts w:ascii="Merriweather Sans" w:eastAsia="Merriweather Sans" w:hAnsi="Merriweather Sans" w:cs="Merriweather Sans"/>
        </w:rPr>
        <w:t>hat volunteer opportunities are available.</w:t>
      </w:r>
    </w:p>
    <w:p w14:paraId="2308DAAC" w14:textId="4991FBC2" w:rsidR="00E87211" w:rsidRPr="00A015F9" w:rsidRDefault="00A015F9" w:rsidP="00E87211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Taking minutes at committee meetings.</w:t>
      </w:r>
    </w:p>
    <w:p w14:paraId="5DB75075" w14:textId="341F06A5" w:rsidR="00A015F9" w:rsidRPr="00A015F9" w:rsidRDefault="00A015F9" w:rsidP="00A015F9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Keeping register of those who have received their teaching training.</w:t>
      </w:r>
    </w:p>
    <w:p w14:paraId="0868B61C" w14:textId="59BA83D6" w:rsidR="00A015F9" w:rsidRPr="00A015F9" w:rsidRDefault="00A015F9" w:rsidP="00A015F9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Keeping a register of those who have received child protection training.</w:t>
      </w:r>
    </w:p>
    <w:p w14:paraId="254EC3CE" w14:textId="636085F3" w:rsidR="00A015F9" w:rsidRDefault="00A015F9" w:rsidP="00A015F9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handover form has been submitted to Sexpression National branch.</w:t>
      </w:r>
    </w:p>
    <w:p w14:paraId="25B9BF4B" w14:textId="77777777" w:rsidR="00E87211" w:rsidRDefault="00E87211" w:rsidP="00E87211">
      <w:pPr>
        <w:ind w:left="720"/>
      </w:pPr>
    </w:p>
    <w:p w14:paraId="61EC6CAC" w14:textId="558EB1F1" w:rsidR="00E87211" w:rsidRDefault="00A015F9" w:rsidP="00E87211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All members of the committee</w:t>
      </w:r>
      <w:r w:rsidR="00E87211">
        <w:rPr>
          <w:rFonts w:ascii="Merriweather Sans" w:eastAsia="Merriweather Sans" w:hAnsi="Merriweather Sans" w:cs="Merriweather Sans"/>
        </w:rPr>
        <w:t xml:space="preserve"> is responsible for:</w:t>
      </w:r>
    </w:p>
    <w:p w14:paraId="4611E6D0" w14:textId="2CD2D566" w:rsidR="00E87211" w:rsidRPr="00A015F9" w:rsidRDefault="00A015F9" w:rsidP="00E87211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the teaching session report is filled out after every teaching session.</w:t>
      </w:r>
    </w:p>
    <w:p w14:paraId="0DDA07BD" w14:textId="150C010A" w:rsidR="00A015F9" w:rsidRPr="00A015F9" w:rsidRDefault="00A015F9" w:rsidP="00E87211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they have read the child protection policy of Sexpression UK.</w:t>
      </w:r>
    </w:p>
    <w:p w14:paraId="2268442C" w14:textId="08908F37" w:rsidR="00A015F9" w:rsidRPr="004A1F42" w:rsidRDefault="00A015F9" w:rsidP="00E87211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handover form is provided to the National committee.</w:t>
      </w:r>
    </w:p>
    <w:p w14:paraId="609AD920" w14:textId="2F8888A0" w:rsidR="004A1F42" w:rsidRDefault="004A1F42" w:rsidP="00E87211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To agree on a programme for teaching and hold a meeting every year to review what is taught.</w:t>
      </w:r>
    </w:p>
    <w:p w14:paraId="37D09BB8" w14:textId="77777777" w:rsidR="00E87211" w:rsidRDefault="00E87211" w:rsidP="00E87211">
      <w:pPr>
        <w:ind w:left="720"/>
      </w:pPr>
    </w:p>
    <w:p w14:paraId="58F2B9BC" w14:textId="77777777" w:rsidR="00E87211" w:rsidRDefault="00E87211" w:rsidP="00E87211"/>
    <w:p w14:paraId="72CC3D9B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20645B1F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 xml:space="preserve"> </w:t>
      </w:r>
    </w:p>
    <w:p w14:paraId="450878D2" w14:textId="77777777" w:rsidR="00E87211" w:rsidRDefault="00E87211" w:rsidP="00E87211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710FF1D8" w14:textId="77777777" w:rsidR="00E87211" w:rsidRDefault="00E87211" w:rsidP="00E87211"/>
    <w:p w14:paraId="0BBDD858" w14:textId="77777777" w:rsidR="00E87211" w:rsidRDefault="00E87211" w:rsidP="00E87211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0D21589A" w14:textId="77777777" w:rsidR="00E87211" w:rsidRDefault="00E87211" w:rsidP="00E87211"/>
    <w:p w14:paraId="5350BB00" w14:textId="77777777" w:rsidR="00E87211" w:rsidRDefault="00E87211" w:rsidP="00E87211"/>
    <w:p w14:paraId="5B22CB89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60E72D1F" w14:textId="77777777" w:rsidR="00E87211" w:rsidRDefault="00E87211" w:rsidP="00E87211"/>
    <w:p w14:paraId="1FBADCC0" w14:textId="77777777" w:rsidR="00E87211" w:rsidRDefault="00E87211" w:rsidP="00E87211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5EB36719" w14:textId="77777777" w:rsidR="00E87211" w:rsidRDefault="00E87211" w:rsidP="00E87211"/>
    <w:p w14:paraId="23871083" w14:textId="77777777" w:rsidR="00E87211" w:rsidRDefault="00E87211" w:rsidP="00E87211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0F9130AF" w14:textId="77777777" w:rsidR="00E87211" w:rsidRDefault="00E87211" w:rsidP="00E87211">
      <w:pPr>
        <w:ind w:left="720"/>
      </w:pPr>
    </w:p>
    <w:p w14:paraId="50055ACD" w14:textId="77777777" w:rsidR="00E87211" w:rsidRDefault="00E87211" w:rsidP="00E87211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78795145" w14:textId="77777777" w:rsidR="00E87211" w:rsidRDefault="00E87211" w:rsidP="00E87211"/>
    <w:p w14:paraId="612FCC5C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01BFCEDA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366F241D" w14:textId="77777777" w:rsidR="00E87211" w:rsidRDefault="00E87211" w:rsidP="00E87211"/>
    <w:p w14:paraId="60C938BD" w14:textId="77777777" w:rsidR="00E87211" w:rsidRDefault="00E87211" w:rsidP="00E87211">
      <w:pPr>
        <w:numPr>
          <w:ilvl w:val="1"/>
          <w:numId w:val="13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22929117" w14:textId="77777777" w:rsidR="00E87211" w:rsidRDefault="00E87211" w:rsidP="00E87211">
      <w:pPr>
        <w:ind w:left="720"/>
      </w:pPr>
    </w:p>
    <w:p w14:paraId="6BD4DE71" w14:textId="77777777" w:rsidR="00E87211" w:rsidRDefault="00E87211" w:rsidP="00E87211">
      <w:pPr>
        <w:numPr>
          <w:ilvl w:val="1"/>
          <w:numId w:val="13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60669301" w14:textId="77777777" w:rsidR="00E87211" w:rsidRDefault="00E87211" w:rsidP="00E87211"/>
    <w:p w14:paraId="5A22743D" w14:textId="77777777" w:rsidR="00E87211" w:rsidRDefault="00E87211" w:rsidP="00E87211"/>
    <w:p w14:paraId="76D2310F" w14:textId="77777777" w:rsidR="00E87211" w:rsidRDefault="00E87211" w:rsidP="00E87211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78B0F1AD" w14:textId="77777777" w:rsidR="00E87211" w:rsidRDefault="00E87211" w:rsidP="00E87211"/>
    <w:p w14:paraId="373462F9" w14:textId="77777777" w:rsidR="00E87211" w:rsidRDefault="00E87211" w:rsidP="00E87211">
      <w:pPr>
        <w:numPr>
          <w:ilvl w:val="1"/>
          <w:numId w:val="1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6FC5BE4D" w14:textId="77777777" w:rsidR="00E87211" w:rsidRDefault="00E87211" w:rsidP="00E87211"/>
    <w:p w14:paraId="102273A1" w14:textId="77777777" w:rsidR="00E87211" w:rsidRDefault="00E87211" w:rsidP="00E87211"/>
    <w:p w14:paraId="14BAB172" w14:textId="77777777" w:rsidR="00E87211" w:rsidRDefault="00E87211" w:rsidP="00E87211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5936209A" w14:textId="77777777" w:rsidR="00E87211" w:rsidRDefault="00E87211" w:rsidP="00E87211"/>
    <w:p w14:paraId="0C8DAB03" w14:textId="77777777" w:rsidR="00E87211" w:rsidRDefault="00E87211" w:rsidP="00E87211">
      <w:pPr>
        <w:numPr>
          <w:ilvl w:val="1"/>
          <w:numId w:val="14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31E63741" w14:textId="77777777" w:rsidR="00E87211" w:rsidRDefault="00E87211" w:rsidP="00E87211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67E2960C" w14:textId="77777777" w:rsidR="00E87211" w:rsidRDefault="00E87211" w:rsidP="00E87211"/>
    <w:p w14:paraId="7AA3379A" w14:textId="77777777" w:rsidR="00E87211" w:rsidRDefault="00E87211" w:rsidP="00E87211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629908B4" w14:textId="77777777" w:rsidR="00E87211" w:rsidRDefault="00E87211" w:rsidP="00E87211"/>
    <w:p w14:paraId="23EFC1AD" w14:textId="77777777" w:rsidR="00E87211" w:rsidRDefault="00E87211" w:rsidP="00E87211">
      <w:pPr>
        <w:numPr>
          <w:ilvl w:val="1"/>
          <w:numId w:val="1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3FE5CCFC" w14:textId="77777777" w:rsidR="00E87211" w:rsidRDefault="00E87211" w:rsidP="00E87211"/>
    <w:p w14:paraId="6DF5AFCB" w14:textId="77777777" w:rsidR="00E87211" w:rsidRDefault="00E87211" w:rsidP="00E87211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0565ED32" w14:textId="77777777" w:rsidR="00E87211" w:rsidRDefault="00E87211" w:rsidP="00E87211">
      <w:pPr>
        <w:ind w:left="720"/>
      </w:pPr>
    </w:p>
    <w:p w14:paraId="324940C0" w14:textId="616F5099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  <w:b/>
        </w:rPr>
        <w:t>I declare that the</w:t>
      </w:r>
      <w:r w:rsidR="00F06F24">
        <w:rPr>
          <w:rFonts w:ascii="Merriweather Sans" w:eastAsia="Merriweather Sans" w:hAnsi="Merriweather Sans" w:cs="Merriweather Sans"/>
          <w:b/>
        </w:rPr>
        <w:t xml:space="preserve"> SexpressionSGUL </w:t>
      </w:r>
      <w:r>
        <w:rPr>
          <w:rFonts w:ascii="Merriweather Sans" w:eastAsia="Merriweather Sans" w:hAnsi="Merriweather Sans" w:cs="Merriweather Sans"/>
          <w:b/>
        </w:rPr>
        <w:t xml:space="preserve">Society shall abide by this </w:t>
      </w:r>
    </w:p>
    <w:p w14:paraId="3F45D852" w14:textId="77777777" w:rsidR="00E87211" w:rsidRDefault="00E87211" w:rsidP="00E87211">
      <w:pPr>
        <w:ind w:left="1440"/>
      </w:pPr>
    </w:p>
    <w:p w14:paraId="7588A212" w14:textId="17B92239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Constitution, drawn up on this </w:t>
      </w:r>
      <w:r w:rsidR="00F06F24">
        <w:rPr>
          <w:rFonts w:ascii="Merriweather Sans" w:eastAsia="Merriweather Sans" w:hAnsi="Merriweather Sans" w:cs="Merriweather Sans"/>
          <w:b/>
        </w:rPr>
        <w:t>4</w:t>
      </w:r>
      <w:r>
        <w:rPr>
          <w:rFonts w:ascii="Merriweather Sans" w:eastAsia="Merriweather Sans" w:hAnsi="Merriweather Sans" w:cs="Merriweather Sans"/>
          <w:b/>
        </w:rPr>
        <w:t xml:space="preserve">th day of the </w:t>
      </w:r>
      <w:r w:rsidR="00F06F24">
        <w:rPr>
          <w:rFonts w:ascii="Merriweather Sans" w:eastAsia="Merriweather Sans" w:hAnsi="Merriweather Sans" w:cs="Merriweather Sans"/>
          <w:b/>
        </w:rPr>
        <w:t>9th month, 2016</w:t>
      </w:r>
    </w:p>
    <w:p w14:paraId="15BE760A" w14:textId="77777777" w:rsidR="00E87211" w:rsidRDefault="00E87211" w:rsidP="00E87211">
      <w:pPr>
        <w:ind w:left="1440"/>
      </w:pPr>
    </w:p>
    <w:p w14:paraId="46C32DE2" w14:textId="77777777" w:rsidR="00E87211" w:rsidRDefault="00E87211" w:rsidP="00E87211">
      <w:pPr>
        <w:ind w:left="1440"/>
      </w:pPr>
    </w:p>
    <w:p w14:paraId="48C3FF2F" w14:textId="77777777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____________________________________ Club/Society President</w:t>
      </w:r>
    </w:p>
    <w:p w14:paraId="22217DE0" w14:textId="77777777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79E6BF02" w14:textId="77777777" w:rsidR="00E87211" w:rsidRDefault="00E87211" w:rsidP="00E87211">
      <w:pPr>
        <w:ind w:left="1440"/>
      </w:pPr>
    </w:p>
    <w:p w14:paraId="243A9841" w14:textId="77777777" w:rsidR="00E87211" w:rsidRDefault="00E87211" w:rsidP="00E87211">
      <w:pPr>
        <w:ind w:left="1440"/>
      </w:pPr>
    </w:p>
    <w:p w14:paraId="76EFB812" w14:textId="77777777" w:rsidR="00E87211" w:rsidRDefault="00E87211" w:rsidP="00E87211">
      <w:pPr>
        <w:ind w:left="1440"/>
      </w:pPr>
    </w:p>
    <w:p w14:paraId="65758F29" w14:textId="77777777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6A020536" w14:textId="77777777" w:rsidR="00E87211" w:rsidRDefault="00E87211" w:rsidP="00E87211">
      <w:pPr>
        <w:ind w:left="1440"/>
      </w:pPr>
    </w:p>
    <w:p w14:paraId="6A8EE957" w14:textId="77777777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14:paraId="079AB10F" w14:textId="77777777" w:rsidR="00E87211" w:rsidRDefault="00E87211" w:rsidP="00E87211">
      <w:pPr>
        <w:ind w:left="1440"/>
      </w:pPr>
    </w:p>
    <w:p w14:paraId="548748FE" w14:textId="77777777" w:rsidR="00E87211" w:rsidRDefault="00E87211" w:rsidP="00E87211">
      <w:pPr>
        <w:ind w:left="1440"/>
      </w:pPr>
    </w:p>
    <w:p w14:paraId="6508091E" w14:textId="77777777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</w:rPr>
        <w:t xml:space="preserve">______________________________  </w:t>
      </w:r>
      <w:r>
        <w:rPr>
          <w:rFonts w:ascii="Merriweather Sans" w:eastAsia="Merriweather Sans" w:hAnsi="Merriweather Sans" w:cs="Merriweather Sans"/>
          <w:b/>
        </w:rPr>
        <w:t>SGSU Sports/Societies Officer</w:t>
      </w:r>
    </w:p>
    <w:p w14:paraId="0052C3BB" w14:textId="77777777" w:rsidR="00E87211" w:rsidRDefault="00E87211" w:rsidP="00E87211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022B8BC5" w14:textId="77777777" w:rsidR="00E87211" w:rsidRDefault="00E87211" w:rsidP="00E87211">
      <w:pPr>
        <w:ind w:left="1440"/>
      </w:pPr>
    </w:p>
    <w:p w14:paraId="5B9DA5D6" w14:textId="77777777" w:rsidR="00E87211" w:rsidRDefault="00E87211" w:rsidP="00E87211">
      <w:pPr>
        <w:ind w:left="1440"/>
      </w:pPr>
    </w:p>
    <w:p w14:paraId="49EFDD78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12101D3D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F3E5C12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665EC6C6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CFC8886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F0E5A6A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44AF7743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A7F2E9E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C2C1EBF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63A43377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D575145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9D59345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617F7151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712B138E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C9A1457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E0B1ADB" w14:textId="77777777" w:rsidR="00E87211" w:rsidRDefault="00E87211" w:rsidP="00E87211">
      <w:pPr>
        <w:ind w:left="1440"/>
        <w:rPr>
          <w:rFonts w:ascii="Merriweather Sans" w:eastAsia="Merriweather Sans" w:hAnsi="Merriweather Sans" w:cs="Merriweather Sans"/>
          <w:b/>
        </w:rPr>
      </w:pPr>
    </w:p>
    <w:p w14:paraId="6B1227CF" w14:textId="77777777" w:rsidR="00E87211" w:rsidRDefault="00E87211" w:rsidP="00E87211">
      <w:pPr>
        <w:ind w:left="1440"/>
      </w:pPr>
    </w:p>
    <w:p w14:paraId="328E31C0" w14:textId="77777777" w:rsidR="00390265" w:rsidRDefault="00390265"/>
    <w:sectPr w:rsidR="00390265" w:rsidSect="00A716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rriweather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3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5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6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7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8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9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1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2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3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1"/>
    <w:rsid w:val="000A2C36"/>
    <w:rsid w:val="00390265"/>
    <w:rsid w:val="004A0FF0"/>
    <w:rsid w:val="004A1F42"/>
    <w:rsid w:val="005D4C67"/>
    <w:rsid w:val="00605C7C"/>
    <w:rsid w:val="00680327"/>
    <w:rsid w:val="00A015F9"/>
    <w:rsid w:val="00A716A2"/>
    <w:rsid w:val="00B61BFB"/>
    <w:rsid w:val="00B86344"/>
    <w:rsid w:val="00DB3A35"/>
    <w:rsid w:val="00E87211"/>
    <w:rsid w:val="00F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3E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211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E87211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211"/>
    <w:rPr>
      <w:rFonts w:ascii="Trebuchet MS Bold" w:eastAsia="Trebuchet MS Bold" w:hAnsi="Trebuchet MS Bold" w:cs="Trebuchet MS Bold"/>
      <w:color w:val="000000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36"/>
    <w:rPr>
      <w:rFonts w:ascii="Lucida Grande" w:eastAsia="Times New Roman" w:hAnsi="Lucida Grande" w:cs="Lucida Grande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211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E87211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211"/>
    <w:rPr>
      <w:rFonts w:ascii="Trebuchet MS Bold" w:eastAsia="Trebuchet MS Bold" w:hAnsi="Trebuchet MS Bold" w:cs="Trebuchet MS Bold"/>
      <w:color w:val="000000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36"/>
    <w:rPr>
      <w:rFonts w:ascii="Lucida Grande" w:eastAsia="Times New Roman" w:hAnsi="Lucida Grande" w:cs="Lucida Grande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970</Words>
  <Characters>5534</Characters>
  <Application>Microsoft Macintosh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11</cp:revision>
  <cp:lastPrinted>2016-09-04T18:55:00Z</cp:lastPrinted>
  <dcterms:created xsi:type="dcterms:W3CDTF">2016-09-04T18:19:00Z</dcterms:created>
  <dcterms:modified xsi:type="dcterms:W3CDTF">2016-09-05T15:39:00Z</dcterms:modified>
</cp:coreProperties>
</file>