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99" w:rsidRDefault="007561AF" w:rsidP="007561AF">
      <w:pPr>
        <w:jc w:val="center"/>
        <w:rPr>
          <w:b/>
          <w:sz w:val="40"/>
          <w:szCs w:val="40"/>
          <w:u w:val="single"/>
        </w:rPr>
      </w:pPr>
      <w:r>
        <w:rPr>
          <w:b/>
          <w:sz w:val="40"/>
          <w:szCs w:val="40"/>
          <w:u w:val="single"/>
        </w:rPr>
        <w:t>FAQ’s for Text Messaging Service</w:t>
      </w:r>
    </w:p>
    <w:p w:rsidR="007561AF" w:rsidRDefault="007561AF" w:rsidP="007561AF">
      <w:pPr>
        <w:jc w:val="center"/>
        <w:rPr>
          <w:b/>
          <w:sz w:val="40"/>
          <w:szCs w:val="40"/>
          <w:u w:val="single"/>
        </w:rPr>
      </w:pPr>
    </w:p>
    <w:p w:rsidR="007561AF" w:rsidRPr="00FA0109" w:rsidRDefault="007561AF" w:rsidP="007561AF">
      <w:pPr>
        <w:pStyle w:val="ListParagraph"/>
        <w:numPr>
          <w:ilvl w:val="0"/>
          <w:numId w:val="1"/>
        </w:numPr>
        <w:rPr>
          <w:sz w:val="24"/>
          <w:szCs w:val="24"/>
          <w:u w:val="single"/>
        </w:rPr>
      </w:pPr>
      <w:r w:rsidRPr="00FA0109">
        <w:rPr>
          <w:sz w:val="24"/>
          <w:szCs w:val="24"/>
          <w:u w:val="single"/>
        </w:rPr>
        <w:t xml:space="preserve">What </w:t>
      </w:r>
      <w:r w:rsidR="004F393F" w:rsidRPr="00FA0109">
        <w:rPr>
          <w:sz w:val="24"/>
          <w:szCs w:val="24"/>
          <w:u w:val="single"/>
        </w:rPr>
        <w:t xml:space="preserve">will </w:t>
      </w:r>
      <w:r w:rsidR="00F354EC" w:rsidRPr="00FA0109">
        <w:rPr>
          <w:sz w:val="24"/>
          <w:szCs w:val="24"/>
          <w:u w:val="single"/>
        </w:rPr>
        <w:t>SGUL send me text</w:t>
      </w:r>
      <w:r w:rsidR="00D77557">
        <w:rPr>
          <w:sz w:val="24"/>
          <w:szCs w:val="24"/>
          <w:u w:val="single"/>
        </w:rPr>
        <w:t>s</w:t>
      </w:r>
      <w:r w:rsidR="00F354EC" w:rsidRPr="00FA0109">
        <w:rPr>
          <w:sz w:val="24"/>
          <w:szCs w:val="24"/>
          <w:u w:val="single"/>
        </w:rPr>
        <w:t xml:space="preserve"> about</w:t>
      </w:r>
      <w:r w:rsidRPr="00FA0109">
        <w:rPr>
          <w:sz w:val="24"/>
          <w:szCs w:val="24"/>
          <w:u w:val="single"/>
        </w:rPr>
        <w:t>?</w:t>
      </w:r>
    </w:p>
    <w:p w:rsidR="007561AF" w:rsidRDefault="007561AF" w:rsidP="007561AF">
      <w:pPr>
        <w:pStyle w:val="ListParagraph"/>
        <w:rPr>
          <w:i/>
          <w:sz w:val="24"/>
          <w:szCs w:val="24"/>
        </w:rPr>
      </w:pPr>
      <w:r>
        <w:rPr>
          <w:i/>
          <w:sz w:val="24"/>
          <w:szCs w:val="24"/>
        </w:rPr>
        <w:t>The text message service will be used to quickly and effective</w:t>
      </w:r>
      <w:r w:rsidR="004F393F">
        <w:rPr>
          <w:i/>
          <w:sz w:val="24"/>
          <w:szCs w:val="24"/>
        </w:rPr>
        <w:t>ly communicate late (</w:t>
      </w:r>
      <w:proofErr w:type="gramStart"/>
      <w:r w:rsidR="004F393F">
        <w:rPr>
          <w:i/>
          <w:sz w:val="24"/>
          <w:szCs w:val="24"/>
        </w:rPr>
        <w:t>under</w:t>
      </w:r>
      <w:proofErr w:type="gramEnd"/>
      <w:r w:rsidR="004F393F">
        <w:rPr>
          <w:i/>
          <w:sz w:val="24"/>
          <w:szCs w:val="24"/>
        </w:rPr>
        <w:t xml:space="preserve"> 24 hours) changes/cancel</w:t>
      </w:r>
      <w:r w:rsidR="002628DB">
        <w:rPr>
          <w:i/>
          <w:sz w:val="24"/>
          <w:szCs w:val="24"/>
        </w:rPr>
        <w:t>l</w:t>
      </w:r>
      <w:r w:rsidR="004F393F">
        <w:rPr>
          <w:i/>
          <w:sz w:val="24"/>
          <w:szCs w:val="24"/>
        </w:rPr>
        <w:t>ations</w:t>
      </w:r>
      <w:r>
        <w:rPr>
          <w:i/>
          <w:sz w:val="24"/>
          <w:szCs w:val="24"/>
        </w:rPr>
        <w:t xml:space="preserve"> in the teaching </w:t>
      </w:r>
      <w:r w:rsidR="004F393F">
        <w:rPr>
          <w:i/>
          <w:sz w:val="24"/>
          <w:szCs w:val="24"/>
        </w:rPr>
        <w:t xml:space="preserve">or examining </w:t>
      </w:r>
      <w:r>
        <w:rPr>
          <w:i/>
          <w:sz w:val="24"/>
          <w:szCs w:val="24"/>
        </w:rPr>
        <w:t xml:space="preserve">timetable. It will also be used in </w:t>
      </w:r>
      <w:r w:rsidR="00F354EC">
        <w:rPr>
          <w:i/>
          <w:sz w:val="24"/>
          <w:szCs w:val="24"/>
        </w:rPr>
        <w:t>emergency</w:t>
      </w:r>
      <w:r>
        <w:rPr>
          <w:i/>
          <w:sz w:val="24"/>
          <w:szCs w:val="24"/>
        </w:rPr>
        <w:t xml:space="preserve"> situations, to </w:t>
      </w:r>
      <w:r w:rsidR="00F354EC">
        <w:rPr>
          <w:i/>
          <w:sz w:val="24"/>
          <w:szCs w:val="24"/>
        </w:rPr>
        <w:t xml:space="preserve">inform students of closures to the university or other emergency situations that </w:t>
      </w:r>
      <w:proofErr w:type="gramStart"/>
      <w:r w:rsidR="00F354EC">
        <w:rPr>
          <w:i/>
          <w:sz w:val="24"/>
          <w:szCs w:val="24"/>
        </w:rPr>
        <w:t>effect</w:t>
      </w:r>
      <w:proofErr w:type="gramEnd"/>
      <w:r w:rsidR="00F354EC">
        <w:rPr>
          <w:i/>
          <w:sz w:val="24"/>
          <w:szCs w:val="24"/>
        </w:rPr>
        <w:t xml:space="preserve"> your study/safety.</w:t>
      </w:r>
    </w:p>
    <w:p w:rsidR="00CD74C3" w:rsidRPr="007561AF" w:rsidRDefault="00CD74C3" w:rsidP="007561AF">
      <w:pPr>
        <w:pStyle w:val="ListParagraph"/>
        <w:rPr>
          <w:i/>
          <w:sz w:val="24"/>
          <w:szCs w:val="24"/>
        </w:rPr>
      </w:pPr>
    </w:p>
    <w:p w:rsidR="007561AF" w:rsidRPr="00FA0109" w:rsidRDefault="007561AF" w:rsidP="007561AF">
      <w:pPr>
        <w:pStyle w:val="ListParagraph"/>
        <w:numPr>
          <w:ilvl w:val="0"/>
          <w:numId w:val="1"/>
        </w:numPr>
        <w:rPr>
          <w:sz w:val="24"/>
          <w:szCs w:val="24"/>
          <w:u w:val="single"/>
        </w:rPr>
      </w:pPr>
      <w:r w:rsidRPr="00FA0109">
        <w:rPr>
          <w:sz w:val="24"/>
          <w:szCs w:val="24"/>
          <w:u w:val="single"/>
        </w:rPr>
        <w:t xml:space="preserve">How do I </w:t>
      </w:r>
      <w:proofErr w:type="gramStart"/>
      <w:r w:rsidRPr="00FA0109">
        <w:rPr>
          <w:sz w:val="24"/>
          <w:szCs w:val="24"/>
          <w:u w:val="single"/>
        </w:rPr>
        <w:t>un-</w:t>
      </w:r>
      <w:proofErr w:type="gramEnd"/>
      <w:r w:rsidRPr="00FA0109">
        <w:rPr>
          <w:sz w:val="24"/>
          <w:szCs w:val="24"/>
          <w:u w:val="single"/>
        </w:rPr>
        <w:t>subscribe from the service?</w:t>
      </w:r>
    </w:p>
    <w:p w:rsidR="007561AF" w:rsidRDefault="007561AF" w:rsidP="007561AF">
      <w:pPr>
        <w:pStyle w:val="ListParagraph"/>
        <w:rPr>
          <w:i/>
          <w:sz w:val="24"/>
          <w:szCs w:val="24"/>
        </w:rPr>
      </w:pPr>
      <w:r>
        <w:rPr>
          <w:i/>
          <w:sz w:val="24"/>
          <w:szCs w:val="24"/>
        </w:rPr>
        <w:t xml:space="preserve">To unsubscribe to the service, simply reply to </w:t>
      </w:r>
      <w:r w:rsidR="00F354EC">
        <w:rPr>
          <w:i/>
          <w:sz w:val="24"/>
          <w:szCs w:val="24"/>
        </w:rPr>
        <w:t>any non-emergency</w:t>
      </w:r>
      <w:r>
        <w:rPr>
          <w:i/>
          <w:sz w:val="24"/>
          <w:szCs w:val="24"/>
        </w:rPr>
        <w:t xml:space="preserve"> text message</w:t>
      </w:r>
      <w:r w:rsidR="00011813">
        <w:rPr>
          <w:i/>
          <w:sz w:val="24"/>
          <w:szCs w:val="24"/>
        </w:rPr>
        <w:t xml:space="preserve"> you receive</w:t>
      </w:r>
      <w:r w:rsidR="00F354EC">
        <w:rPr>
          <w:i/>
          <w:sz w:val="24"/>
          <w:szCs w:val="24"/>
        </w:rPr>
        <w:t xml:space="preserve"> with </w:t>
      </w:r>
      <w:proofErr w:type="gramStart"/>
      <w:r w:rsidR="00F354EC">
        <w:rPr>
          <w:i/>
          <w:sz w:val="24"/>
          <w:szCs w:val="24"/>
        </w:rPr>
        <w:t>‘</w:t>
      </w:r>
      <w:r>
        <w:rPr>
          <w:i/>
          <w:sz w:val="24"/>
          <w:szCs w:val="24"/>
        </w:rPr>
        <w:t xml:space="preserve"> STOP</w:t>
      </w:r>
      <w:proofErr w:type="gramEnd"/>
      <w:r w:rsidR="006B3ED8">
        <w:rPr>
          <w:i/>
          <w:sz w:val="24"/>
          <w:szCs w:val="24"/>
        </w:rPr>
        <w:t xml:space="preserve"> ALL</w:t>
      </w:r>
      <w:r>
        <w:rPr>
          <w:i/>
          <w:sz w:val="24"/>
          <w:szCs w:val="24"/>
        </w:rPr>
        <w:t>’</w:t>
      </w:r>
      <w:r w:rsidR="00011813">
        <w:rPr>
          <w:i/>
          <w:sz w:val="24"/>
          <w:szCs w:val="24"/>
        </w:rPr>
        <w:t>. This will remove you from the texting lists of timetable changes/cancellations</w:t>
      </w:r>
      <w:r w:rsidR="00F354EC">
        <w:rPr>
          <w:i/>
          <w:sz w:val="24"/>
          <w:szCs w:val="24"/>
        </w:rPr>
        <w:t>. You WILL still be texted in an emergency situation even if you have previously un-subscribed</w:t>
      </w:r>
      <w:r w:rsidR="00011813">
        <w:rPr>
          <w:i/>
          <w:sz w:val="24"/>
          <w:szCs w:val="24"/>
        </w:rPr>
        <w:t>.</w:t>
      </w:r>
    </w:p>
    <w:p w:rsidR="00CD74C3" w:rsidRPr="007561AF" w:rsidRDefault="00CD74C3" w:rsidP="007561AF">
      <w:pPr>
        <w:pStyle w:val="ListParagraph"/>
        <w:rPr>
          <w:i/>
          <w:sz w:val="24"/>
          <w:szCs w:val="24"/>
        </w:rPr>
      </w:pPr>
    </w:p>
    <w:p w:rsidR="007561AF" w:rsidRPr="00FA0109" w:rsidRDefault="007561AF" w:rsidP="007561AF">
      <w:pPr>
        <w:pStyle w:val="ListParagraph"/>
        <w:numPr>
          <w:ilvl w:val="0"/>
          <w:numId w:val="1"/>
        </w:numPr>
        <w:rPr>
          <w:sz w:val="24"/>
          <w:szCs w:val="24"/>
          <w:u w:val="single"/>
        </w:rPr>
      </w:pPr>
      <w:r w:rsidRPr="00FA0109">
        <w:rPr>
          <w:sz w:val="24"/>
          <w:szCs w:val="24"/>
          <w:u w:val="single"/>
        </w:rPr>
        <w:t>Can I re-subscribe if I have previously un-subscribed?</w:t>
      </w:r>
    </w:p>
    <w:p w:rsidR="006B3ED8" w:rsidRDefault="00FA0109" w:rsidP="006B3ED8">
      <w:pPr>
        <w:pStyle w:val="ListParagraph"/>
        <w:rPr>
          <w:i/>
          <w:color w:val="FF0000"/>
          <w:sz w:val="24"/>
          <w:szCs w:val="24"/>
        </w:rPr>
      </w:pPr>
      <w:r w:rsidRPr="00FB13C2">
        <w:rPr>
          <w:i/>
          <w:color w:val="FF0000"/>
          <w:sz w:val="24"/>
          <w:szCs w:val="24"/>
        </w:rPr>
        <w:t xml:space="preserve">Yes you can. </w:t>
      </w:r>
      <w:r w:rsidR="006B3ED8">
        <w:rPr>
          <w:i/>
          <w:color w:val="FF0000"/>
          <w:sz w:val="24"/>
          <w:szCs w:val="24"/>
        </w:rPr>
        <w:t>To re-subscribe simply text “</w:t>
      </w:r>
      <w:proofErr w:type="spellStart"/>
      <w:r w:rsidR="006B3ED8">
        <w:rPr>
          <w:i/>
          <w:color w:val="FF0000"/>
          <w:sz w:val="24"/>
          <w:szCs w:val="24"/>
        </w:rPr>
        <w:t>Subcribe</w:t>
      </w:r>
      <w:proofErr w:type="spellEnd"/>
      <w:r w:rsidR="006B3ED8">
        <w:rPr>
          <w:i/>
          <w:color w:val="FF0000"/>
          <w:sz w:val="24"/>
          <w:szCs w:val="24"/>
        </w:rPr>
        <w:t xml:space="preserve"> SGUL” if you have any issues when re-subscribing please c</w:t>
      </w:r>
      <w:r w:rsidRPr="006B3ED8">
        <w:rPr>
          <w:i/>
          <w:color w:val="FF0000"/>
          <w:sz w:val="24"/>
          <w:szCs w:val="24"/>
        </w:rPr>
        <w:t>ontact the text administrator (</w:t>
      </w:r>
      <w:hyperlink r:id="rId7" w:history="1">
        <w:r w:rsidRPr="006B3ED8">
          <w:rPr>
            <w:rStyle w:val="Hyperlink"/>
            <w:i/>
            <w:color w:val="FF0000"/>
            <w:sz w:val="24"/>
            <w:szCs w:val="24"/>
          </w:rPr>
          <w:t>textadmin@sgul.ac.uk</w:t>
        </w:r>
      </w:hyperlink>
      <w:r w:rsidR="006B3ED8">
        <w:rPr>
          <w:i/>
          <w:color w:val="FF0000"/>
          <w:sz w:val="24"/>
          <w:szCs w:val="24"/>
        </w:rPr>
        <w:t>).</w:t>
      </w:r>
    </w:p>
    <w:p w:rsidR="006B3ED8" w:rsidRPr="006B3ED8" w:rsidRDefault="006B3ED8" w:rsidP="006B3ED8">
      <w:pPr>
        <w:pStyle w:val="ListParagraph"/>
        <w:rPr>
          <w:i/>
          <w:color w:val="FF0000"/>
          <w:sz w:val="24"/>
          <w:szCs w:val="24"/>
        </w:rPr>
      </w:pPr>
    </w:p>
    <w:p w:rsidR="00CD74C3" w:rsidRPr="006D552B" w:rsidRDefault="00FA0109" w:rsidP="00FA0109">
      <w:pPr>
        <w:pStyle w:val="ListParagraph"/>
        <w:numPr>
          <w:ilvl w:val="0"/>
          <w:numId w:val="1"/>
        </w:numPr>
      </w:pPr>
      <w:r>
        <w:rPr>
          <w:u w:val="single"/>
        </w:rPr>
        <w:t>Will I be charged to receive these texts?</w:t>
      </w:r>
      <w:r>
        <w:br/>
      </w:r>
      <w:r w:rsidRPr="00FA0109">
        <w:rPr>
          <w:i/>
        </w:rPr>
        <w:t>SGUL do not charge students to receive these texts. You will however need to check with your mobile service provider to see if they will apply any charges for texts received. These are generally low, if applicable. We will send only essential messages to you to keep these costs, if any, to an absolute minimum.</w:t>
      </w:r>
    </w:p>
    <w:p w:rsidR="006D552B" w:rsidRDefault="006D552B" w:rsidP="006D552B">
      <w:pPr>
        <w:pStyle w:val="ListParagraph"/>
        <w:rPr>
          <w:u w:val="single"/>
        </w:rPr>
      </w:pPr>
    </w:p>
    <w:p w:rsidR="006D552B" w:rsidRPr="006D552B" w:rsidRDefault="006D552B" w:rsidP="006D552B">
      <w:pPr>
        <w:pStyle w:val="ListParagraph"/>
        <w:rPr>
          <w:i/>
        </w:rPr>
      </w:pPr>
      <w:r>
        <w:rPr>
          <w:u w:val="single"/>
        </w:rPr>
        <w:t xml:space="preserve">NB: </w:t>
      </w:r>
      <w:r>
        <w:rPr>
          <w:i/>
        </w:rPr>
        <w:t xml:space="preserve">Please ignore information on the Blackboard website, which may appear at the bottom of some text messages. </w:t>
      </w:r>
    </w:p>
    <w:p w:rsidR="00FA0109" w:rsidRDefault="00FA0109" w:rsidP="004F393F">
      <w:pPr>
        <w:pStyle w:val="ListParagraph"/>
        <w:rPr>
          <w:i/>
          <w:color w:val="FF0000"/>
          <w:sz w:val="24"/>
          <w:szCs w:val="24"/>
        </w:rPr>
      </w:pPr>
    </w:p>
    <w:p w:rsidR="004F393F" w:rsidRPr="00FA0109" w:rsidRDefault="004F393F" w:rsidP="004F393F">
      <w:pPr>
        <w:pStyle w:val="ListParagraph"/>
        <w:numPr>
          <w:ilvl w:val="0"/>
          <w:numId w:val="1"/>
        </w:numPr>
        <w:rPr>
          <w:sz w:val="24"/>
          <w:szCs w:val="24"/>
          <w:u w:val="single"/>
        </w:rPr>
      </w:pPr>
      <w:r w:rsidRPr="00FA0109">
        <w:rPr>
          <w:sz w:val="24"/>
          <w:szCs w:val="24"/>
          <w:u w:val="single"/>
        </w:rPr>
        <w:t>How do I add my mobile telephone number?</w:t>
      </w:r>
    </w:p>
    <w:p w:rsidR="004F393F" w:rsidRPr="004F393F" w:rsidRDefault="004F393F" w:rsidP="004F393F">
      <w:pPr>
        <w:pStyle w:val="ListParagraph"/>
        <w:rPr>
          <w:i/>
          <w:sz w:val="24"/>
          <w:szCs w:val="24"/>
        </w:rPr>
      </w:pPr>
      <w:r w:rsidRPr="004F393F">
        <w:rPr>
          <w:i/>
          <w:sz w:val="24"/>
          <w:szCs w:val="24"/>
        </w:rPr>
        <w:t>If you wish to add your telephone number to the system, simply update your student records on the portal at:</w:t>
      </w:r>
      <w:r w:rsidRPr="004F393F">
        <w:rPr>
          <w:i/>
        </w:rPr>
        <w:t xml:space="preserve"> </w:t>
      </w:r>
      <w:hyperlink r:id="rId8" w:history="1">
        <w:r w:rsidRPr="004F393F">
          <w:rPr>
            <w:rStyle w:val="Hyperlink"/>
            <w:i/>
            <w:sz w:val="24"/>
            <w:szCs w:val="24"/>
          </w:rPr>
          <w:t>https://evision.sgul.ac.uk/urd/sits.urd/run/siw_lgn</w:t>
        </w:r>
      </w:hyperlink>
      <w:r w:rsidRPr="004F393F">
        <w:rPr>
          <w:i/>
          <w:sz w:val="24"/>
          <w:szCs w:val="24"/>
        </w:rPr>
        <w:t>. You can only have one mobile number in the system.</w:t>
      </w:r>
    </w:p>
    <w:p w:rsidR="004F393F" w:rsidRDefault="004F393F" w:rsidP="004F393F">
      <w:pPr>
        <w:pStyle w:val="ListParagraph"/>
        <w:rPr>
          <w:sz w:val="24"/>
          <w:szCs w:val="24"/>
        </w:rPr>
      </w:pPr>
    </w:p>
    <w:p w:rsidR="004F393F" w:rsidRPr="00FA0109" w:rsidRDefault="004F393F" w:rsidP="004F393F">
      <w:pPr>
        <w:pStyle w:val="ListParagraph"/>
        <w:numPr>
          <w:ilvl w:val="0"/>
          <w:numId w:val="1"/>
        </w:numPr>
        <w:rPr>
          <w:sz w:val="24"/>
          <w:szCs w:val="24"/>
          <w:u w:val="single"/>
        </w:rPr>
      </w:pPr>
      <w:r w:rsidRPr="00FA0109">
        <w:rPr>
          <w:sz w:val="24"/>
          <w:szCs w:val="24"/>
          <w:u w:val="single"/>
        </w:rPr>
        <w:t>How can I update my details if my mobile telephone number changes?</w:t>
      </w:r>
    </w:p>
    <w:p w:rsidR="004F393F" w:rsidRDefault="004F393F" w:rsidP="004F393F">
      <w:pPr>
        <w:pStyle w:val="ListParagraph"/>
        <w:rPr>
          <w:i/>
          <w:sz w:val="24"/>
          <w:szCs w:val="24"/>
        </w:rPr>
      </w:pPr>
      <w:r>
        <w:rPr>
          <w:i/>
          <w:sz w:val="24"/>
          <w:szCs w:val="24"/>
        </w:rPr>
        <w:t>If you change your mobile number you need to update your details on the portal. Our texting list will be updated from the information on the portal nightly – so your number will be changed and in use the very next day!</w:t>
      </w:r>
    </w:p>
    <w:p w:rsidR="004F393F" w:rsidRDefault="004F393F" w:rsidP="004F393F">
      <w:pPr>
        <w:pStyle w:val="ListParagraph"/>
        <w:rPr>
          <w:i/>
          <w:sz w:val="24"/>
          <w:szCs w:val="24"/>
        </w:rPr>
      </w:pPr>
      <w:r>
        <w:rPr>
          <w:i/>
          <w:sz w:val="24"/>
          <w:szCs w:val="24"/>
        </w:rPr>
        <w:t xml:space="preserve">Update your personal student record on the portal here: </w:t>
      </w:r>
      <w:hyperlink r:id="rId9" w:history="1">
        <w:r w:rsidRPr="00291D79">
          <w:rPr>
            <w:rStyle w:val="Hyperlink"/>
            <w:i/>
            <w:sz w:val="24"/>
            <w:szCs w:val="24"/>
          </w:rPr>
          <w:t>https://evision.sgul.ac.uk/urd/sits.urd/run/siw_lgn</w:t>
        </w:r>
      </w:hyperlink>
      <w:r>
        <w:rPr>
          <w:i/>
          <w:sz w:val="24"/>
          <w:szCs w:val="24"/>
        </w:rPr>
        <w:t xml:space="preserve"> </w:t>
      </w:r>
    </w:p>
    <w:p w:rsidR="004F393F" w:rsidRDefault="004F393F" w:rsidP="004F393F">
      <w:pPr>
        <w:pStyle w:val="ListParagraph"/>
        <w:rPr>
          <w:i/>
          <w:sz w:val="24"/>
          <w:szCs w:val="24"/>
        </w:rPr>
      </w:pPr>
    </w:p>
    <w:p w:rsidR="004F393F" w:rsidRPr="00FA0109" w:rsidRDefault="004F393F" w:rsidP="004F393F">
      <w:pPr>
        <w:pStyle w:val="ListParagraph"/>
        <w:numPr>
          <w:ilvl w:val="0"/>
          <w:numId w:val="1"/>
        </w:numPr>
        <w:rPr>
          <w:sz w:val="24"/>
          <w:szCs w:val="24"/>
          <w:u w:val="single"/>
        </w:rPr>
      </w:pPr>
      <w:r w:rsidRPr="00FA0109">
        <w:rPr>
          <w:sz w:val="24"/>
          <w:szCs w:val="24"/>
          <w:u w:val="single"/>
        </w:rPr>
        <w:lastRenderedPageBreak/>
        <w:t>Can I use the text service to send information to SGUL?</w:t>
      </w:r>
    </w:p>
    <w:p w:rsidR="00FA0109" w:rsidRDefault="00FA0109" w:rsidP="00FA0109">
      <w:pPr>
        <w:pStyle w:val="ListParagraph"/>
        <w:rPr>
          <w:i/>
          <w:sz w:val="24"/>
          <w:szCs w:val="24"/>
        </w:rPr>
      </w:pPr>
      <w:r>
        <w:rPr>
          <w:i/>
          <w:sz w:val="24"/>
          <w:szCs w:val="24"/>
        </w:rPr>
        <w:t>No, the text message service is a one-way service (except</w:t>
      </w:r>
      <w:r w:rsidR="002628DB">
        <w:rPr>
          <w:i/>
          <w:sz w:val="24"/>
          <w:szCs w:val="24"/>
        </w:rPr>
        <w:t xml:space="preserve"> if you want </w:t>
      </w:r>
      <w:proofErr w:type="gramStart"/>
      <w:r w:rsidR="002628DB">
        <w:rPr>
          <w:i/>
          <w:sz w:val="24"/>
          <w:szCs w:val="24"/>
        </w:rPr>
        <w:t>un-</w:t>
      </w:r>
      <w:proofErr w:type="gramEnd"/>
      <w:r w:rsidR="002628DB">
        <w:rPr>
          <w:i/>
          <w:sz w:val="24"/>
          <w:szCs w:val="24"/>
        </w:rPr>
        <w:t>subscribe). Communication with</w:t>
      </w:r>
      <w:r>
        <w:rPr>
          <w:i/>
          <w:sz w:val="24"/>
          <w:szCs w:val="24"/>
        </w:rPr>
        <w:t xml:space="preserve"> the university should </w:t>
      </w:r>
      <w:r w:rsidR="002628DB">
        <w:rPr>
          <w:i/>
          <w:sz w:val="24"/>
          <w:szCs w:val="24"/>
        </w:rPr>
        <w:t>continue to be carried out</w:t>
      </w:r>
      <w:r>
        <w:rPr>
          <w:i/>
          <w:sz w:val="24"/>
          <w:szCs w:val="24"/>
        </w:rPr>
        <w:t xml:space="preserve"> </w:t>
      </w:r>
      <w:r w:rsidR="002628DB">
        <w:rPr>
          <w:i/>
          <w:sz w:val="24"/>
          <w:szCs w:val="24"/>
        </w:rPr>
        <w:t>face-to-face, or via telephone call</w:t>
      </w:r>
      <w:r>
        <w:rPr>
          <w:i/>
          <w:sz w:val="24"/>
          <w:szCs w:val="24"/>
        </w:rPr>
        <w:t xml:space="preserve"> or email.</w:t>
      </w:r>
    </w:p>
    <w:p w:rsidR="00FA0109" w:rsidRDefault="00FA0109" w:rsidP="00FA0109">
      <w:pPr>
        <w:pStyle w:val="ListParagraph"/>
        <w:rPr>
          <w:sz w:val="24"/>
          <w:szCs w:val="24"/>
        </w:rPr>
      </w:pPr>
    </w:p>
    <w:p w:rsidR="00FA0109" w:rsidRPr="00324B99" w:rsidRDefault="00FA0109" w:rsidP="00FA0109">
      <w:pPr>
        <w:pStyle w:val="ListParagraph"/>
        <w:numPr>
          <w:ilvl w:val="0"/>
          <w:numId w:val="1"/>
        </w:numPr>
        <w:rPr>
          <w:sz w:val="24"/>
          <w:szCs w:val="24"/>
        </w:rPr>
      </w:pPr>
      <w:r>
        <w:rPr>
          <w:u w:val="single"/>
        </w:rPr>
        <w:t>Will my telephone number be passed to third parties?</w:t>
      </w:r>
      <w:r>
        <w:br/>
      </w:r>
      <w:r w:rsidR="001D318B" w:rsidRPr="00324B99">
        <w:rPr>
          <w:i/>
        </w:rPr>
        <w:t xml:space="preserve">No, </w:t>
      </w:r>
      <w:r w:rsidRPr="00324B99">
        <w:rPr>
          <w:i/>
        </w:rPr>
        <w:t>SGUL is subject to the Data Protection Act and protects the personal data</w:t>
      </w:r>
      <w:r w:rsidR="00315CE3" w:rsidRPr="00324B99">
        <w:rPr>
          <w:i/>
        </w:rPr>
        <w:t xml:space="preserve"> of</w:t>
      </w:r>
      <w:r w:rsidRPr="00324B99">
        <w:rPr>
          <w:i/>
        </w:rPr>
        <w:t xml:space="preserve"> students through a number of meas</w:t>
      </w:r>
      <w:r w:rsidR="00F64E3E" w:rsidRPr="00324B99">
        <w:rPr>
          <w:i/>
        </w:rPr>
        <w:t>ures. All message senders are</w:t>
      </w:r>
      <w:r w:rsidRPr="00324B99">
        <w:rPr>
          <w:i/>
        </w:rPr>
        <w:t xml:space="preserve"> trained in DPA requirements. We require our service provider for text messaging to treat your personal information as fully confidential and to fully comply with all a</w:t>
      </w:r>
      <w:r w:rsidR="001D318B" w:rsidRPr="00324B99">
        <w:rPr>
          <w:i/>
        </w:rPr>
        <w:t>pplicable UK Data Protection,</w:t>
      </w:r>
      <w:r w:rsidRPr="00324B99">
        <w:rPr>
          <w:i/>
        </w:rPr>
        <w:t xml:space="preserve"> consumer legislation</w:t>
      </w:r>
      <w:r w:rsidR="001D318B" w:rsidRPr="00324B99">
        <w:rPr>
          <w:i/>
        </w:rPr>
        <w:t xml:space="preserve"> and our contracted agreement</w:t>
      </w:r>
      <w:r w:rsidRPr="00324B99">
        <w:rPr>
          <w:i/>
        </w:rPr>
        <w:t>. We take our responsibilities seriously in this regard and are committed to protecting your personal information</w:t>
      </w:r>
      <w:r w:rsidR="001D318B" w:rsidRPr="00324B99">
        <w:rPr>
          <w:i/>
        </w:rPr>
        <w:t>.</w:t>
      </w:r>
    </w:p>
    <w:p w:rsidR="00324B99" w:rsidRPr="00324B99" w:rsidRDefault="00324B99" w:rsidP="00324B99">
      <w:pPr>
        <w:pStyle w:val="ListParagraph"/>
        <w:rPr>
          <w:sz w:val="24"/>
          <w:szCs w:val="24"/>
        </w:rPr>
      </w:pPr>
    </w:p>
    <w:p w:rsidR="00324B99" w:rsidRPr="00FA0109" w:rsidRDefault="00324B99" w:rsidP="00FA0109">
      <w:pPr>
        <w:pStyle w:val="ListParagraph"/>
        <w:numPr>
          <w:ilvl w:val="0"/>
          <w:numId w:val="1"/>
        </w:numPr>
        <w:rPr>
          <w:sz w:val="24"/>
          <w:szCs w:val="24"/>
        </w:rPr>
      </w:pPr>
      <w:r w:rsidRPr="00324B99">
        <w:rPr>
          <w:u w:val="single"/>
        </w:rPr>
        <w:t>How do I know if the Text Messages I receive are legitimately</w:t>
      </w:r>
      <w:r>
        <w:rPr>
          <w:u w:val="single"/>
        </w:rPr>
        <w:t xml:space="preserve"> from SGUL?</w:t>
      </w:r>
      <w:r>
        <w:br/>
      </w:r>
      <w:r w:rsidRPr="00324B99">
        <w:rPr>
          <w:i/>
        </w:rPr>
        <w:t>All text message that the university send out will be from the following number - 00447537401773, any texts sent from different numbers poising as SGUL</w:t>
      </w:r>
      <w:r>
        <w:rPr>
          <w:i/>
        </w:rPr>
        <w:t xml:space="preserve"> should be treated with caution</w:t>
      </w:r>
    </w:p>
    <w:p w:rsidR="004F393F" w:rsidRPr="006C3718" w:rsidRDefault="004F393F" w:rsidP="006C3718">
      <w:pPr>
        <w:pStyle w:val="ListParagraph"/>
        <w:rPr>
          <w:i/>
          <w:sz w:val="24"/>
          <w:szCs w:val="24"/>
        </w:rPr>
      </w:pPr>
    </w:p>
    <w:p w:rsidR="00F354EC" w:rsidRDefault="00F354EC" w:rsidP="00CD74C3">
      <w:pPr>
        <w:pStyle w:val="ListParagraph"/>
        <w:rPr>
          <w:i/>
          <w:sz w:val="24"/>
          <w:szCs w:val="24"/>
        </w:rPr>
      </w:pPr>
    </w:p>
    <w:p w:rsidR="00F354EC" w:rsidRPr="00CD74C3" w:rsidRDefault="00F354EC" w:rsidP="00CD74C3">
      <w:pPr>
        <w:pStyle w:val="ListParagraph"/>
        <w:rPr>
          <w:i/>
          <w:sz w:val="24"/>
          <w:szCs w:val="24"/>
        </w:rPr>
      </w:pPr>
      <w:r>
        <w:rPr>
          <w:i/>
          <w:sz w:val="24"/>
          <w:szCs w:val="24"/>
        </w:rPr>
        <w:t xml:space="preserve">If you have any more questions about text messaging, email them to </w:t>
      </w:r>
      <w:hyperlink r:id="rId10" w:history="1">
        <w:r w:rsidRPr="00291D79">
          <w:rPr>
            <w:rStyle w:val="Hyperlink"/>
            <w:i/>
            <w:sz w:val="24"/>
            <w:szCs w:val="24"/>
          </w:rPr>
          <w:t>studentcentre@sgul.ac.uk</w:t>
        </w:r>
      </w:hyperlink>
      <w:r>
        <w:rPr>
          <w:i/>
          <w:sz w:val="24"/>
          <w:szCs w:val="24"/>
        </w:rPr>
        <w:t xml:space="preserve"> and we will add them to the FAQ list and provide answers.</w:t>
      </w:r>
      <w:bookmarkStart w:id="0" w:name="_GoBack"/>
      <w:bookmarkEnd w:id="0"/>
    </w:p>
    <w:p w:rsidR="00CD74C3" w:rsidRPr="00F354EC" w:rsidRDefault="00CD74C3" w:rsidP="00F354EC">
      <w:pPr>
        <w:rPr>
          <w:sz w:val="24"/>
          <w:szCs w:val="24"/>
        </w:rPr>
      </w:pPr>
    </w:p>
    <w:p w:rsidR="006C3718" w:rsidRPr="006C3718" w:rsidRDefault="006C3718" w:rsidP="006C3718">
      <w:pPr>
        <w:pStyle w:val="ListParagraph"/>
        <w:rPr>
          <w:i/>
          <w:sz w:val="24"/>
          <w:szCs w:val="24"/>
        </w:rPr>
      </w:pPr>
    </w:p>
    <w:sectPr w:rsidR="006C3718" w:rsidRPr="006C3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28D"/>
    <w:multiLevelType w:val="hybridMultilevel"/>
    <w:tmpl w:val="F160A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AF"/>
    <w:rsid w:val="00011813"/>
    <w:rsid w:val="001D318B"/>
    <w:rsid w:val="002628DB"/>
    <w:rsid w:val="002C1792"/>
    <w:rsid w:val="00315CE3"/>
    <w:rsid w:val="00324B99"/>
    <w:rsid w:val="004F393F"/>
    <w:rsid w:val="006B3ED8"/>
    <w:rsid w:val="006C3718"/>
    <w:rsid w:val="006D552B"/>
    <w:rsid w:val="007561AF"/>
    <w:rsid w:val="00990FBE"/>
    <w:rsid w:val="00AB134E"/>
    <w:rsid w:val="00CD1299"/>
    <w:rsid w:val="00CD74C3"/>
    <w:rsid w:val="00D77557"/>
    <w:rsid w:val="00F354EC"/>
    <w:rsid w:val="00F64E3E"/>
    <w:rsid w:val="00FA0109"/>
    <w:rsid w:val="00FB13C2"/>
    <w:rsid w:val="00FF6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AF"/>
    <w:pPr>
      <w:ind w:left="720"/>
      <w:contextualSpacing/>
    </w:pPr>
  </w:style>
  <w:style w:type="character" w:styleId="Hyperlink">
    <w:name w:val="Hyperlink"/>
    <w:basedOn w:val="DefaultParagraphFont"/>
    <w:uiPriority w:val="99"/>
    <w:unhideWhenUsed/>
    <w:rsid w:val="00F354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AF"/>
    <w:pPr>
      <w:ind w:left="720"/>
      <w:contextualSpacing/>
    </w:pPr>
  </w:style>
  <w:style w:type="character" w:styleId="Hyperlink">
    <w:name w:val="Hyperlink"/>
    <w:basedOn w:val="DefaultParagraphFont"/>
    <w:uiPriority w:val="99"/>
    <w:unhideWhenUsed/>
    <w:rsid w:val="00F3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sion.sgul.ac.uk/urd/sits.urd/run/siw_lgn" TargetMode="External"/><Relationship Id="rId3" Type="http://schemas.openxmlformats.org/officeDocument/2006/relationships/styles" Target="styles.xml"/><Relationship Id="rId7" Type="http://schemas.openxmlformats.org/officeDocument/2006/relationships/hyperlink" Target="mailto:textadmin@sgul.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udentcentre@sgul.ac.uk" TargetMode="External"/><Relationship Id="rId4" Type="http://schemas.microsoft.com/office/2007/relationships/stylesWithEffects" Target="stylesWithEffects.xml"/><Relationship Id="rId9" Type="http://schemas.openxmlformats.org/officeDocument/2006/relationships/hyperlink" Target="https://evision.sgul.ac.uk/urd/sits.urd/run/siw_l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70C3-069A-44DD-8E85-9F18853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2</cp:revision>
  <cp:lastPrinted>2013-03-01T09:59:00Z</cp:lastPrinted>
  <dcterms:created xsi:type="dcterms:W3CDTF">2014-03-19T17:02:00Z</dcterms:created>
  <dcterms:modified xsi:type="dcterms:W3CDTF">2014-03-19T17:02:00Z</dcterms:modified>
</cp:coreProperties>
</file>