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0F42" w14:textId="77777777" w:rsidR="000A32A5" w:rsidRDefault="000A32A5" w:rsidP="005E080D">
      <w:pPr>
        <w:ind w:left="90"/>
        <w:jc w:val="center"/>
        <w:rPr>
          <w:b/>
          <w:lang w:val="en-GB"/>
        </w:rPr>
      </w:pPr>
    </w:p>
    <w:p w14:paraId="296B2445" w14:textId="77777777" w:rsidR="008659BC" w:rsidRDefault="008659BC" w:rsidP="005E080D">
      <w:pPr>
        <w:ind w:left="90"/>
        <w:jc w:val="center"/>
        <w:rPr>
          <w:b/>
          <w:lang w:val="en-GB"/>
        </w:rPr>
      </w:pPr>
      <w:r>
        <w:rPr>
          <w:b/>
          <w:lang w:val="en-GB"/>
        </w:rPr>
        <w:t>St George’s Students’ Union</w:t>
      </w:r>
    </w:p>
    <w:p w14:paraId="0E5B3241" w14:textId="77777777" w:rsidR="00BA268E" w:rsidRPr="008659BC" w:rsidRDefault="008659BC" w:rsidP="005E080D">
      <w:pPr>
        <w:ind w:left="90"/>
        <w:jc w:val="center"/>
        <w:rPr>
          <w:b/>
          <w:lang w:val="en-GB"/>
        </w:rPr>
      </w:pPr>
      <w:r w:rsidRPr="008659BC">
        <w:rPr>
          <w:b/>
          <w:lang w:val="en-GB"/>
        </w:rPr>
        <w:t>Trustee Board Minutes</w:t>
      </w:r>
    </w:p>
    <w:p w14:paraId="2E1FD76D" w14:textId="724835B5" w:rsidR="008659BC" w:rsidRDefault="008659BC" w:rsidP="005E080D">
      <w:pPr>
        <w:ind w:left="90"/>
        <w:jc w:val="center"/>
        <w:rPr>
          <w:b/>
          <w:lang w:val="en-GB"/>
        </w:rPr>
      </w:pPr>
      <w:r>
        <w:rPr>
          <w:b/>
          <w:lang w:val="en-GB"/>
        </w:rPr>
        <w:t>Thursday 1</w:t>
      </w:r>
      <w:r w:rsidR="00FA4A22">
        <w:rPr>
          <w:b/>
          <w:lang w:val="en-GB"/>
        </w:rPr>
        <w:t>3</w:t>
      </w:r>
      <w:r w:rsidRPr="008659BC">
        <w:rPr>
          <w:b/>
          <w:vertAlign w:val="superscript"/>
          <w:lang w:val="en-GB"/>
        </w:rPr>
        <w:t>th</w:t>
      </w:r>
      <w:r>
        <w:rPr>
          <w:b/>
          <w:lang w:val="en-GB"/>
        </w:rPr>
        <w:t xml:space="preserve"> </w:t>
      </w:r>
      <w:r w:rsidR="00FA4A22">
        <w:rPr>
          <w:b/>
          <w:lang w:val="en-GB"/>
        </w:rPr>
        <w:t>July</w:t>
      </w:r>
      <w:bookmarkStart w:id="0" w:name="_GoBack"/>
      <w:bookmarkEnd w:id="0"/>
      <w:r w:rsidR="000A32A5">
        <w:rPr>
          <w:b/>
          <w:lang w:val="en-GB"/>
        </w:rPr>
        <w:t xml:space="preserve"> 2017</w:t>
      </w:r>
    </w:p>
    <w:p w14:paraId="16983CA7" w14:textId="77777777" w:rsidR="008659BC" w:rsidRDefault="008659BC" w:rsidP="005E080D">
      <w:pPr>
        <w:ind w:left="90"/>
        <w:jc w:val="center"/>
        <w:rPr>
          <w:b/>
          <w:lang w:val="en-GB"/>
        </w:rPr>
      </w:pPr>
    </w:p>
    <w:p w14:paraId="695B9427" w14:textId="77777777" w:rsidR="008659BC" w:rsidRPr="008659BC" w:rsidRDefault="008659BC" w:rsidP="005E080D">
      <w:pPr>
        <w:pStyle w:val="ListParagraph"/>
        <w:numPr>
          <w:ilvl w:val="0"/>
          <w:numId w:val="1"/>
        </w:numPr>
        <w:ind w:left="90"/>
        <w:rPr>
          <w:b/>
          <w:u w:val="single"/>
          <w:lang w:val="en-GB"/>
        </w:rPr>
      </w:pPr>
      <w:r w:rsidRPr="008659BC">
        <w:rPr>
          <w:b/>
          <w:u w:val="single"/>
          <w:lang w:val="en-GB"/>
        </w:rPr>
        <w:t>Present</w:t>
      </w:r>
      <w:r>
        <w:rPr>
          <w:b/>
          <w:u w:val="single"/>
          <w:lang w:val="en-GB"/>
        </w:rPr>
        <w:t>:</w:t>
      </w:r>
    </w:p>
    <w:p w14:paraId="794F92ED" w14:textId="77777777" w:rsidR="008659BC" w:rsidRDefault="008659BC" w:rsidP="005E080D">
      <w:pPr>
        <w:ind w:left="90"/>
        <w:rPr>
          <w:lang w:val="en-GB"/>
        </w:rPr>
      </w:pPr>
    </w:p>
    <w:tbl>
      <w:tblPr>
        <w:tblStyle w:val="TableGrid"/>
        <w:tblW w:w="0" w:type="auto"/>
        <w:tblLook w:val="04A0" w:firstRow="1" w:lastRow="0" w:firstColumn="1" w:lastColumn="0" w:noHBand="0" w:noVBand="1"/>
      </w:tblPr>
      <w:tblGrid>
        <w:gridCol w:w="2243"/>
        <w:gridCol w:w="735"/>
        <w:gridCol w:w="6032"/>
      </w:tblGrid>
      <w:tr w:rsidR="008659BC" w14:paraId="127610A3" w14:textId="77777777" w:rsidTr="00E16B3F">
        <w:trPr>
          <w:trHeight w:val="260"/>
        </w:trPr>
        <w:tc>
          <w:tcPr>
            <w:tcW w:w="2243" w:type="dxa"/>
          </w:tcPr>
          <w:p w14:paraId="7CC48A7A" w14:textId="77777777" w:rsidR="008659BC" w:rsidRDefault="008659BC" w:rsidP="005E080D">
            <w:pPr>
              <w:ind w:left="90"/>
              <w:rPr>
                <w:lang w:val="en-GB"/>
              </w:rPr>
            </w:pPr>
            <w:r>
              <w:rPr>
                <w:lang w:val="en-GB"/>
              </w:rPr>
              <w:t>Corey Briffa</w:t>
            </w:r>
          </w:p>
        </w:tc>
        <w:tc>
          <w:tcPr>
            <w:tcW w:w="735" w:type="dxa"/>
          </w:tcPr>
          <w:p w14:paraId="1B01583E" w14:textId="77777777" w:rsidR="008659BC" w:rsidRDefault="008659BC" w:rsidP="005E080D">
            <w:pPr>
              <w:ind w:left="90"/>
              <w:rPr>
                <w:lang w:val="en-GB"/>
              </w:rPr>
            </w:pPr>
            <w:r>
              <w:rPr>
                <w:lang w:val="en-GB"/>
              </w:rPr>
              <w:t>CB</w:t>
            </w:r>
          </w:p>
        </w:tc>
        <w:tc>
          <w:tcPr>
            <w:tcW w:w="6032" w:type="dxa"/>
          </w:tcPr>
          <w:p w14:paraId="1DA307FC" w14:textId="01CAF56B" w:rsidR="008659BC" w:rsidRDefault="008659BC" w:rsidP="005E080D">
            <w:pPr>
              <w:ind w:left="90"/>
              <w:rPr>
                <w:lang w:val="en-GB"/>
              </w:rPr>
            </w:pPr>
            <w:r>
              <w:rPr>
                <w:lang w:val="en-GB"/>
              </w:rPr>
              <w:t>President (Chair</w:t>
            </w:r>
            <w:r w:rsidR="00D446F1">
              <w:rPr>
                <w:lang w:val="en-GB"/>
              </w:rPr>
              <w:t xml:space="preserve"> of the Board of Trustees) 2016/</w:t>
            </w:r>
            <w:r>
              <w:rPr>
                <w:lang w:val="en-GB"/>
              </w:rPr>
              <w:t>17</w:t>
            </w:r>
          </w:p>
        </w:tc>
      </w:tr>
      <w:tr w:rsidR="003F217B" w14:paraId="4672E248" w14:textId="77777777" w:rsidTr="00E16B3F">
        <w:trPr>
          <w:trHeight w:val="260"/>
        </w:trPr>
        <w:tc>
          <w:tcPr>
            <w:tcW w:w="2243" w:type="dxa"/>
          </w:tcPr>
          <w:p w14:paraId="3853D107" w14:textId="405FAE7A" w:rsidR="003F217B" w:rsidRDefault="003F217B" w:rsidP="005E080D">
            <w:pPr>
              <w:ind w:left="90"/>
              <w:rPr>
                <w:lang w:val="en-GB"/>
              </w:rPr>
            </w:pPr>
            <w:r>
              <w:rPr>
                <w:lang w:val="en-GB"/>
              </w:rPr>
              <w:t>Tanisha Amin</w:t>
            </w:r>
          </w:p>
        </w:tc>
        <w:tc>
          <w:tcPr>
            <w:tcW w:w="735" w:type="dxa"/>
          </w:tcPr>
          <w:p w14:paraId="0286DD5A" w14:textId="31B55011" w:rsidR="003F217B" w:rsidRDefault="003F217B" w:rsidP="005E080D">
            <w:pPr>
              <w:ind w:left="90"/>
              <w:rPr>
                <w:lang w:val="en-GB"/>
              </w:rPr>
            </w:pPr>
            <w:r>
              <w:rPr>
                <w:lang w:val="en-GB"/>
              </w:rPr>
              <w:t>TA</w:t>
            </w:r>
          </w:p>
        </w:tc>
        <w:tc>
          <w:tcPr>
            <w:tcW w:w="6032" w:type="dxa"/>
          </w:tcPr>
          <w:p w14:paraId="0AE67714" w14:textId="28F7284C" w:rsidR="003F217B" w:rsidRDefault="00D446F1" w:rsidP="005E080D">
            <w:pPr>
              <w:ind w:left="90"/>
              <w:rPr>
                <w:lang w:val="en-GB"/>
              </w:rPr>
            </w:pPr>
            <w:r>
              <w:rPr>
                <w:lang w:val="en-GB"/>
              </w:rPr>
              <w:t>VP Education and Welfare 2016/</w:t>
            </w:r>
            <w:r w:rsidR="003F217B">
              <w:rPr>
                <w:lang w:val="en-GB"/>
              </w:rPr>
              <w:t>17</w:t>
            </w:r>
          </w:p>
        </w:tc>
      </w:tr>
      <w:tr w:rsidR="003F217B" w14:paraId="0989DC0C" w14:textId="77777777" w:rsidTr="00E16B3F">
        <w:trPr>
          <w:trHeight w:val="260"/>
        </w:trPr>
        <w:tc>
          <w:tcPr>
            <w:tcW w:w="2243" w:type="dxa"/>
          </w:tcPr>
          <w:p w14:paraId="58B67511" w14:textId="08CB755B" w:rsidR="003F217B" w:rsidRDefault="003F217B" w:rsidP="005E080D">
            <w:pPr>
              <w:ind w:left="90"/>
              <w:rPr>
                <w:lang w:val="en-GB"/>
              </w:rPr>
            </w:pPr>
            <w:r>
              <w:rPr>
                <w:lang w:val="en-GB"/>
              </w:rPr>
              <w:t xml:space="preserve">Ishaan </w:t>
            </w:r>
            <w:proofErr w:type="spellStart"/>
            <w:r>
              <w:rPr>
                <w:lang w:val="en-GB"/>
              </w:rPr>
              <w:t>Bhide</w:t>
            </w:r>
            <w:proofErr w:type="spellEnd"/>
          </w:p>
        </w:tc>
        <w:tc>
          <w:tcPr>
            <w:tcW w:w="735" w:type="dxa"/>
          </w:tcPr>
          <w:p w14:paraId="6AB5E391" w14:textId="0061D1FE" w:rsidR="003F217B" w:rsidRDefault="003F217B" w:rsidP="005E080D">
            <w:pPr>
              <w:ind w:left="90"/>
              <w:rPr>
                <w:lang w:val="en-GB"/>
              </w:rPr>
            </w:pPr>
            <w:r>
              <w:rPr>
                <w:lang w:val="en-GB"/>
              </w:rPr>
              <w:t>IB</w:t>
            </w:r>
          </w:p>
        </w:tc>
        <w:tc>
          <w:tcPr>
            <w:tcW w:w="6032" w:type="dxa"/>
          </w:tcPr>
          <w:p w14:paraId="5EE81C13" w14:textId="369BD358" w:rsidR="003F217B" w:rsidRDefault="003F217B" w:rsidP="005E080D">
            <w:pPr>
              <w:ind w:left="90"/>
              <w:rPr>
                <w:lang w:val="en-GB"/>
              </w:rPr>
            </w:pPr>
            <w:r>
              <w:rPr>
                <w:lang w:val="en-GB"/>
              </w:rPr>
              <w:t>VP Finance and Stu</w:t>
            </w:r>
            <w:r w:rsidR="00D446F1">
              <w:rPr>
                <w:lang w:val="en-GB"/>
              </w:rPr>
              <w:t>dent Activities 2016/</w:t>
            </w:r>
            <w:r>
              <w:rPr>
                <w:lang w:val="en-GB"/>
              </w:rPr>
              <w:t>17</w:t>
            </w:r>
          </w:p>
        </w:tc>
      </w:tr>
      <w:tr w:rsidR="003F217B" w14:paraId="4708E2DB" w14:textId="77777777" w:rsidTr="00E16B3F">
        <w:trPr>
          <w:trHeight w:val="260"/>
        </w:trPr>
        <w:tc>
          <w:tcPr>
            <w:tcW w:w="2243" w:type="dxa"/>
          </w:tcPr>
          <w:p w14:paraId="15B20D55" w14:textId="3AF3CC84" w:rsidR="003F217B" w:rsidRDefault="003F217B" w:rsidP="005E080D">
            <w:pPr>
              <w:ind w:left="90"/>
              <w:rPr>
                <w:lang w:val="en-GB"/>
              </w:rPr>
            </w:pPr>
            <w:r>
              <w:rPr>
                <w:lang w:val="en-GB"/>
              </w:rPr>
              <w:t>Francesca Harris</w:t>
            </w:r>
          </w:p>
        </w:tc>
        <w:tc>
          <w:tcPr>
            <w:tcW w:w="735" w:type="dxa"/>
          </w:tcPr>
          <w:p w14:paraId="6AB62D19" w14:textId="35F9BF71" w:rsidR="003F217B" w:rsidRDefault="003F217B" w:rsidP="005E080D">
            <w:pPr>
              <w:ind w:left="90"/>
              <w:rPr>
                <w:lang w:val="en-GB"/>
              </w:rPr>
            </w:pPr>
            <w:r>
              <w:rPr>
                <w:lang w:val="en-GB"/>
              </w:rPr>
              <w:t>FH</w:t>
            </w:r>
          </w:p>
        </w:tc>
        <w:tc>
          <w:tcPr>
            <w:tcW w:w="6032" w:type="dxa"/>
          </w:tcPr>
          <w:p w14:paraId="69ED1343" w14:textId="1B56813A" w:rsidR="003F217B" w:rsidRDefault="003F217B" w:rsidP="005E080D">
            <w:pPr>
              <w:ind w:left="90"/>
              <w:rPr>
                <w:lang w:val="en-GB"/>
              </w:rPr>
            </w:pPr>
            <w:r>
              <w:rPr>
                <w:lang w:val="en-GB"/>
              </w:rPr>
              <w:t>General Secretary</w:t>
            </w:r>
            <w:r w:rsidR="00D446F1">
              <w:rPr>
                <w:lang w:val="en-GB"/>
              </w:rPr>
              <w:t xml:space="preserve"> 2016/</w:t>
            </w:r>
            <w:r>
              <w:rPr>
                <w:lang w:val="en-GB"/>
              </w:rPr>
              <w:t>17</w:t>
            </w:r>
          </w:p>
        </w:tc>
      </w:tr>
      <w:tr w:rsidR="00D446F1" w14:paraId="2AE855D0" w14:textId="77777777" w:rsidTr="00E16B3F">
        <w:trPr>
          <w:trHeight w:val="260"/>
        </w:trPr>
        <w:tc>
          <w:tcPr>
            <w:tcW w:w="2243" w:type="dxa"/>
          </w:tcPr>
          <w:p w14:paraId="635FC8B8" w14:textId="2E30C6A2" w:rsidR="00D446F1" w:rsidRDefault="00D446F1" w:rsidP="005E080D">
            <w:pPr>
              <w:ind w:left="90"/>
              <w:rPr>
                <w:lang w:val="en-GB"/>
              </w:rPr>
            </w:pPr>
            <w:r>
              <w:rPr>
                <w:lang w:val="en-GB"/>
              </w:rPr>
              <w:t>Yuna Kishimoto</w:t>
            </w:r>
          </w:p>
        </w:tc>
        <w:tc>
          <w:tcPr>
            <w:tcW w:w="735" w:type="dxa"/>
          </w:tcPr>
          <w:p w14:paraId="6CA424DD" w14:textId="49EA3324" w:rsidR="00D446F1" w:rsidRDefault="00D446F1" w:rsidP="005E080D">
            <w:pPr>
              <w:ind w:left="90"/>
              <w:rPr>
                <w:lang w:val="en-GB"/>
              </w:rPr>
            </w:pPr>
            <w:r>
              <w:rPr>
                <w:lang w:val="en-GB"/>
              </w:rPr>
              <w:t>YK</w:t>
            </w:r>
          </w:p>
        </w:tc>
        <w:tc>
          <w:tcPr>
            <w:tcW w:w="6032" w:type="dxa"/>
          </w:tcPr>
          <w:p w14:paraId="7027334F" w14:textId="409FC8AC" w:rsidR="00D446F1" w:rsidRDefault="00D446F1" w:rsidP="005E080D">
            <w:pPr>
              <w:ind w:left="90"/>
              <w:rPr>
                <w:lang w:val="en-GB"/>
              </w:rPr>
            </w:pPr>
            <w:r>
              <w:rPr>
                <w:lang w:val="en-GB"/>
              </w:rPr>
              <w:t>General Secretary 2017/18</w:t>
            </w:r>
          </w:p>
        </w:tc>
      </w:tr>
      <w:tr w:rsidR="00D446F1" w14:paraId="1B967576" w14:textId="77777777" w:rsidTr="00E16B3F">
        <w:trPr>
          <w:trHeight w:val="260"/>
        </w:trPr>
        <w:tc>
          <w:tcPr>
            <w:tcW w:w="2243" w:type="dxa"/>
          </w:tcPr>
          <w:p w14:paraId="30EF2556" w14:textId="7624F8EB" w:rsidR="00D446F1" w:rsidRDefault="00D446F1" w:rsidP="005E080D">
            <w:pPr>
              <w:ind w:left="90"/>
              <w:rPr>
                <w:lang w:val="en-GB"/>
              </w:rPr>
            </w:pPr>
            <w:r>
              <w:rPr>
                <w:lang w:val="en-GB"/>
              </w:rPr>
              <w:t>Bethany Agnew</w:t>
            </w:r>
          </w:p>
        </w:tc>
        <w:tc>
          <w:tcPr>
            <w:tcW w:w="735" w:type="dxa"/>
          </w:tcPr>
          <w:p w14:paraId="61781607" w14:textId="38B8B8F5" w:rsidR="00D446F1" w:rsidRDefault="00D446F1" w:rsidP="005E080D">
            <w:pPr>
              <w:ind w:left="90"/>
              <w:rPr>
                <w:lang w:val="en-GB"/>
              </w:rPr>
            </w:pPr>
            <w:r>
              <w:rPr>
                <w:lang w:val="en-GB"/>
              </w:rPr>
              <w:t>BA</w:t>
            </w:r>
          </w:p>
        </w:tc>
        <w:tc>
          <w:tcPr>
            <w:tcW w:w="6032" w:type="dxa"/>
          </w:tcPr>
          <w:p w14:paraId="56F1F6D0" w14:textId="56EFB92C" w:rsidR="00D446F1" w:rsidRDefault="00D446F1" w:rsidP="005E080D">
            <w:pPr>
              <w:ind w:left="90"/>
              <w:rPr>
                <w:lang w:val="en-GB"/>
              </w:rPr>
            </w:pPr>
            <w:r>
              <w:rPr>
                <w:lang w:val="en-GB"/>
              </w:rPr>
              <w:t>VP Education and Welfare 2017/18</w:t>
            </w:r>
          </w:p>
        </w:tc>
      </w:tr>
      <w:tr w:rsidR="00D446F1" w14:paraId="338E0B4B" w14:textId="77777777" w:rsidTr="00E16B3F">
        <w:trPr>
          <w:trHeight w:val="260"/>
        </w:trPr>
        <w:tc>
          <w:tcPr>
            <w:tcW w:w="2243" w:type="dxa"/>
          </w:tcPr>
          <w:p w14:paraId="14696F99" w14:textId="1150B927" w:rsidR="00D446F1" w:rsidRDefault="00D446F1" w:rsidP="005E080D">
            <w:pPr>
              <w:ind w:left="90"/>
              <w:rPr>
                <w:lang w:val="en-GB"/>
              </w:rPr>
            </w:pPr>
            <w:proofErr w:type="spellStart"/>
            <w:r>
              <w:rPr>
                <w:lang w:val="en-GB"/>
              </w:rPr>
              <w:t>Anass</w:t>
            </w:r>
            <w:proofErr w:type="spellEnd"/>
            <w:r>
              <w:rPr>
                <w:lang w:val="en-GB"/>
              </w:rPr>
              <w:t xml:space="preserve"> Ali</w:t>
            </w:r>
          </w:p>
        </w:tc>
        <w:tc>
          <w:tcPr>
            <w:tcW w:w="735" w:type="dxa"/>
          </w:tcPr>
          <w:p w14:paraId="2BEAF2EF" w14:textId="219C506B" w:rsidR="00D446F1" w:rsidRDefault="00D446F1" w:rsidP="005E080D">
            <w:pPr>
              <w:ind w:left="90"/>
              <w:rPr>
                <w:lang w:val="en-GB"/>
              </w:rPr>
            </w:pPr>
            <w:r>
              <w:rPr>
                <w:lang w:val="en-GB"/>
              </w:rPr>
              <w:t>AA</w:t>
            </w:r>
          </w:p>
        </w:tc>
        <w:tc>
          <w:tcPr>
            <w:tcW w:w="6032" w:type="dxa"/>
          </w:tcPr>
          <w:p w14:paraId="6F76970F" w14:textId="64597523" w:rsidR="00D446F1" w:rsidRDefault="00D446F1" w:rsidP="005E080D">
            <w:pPr>
              <w:ind w:left="90"/>
              <w:rPr>
                <w:lang w:val="en-GB"/>
              </w:rPr>
            </w:pPr>
            <w:r>
              <w:rPr>
                <w:lang w:val="en-GB"/>
              </w:rPr>
              <w:t>Student Trustee 2017/18</w:t>
            </w:r>
          </w:p>
        </w:tc>
      </w:tr>
      <w:tr w:rsidR="00D446F1" w14:paraId="7EEE5EDD" w14:textId="77777777" w:rsidTr="00E16B3F">
        <w:trPr>
          <w:trHeight w:val="260"/>
        </w:trPr>
        <w:tc>
          <w:tcPr>
            <w:tcW w:w="2243" w:type="dxa"/>
          </w:tcPr>
          <w:p w14:paraId="1EE59930" w14:textId="19BA423E" w:rsidR="00D446F1" w:rsidRDefault="00D446F1" w:rsidP="005E080D">
            <w:pPr>
              <w:ind w:left="90"/>
              <w:rPr>
                <w:lang w:val="en-GB"/>
              </w:rPr>
            </w:pPr>
            <w:proofErr w:type="spellStart"/>
            <w:r>
              <w:rPr>
                <w:lang w:val="en-GB"/>
              </w:rPr>
              <w:t>Bukola</w:t>
            </w:r>
            <w:proofErr w:type="spellEnd"/>
            <w:r>
              <w:rPr>
                <w:lang w:val="en-GB"/>
              </w:rPr>
              <w:t xml:space="preserve"> </w:t>
            </w:r>
            <w:proofErr w:type="spellStart"/>
            <w:r>
              <w:rPr>
                <w:lang w:val="en-GB"/>
              </w:rPr>
              <w:t>Ogunjinmi</w:t>
            </w:r>
            <w:proofErr w:type="spellEnd"/>
          </w:p>
        </w:tc>
        <w:tc>
          <w:tcPr>
            <w:tcW w:w="735" w:type="dxa"/>
          </w:tcPr>
          <w:p w14:paraId="69327BC9" w14:textId="04C5E24E" w:rsidR="00D446F1" w:rsidRDefault="00D446F1" w:rsidP="005E080D">
            <w:pPr>
              <w:ind w:left="90"/>
              <w:rPr>
                <w:lang w:val="en-GB"/>
              </w:rPr>
            </w:pPr>
            <w:r>
              <w:rPr>
                <w:lang w:val="en-GB"/>
              </w:rPr>
              <w:t>BO</w:t>
            </w:r>
          </w:p>
        </w:tc>
        <w:tc>
          <w:tcPr>
            <w:tcW w:w="6032" w:type="dxa"/>
          </w:tcPr>
          <w:p w14:paraId="50C3B472" w14:textId="5A2BFB6D" w:rsidR="00D446F1" w:rsidRDefault="00D446F1" w:rsidP="005E080D">
            <w:pPr>
              <w:ind w:left="90"/>
              <w:rPr>
                <w:lang w:val="en-GB"/>
              </w:rPr>
            </w:pPr>
            <w:r>
              <w:rPr>
                <w:lang w:val="en-GB"/>
              </w:rPr>
              <w:t>Student Trustee 2017/18</w:t>
            </w:r>
          </w:p>
        </w:tc>
      </w:tr>
      <w:tr w:rsidR="00D446F1" w14:paraId="6418DB1F" w14:textId="77777777" w:rsidTr="00E16B3F">
        <w:trPr>
          <w:trHeight w:val="260"/>
        </w:trPr>
        <w:tc>
          <w:tcPr>
            <w:tcW w:w="2243" w:type="dxa"/>
          </w:tcPr>
          <w:p w14:paraId="558796E1" w14:textId="289B0E07" w:rsidR="00D446F1" w:rsidRDefault="00D446F1" w:rsidP="005E080D">
            <w:pPr>
              <w:ind w:left="90"/>
              <w:rPr>
                <w:lang w:val="en-GB"/>
              </w:rPr>
            </w:pPr>
            <w:r>
              <w:rPr>
                <w:lang w:val="en-GB"/>
              </w:rPr>
              <w:t xml:space="preserve">Ruben </w:t>
            </w:r>
            <w:proofErr w:type="spellStart"/>
            <w:r>
              <w:rPr>
                <w:lang w:val="en-GB"/>
              </w:rPr>
              <w:t>Thumbadoo</w:t>
            </w:r>
            <w:proofErr w:type="spellEnd"/>
          </w:p>
        </w:tc>
        <w:tc>
          <w:tcPr>
            <w:tcW w:w="735" w:type="dxa"/>
          </w:tcPr>
          <w:p w14:paraId="4DB428E7" w14:textId="36877E1D" w:rsidR="00D446F1" w:rsidRDefault="00D446F1" w:rsidP="005E080D">
            <w:pPr>
              <w:ind w:left="90"/>
              <w:rPr>
                <w:lang w:val="en-GB"/>
              </w:rPr>
            </w:pPr>
            <w:r>
              <w:rPr>
                <w:lang w:val="en-GB"/>
              </w:rPr>
              <w:t>RT</w:t>
            </w:r>
          </w:p>
        </w:tc>
        <w:tc>
          <w:tcPr>
            <w:tcW w:w="6032" w:type="dxa"/>
          </w:tcPr>
          <w:p w14:paraId="139206BA" w14:textId="6235AFA2" w:rsidR="00D446F1" w:rsidRDefault="00D446F1" w:rsidP="005E080D">
            <w:pPr>
              <w:ind w:left="90"/>
              <w:rPr>
                <w:lang w:val="en-GB"/>
              </w:rPr>
            </w:pPr>
            <w:r>
              <w:rPr>
                <w:lang w:val="en-GB"/>
              </w:rPr>
              <w:t>Student Trustee 2016/17</w:t>
            </w:r>
          </w:p>
        </w:tc>
      </w:tr>
      <w:tr w:rsidR="00D446F1" w14:paraId="73F2AE9D" w14:textId="77777777" w:rsidTr="00E16B3F">
        <w:trPr>
          <w:trHeight w:val="260"/>
        </w:trPr>
        <w:tc>
          <w:tcPr>
            <w:tcW w:w="2243" w:type="dxa"/>
          </w:tcPr>
          <w:p w14:paraId="6336708E" w14:textId="4021ACFA" w:rsidR="00D446F1" w:rsidRDefault="00D446F1" w:rsidP="005E080D">
            <w:pPr>
              <w:ind w:left="90"/>
              <w:rPr>
                <w:lang w:val="en-GB"/>
              </w:rPr>
            </w:pPr>
            <w:r>
              <w:rPr>
                <w:lang w:val="en-GB"/>
              </w:rPr>
              <w:t>Gillian Gibson</w:t>
            </w:r>
          </w:p>
        </w:tc>
        <w:tc>
          <w:tcPr>
            <w:tcW w:w="735" w:type="dxa"/>
          </w:tcPr>
          <w:p w14:paraId="3A88D82B" w14:textId="06FDE5B9" w:rsidR="00D446F1" w:rsidRDefault="00D446F1" w:rsidP="005E080D">
            <w:pPr>
              <w:ind w:left="90"/>
              <w:rPr>
                <w:lang w:val="en-GB"/>
              </w:rPr>
            </w:pPr>
            <w:r>
              <w:rPr>
                <w:lang w:val="en-GB"/>
              </w:rPr>
              <w:t>GG</w:t>
            </w:r>
          </w:p>
        </w:tc>
        <w:tc>
          <w:tcPr>
            <w:tcW w:w="6032" w:type="dxa"/>
          </w:tcPr>
          <w:p w14:paraId="2ED9C8A2" w14:textId="733B37D5" w:rsidR="00D446F1" w:rsidRDefault="00D446F1" w:rsidP="005E080D">
            <w:pPr>
              <w:ind w:left="90"/>
              <w:rPr>
                <w:lang w:val="en-GB"/>
              </w:rPr>
            </w:pPr>
            <w:r>
              <w:rPr>
                <w:lang w:val="en-GB"/>
              </w:rPr>
              <w:t>Chief Operating Officer</w:t>
            </w:r>
          </w:p>
        </w:tc>
      </w:tr>
      <w:tr w:rsidR="00D446F1" w14:paraId="278FBBAE" w14:textId="77777777" w:rsidTr="00E16B3F">
        <w:trPr>
          <w:trHeight w:val="260"/>
        </w:trPr>
        <w:tc>
          <w:tcPr>
            <w:tcW w:w="2243" w:type="dxa"/>
          </w:tcPr>
          <w:p w14:paraId="756569D5" w14:textId="501FBE87" w:rsidR="00D446F1" w:rsidRDefault="00D446F1" w:rsidP="005E080D">
            <w:pPr>
              <w:ind w:left="90"/>
              <w:rPr>
                <w:lang w:val="en-GB"/>
              </w:rPr>
            </w:pPr>
            <w:r>
              <w:rPr>
                <w:lang w:val="en-GB"/>
              </w:rPr>
              <w:t>Roger Horton</w:t>
            </w:r>
          </w:p>
        </w:tc>
        <w:tc>
          <w:tcPr>
            <w:tcW w:w="735" w:type="dxa"/>
          </w:tcPr>
          <w:p w14:paraId="4E99F5FB" w14:textId="55628CBF" w:rsidR="00D446F1" w:rsidRDefault="00D446F1" w:rsidP="005E080D">
            <w:pPr>
              <w:ind w:left="90"/>
              <w:rPr>
                <w:lang w:val="en-GB"/>
              </w:rPr>
            </w:pPr>
            <w:r>
              <w:rPr>
                <w:lang w:val="en-GB"/>
              </w:rPr>
              <w:t>RH</w:t>
            </w:r>
          </w:p>
        </w:tc>
        <w:tc>
          <w:tcPr>
            <w:tcW w:w="6032" w:type="dxa"/>
          </w:tcPr>
          <w:p w14:paraId="037E83B7" w14:textId="4E293A31" w:rsidR="00D446F1" w:rsidRDefault="00D446F1" w:rsidP="005E080D">
            <w:pPr>
              <w:ind w:left="90"/>
              <w:rPr>
                <w:lang w:val="en-GB"/>
              </w:rPr>
            </w:pPr>
            <w:r>
              <w:rPr>
                <w:lang w:val="en-GB"/>
              </w:rPr>
              <w:t>External Trustee</w:t>
            </w:r>
          </w:p>
        </w:tc>
      </w:tr>
      <w:tr w:rsidR="00D446F1" w14:paraId="60C24157" w14:textId="77777777" w:rsidTr="00E16B3F">
        <w:trPr>
          <w:trHeight w:val="260"/>
        </w:trPr>
        <w:tc>
          <w:tcPr>
            <w:tcW w:w="2243" w:type="dxa"/>
          </w:tcPr>
          <w:p w14:paraId="687798DF" w14:textId="191EB3F3" w:rsidR="00D446F1" w:rsidRDefault="00D446F1" w:rsidP="005E080D">
            <w:pPr>
              <w:ind w:left="90"/>
              <w:rPr>
                <w:lang w:val="en-GB"/>
              </w:rPr>
            </w:pPr>
            <w:r>
              <w:rPr>
                <w:lang w:val="en-GB"/>
              </w:rPr>
              <w:t>Aileen O’Brien</w:t>
            </w:r>
          </w:p>
        </w:tc>
        <w:tc>
          <w:tcPr>
            <w:tcW w:w="735" w:type="dxa"/>
          </w:tcPr>
          <w:p w14:paraId="4F3089AA" w14:textId="40BE7179" w:rsidR="00D446F1" w:rsidRDefault="00D446F1" w:rsidP="005E080D">
            <w:pPr>
              <w:ind w:left="90"/>
              <w:rPr>
                <w:lang w:val="en-GB"/>
              </w:rPr>
            </w:pPr>
            <w:r>
              <w:rPr>
                <w:lang w:val="en-GB"/>
              </w:rPr>
              <w:t>AOB</w:t>
            </w:r>
          </w:p>
        </w:tc>
        <w:tc>
          <w:tcPr>
            <w:tcW w:w="6032" w:type="dxa"/>
          </w:tcPr>
          <w:p w14:paraId="141E12C1" w14:textId="651412FC" w:rsidR="00D446F1" w:rsidRDefault="00D446F1" w:rsidP="005E080D">
            <w:pPr>
              <w:ind w:left="90"/>
              <w:rPr>
                <w:lang w:val="en-GB"/>
              </w:rPr>
            </w:pPr>
            <w:r>
              <w:rPr>
                <w:lang w:val="en-GB"/>
              </w:rPr>
              <w:t>Dean for Students</w:t>
            </w:r>
          </w:p>
        </w:tc>
      </w:tr>
      <w:tr w:rsidR="00D446F1" w14:paraId="54051BD0" w14:textId="77777777" w:rsidTr="00E16B3F">
        <w:trPr>
          <w:trHeight w:val="260"/>
        </w:trPr>
        <w:tc>
          <w:tcPr>
            <w:tcW w:w="2243" w:type="dxa"/>
          </w:tcPr>
          <w:p w14:paraId="3F11F6C5" w14:textId="6308D586" w:rsidR="00D446F1" w:rsidRDefault="00D446F1" w:rsidP="005E080D">
            <w:pPr>
              <w:ind w:left="90"/>
              <w:rPr>
                <w:lang w:val="en-GB"/>
              </w:rPr>
            </w:pPr>
            <w:r>
              <w:rPr>
                <w:lang w:val="en-GB"/>
              </w:rPr>
              <w:t>Steven Gilbert</w:t>
            </w:r>
          </w:p>
        </w:tc>
        <w:tc>
          <w:tcPr>
            <w:tcW w:w="735" w:type="dxa"/>
          </w:tcPr>
          <w:p w14:paraId="2F34BFF4" w14:textId="3E29B6B4" w:rsidR="00D446F1" w:rsidRDefault="00D446F1" w:rsidP="005E080D">
            <w:pPr>
              <w:ind w:left="90"/>
              <w:rPr>
                <w:lang w:val="en-GB"/>
              </w:rPr>
            </w:pPr>
            <w:r>
              <w:rPr>
                <w:lang w:val="en-GB"/>
              </w:rPr>
              <w:t>SG</w:t>
            </w:r>
          </w:p>
        </w:tc>
        <w:tc>
          <w:tcPr>
            <w:tcW w:w="6032" w:type="dxa"/>
          </w:tcPr>
          <w:p w14:paraId="15B4CC0F" w14:textId="41D9D7D2" w:rsidR="00D446F1" w:rsidRDefault="00D446F1" w:rsidP="005E080D">
            <w:pPr>
              <w:ind w:left="90"/>
              <w:rPr>
                <w:lang w:val="en-GB"/>
              </w:rPr>
            </w:pPr>
            <w:r>
              <w:rPr>
                <w:lang w:val="en-GB"/>
              </w:rPr>
              <w:t>Ex-President</w:t>
            </w:r>
          </w:p>
        </w:tc>
      </w:tr>
      <w:tr w:rsidR="00D446F1" w14:paraId="4BA084B4" w14:textId="77777777" w:rsidTr="00E16B3F">
        <w:trPr>
          <w:trHeight w:val="260"/>
        </w:trPr>
        <w:tc>
          <w:tcPr>
            <w:tcW w:w="2243" w:type="dxa"/>
          </w:tcPr>
          <w:p w14:paraId="53CBC652" w14:textId="6942AE68" w:rsidR="00D446F1" w:rsidRDefault="00D446F1" w:rsidP="005E080D">
            <w:pPr>
              <w:ind w:left="90"/>
              <w:rPr>
                <w:lang w:val="en-GB"/>
              </w:rPr>
            </w:pPr>
            <w:proofErr w:type="spellStart"/>
            <w:r>
              <w:rPr>
                <w:lang w:val="en-GB"/>
              </w:rPr>
              <w:t>Vafie</w:t>
            </w:r>
            <w:proofErr w:type="spellEnd"/>
            <w:r>
              <w:rPr>
                <w:lang w:val="en-GB"/>
              </w:rPr>
              <w:t xml:space="preserve"> </w:t>
            </w:r>
            <w:proofErr w:type="spellStart"/>
            <w:r>
              <w:rPr>
                <w:lang w:val="en-GB"/>
              </w:rPr>
              <w:t>Sheirff</w:t>
            </w:r>
            <w:proofErr w:type="spellEnd"/>
          </w:p>
        </w:tc>
        <w:tc>
          <w:tcPr>
            <w:tcW w:w="735" w:type="dxa"/>
          </w:tcPr>
          <w:p w14:paraId="4B8427F5" w14:textId="6152F8F2" w:rsidR="00D446F1" w:rsidRDefault="00D446F1" w:rsidP="005E080D">
            <w:pPr>
              <w:ind w:left="90"/>
              <w:rPr>
                <w:lang w:val="en-GB"/>
              </w:rPr>
            </w:pPr>
            <w:r>
              <w:rPr>
                <w:lang w:val="en-GB"/>
              </w:rPr>
              <w:t>VS</w:t>
            </w:r>
          </w:p>
        </w:tc>
        <w:tc>
          <w:tcPr>
            <w:tcW w:w="6032" w:type="dxa"/>
          </w:tcPr>
          <w:p w14:paraId="27FDB89F" w14:textId="3BBA0F0F" w:rsidR="00D446F1" w:rsidRDefault="00D446F1" w:rsidP="005E080D">
            <w:pPr>
              <w:ind w:left="90"/>
              <w:rPr>
                <w:lang w:val="en-GB"/>
              </w:rPr>
            </w:pPr>
            <w:r>
              <w:rPr>
                <w:lang w:val="en-GB"/>
              </w:rPr>
              <w:t>VP Finance and Student Activities 2017/18</w:t>
            </w:r>
          </w:p>
        </w:tc>
      </w:tr>
      <w:tr w:rsidR="00D446F1" w14:paraId="77A36B2A" w14:textId="77777777" w:rsidTr="00E16B3F">
        <w:trPr>
          <w:trHeight w:val="260"/>
        </w:trPr>
        <w:tc>
          <w:tcPr>
            <w:tcW w:w="2243" w:type="dxa"/>
          </w:tcPr>
          <w:p w14:paraId="5716326E" w14:textId="535318ED" w:rsidR="00D446F1" w:rsidRDefault="00D446F1" w:rsidP="005E080D">
            <w:pPr>
              <w:ind w:left="90"/>
              <w:rPr>
                <w:lang w:val="en-GB"/>
              </w:rPr>
            </w:pPr>
            <w:r>
              <w:rPr>
                <w:lang w:val="en-GB"/>
              </w:rPr>
              <w:t xml:space="preserve">Sam </w:t>
            </w:r>
            <w:proofErr w:type="spellStart"/>
            <w:r>
              <w:rPr>
                <w:lang w:val="en-GB"/>
              </w:rPr>
              <w:t>Khavandi</w:t>
            </w:r>
            <w:proofErr w:type="spellEnd"/>
          </w:p>
        </w:tc>
        <w:tc>
          <w:tcPr>
            <w:tcW w:w="735" w:type="dxa"/>
          </w:tcPr>
          <w:p w14:paraId="09998DF7" w14:textId="472548C9" w:rsidR="00D446F1" w:rsidRDefault="00D446F1" w:rsidP="005E080D">
            <w:pPr>
              <w:ind w:left="90"/>
              <w:rPr>
                <w:lang w:val="en-GB"/>
              </w:rPr>
            </w:pPr>
            <w:r>
              <w:rPr>
                <w:lang w:val="en-GB"/>
              </w:rPr>
              <w:t>SK</w:t>
            </w:r>
          </w:p>
        </w:tc>
        <w:tc>
          <w:tcPr>
            <w:tcW w:w="6032" w:type="dxa"/>
          </w:tcPr>
          <w:p w14:paraId="62E7F4B3" w14:textId="034FCE79" w:rsidR="00D446F1" w:rsidRDefault="00D446F1" w:rsidP="005E080D">
            <w:pPr>
              <w:ind w:left="90"/>
              <w:rPr>
                <w:lang w:val="en-GB"/>
              </w:rPr>
            </w:pPr>
            <w:r>
              <w:rPr>
                <w:lang w:val="en-GB"/>
              </w:rPr>
              <w:t>President 2017/18</w:t>
            </w:r>
          </w:p>
        </w:tc>
      </w:tr>
      <w:tr w:rsidR="00D446F1" w14:paraId="599DC33C" w14:textId="77777777" w:rsidTr="00E16B3F">
        <w:trPr>
          <w:trHeight w:val="260"/>
        </w:trPr>
        <w:tc>
          <w:tcPr>
            <w:tcW w:w="2243" w:type="dxa"/>
          </w:tcPr>
          <w:p w14:paraId="2B56E6E5" w14:textId="52B7DD2C" w:rsidR="00D446F1" w:rsidRDefault="00D446F1" w:rsidP="005E080D">
            <w:pPr>
              <w:ind w:left="90"/>
              <w:rPr>
                <w:lang w:val="en-GB"/>
              </w:rPr>
            </w:pPr>
            <w:proofErr w:type="spellStart"/>
            <w:r>
              <w:rPr>
                <w:lang w:val="en-GB"/>
              </w:rPr>
              <w:t>Na’im</w:t>
            </w:r>
            <w:proofErr w:type="spellEnd"/>
            <w:r>
              <w:rPr>
                <w:lang w:val="en-GB"/>
              </w:rPr>
              <w:t xml:space="preserve"> Merchant</w:t>
            </w:r>
          </w:p>
        </w:tc>
        <w:tc>
          <w:tcPr>
            <w:tcW w:w="735" w:type="dxa"/>
          </w:tcPr>
          <w:p w14:paraId="3FE49B82" w14:textId="7C661DEF" w:rsidR="00D446F1" w:rsidRDefault="00D446F1" w:rsidP="005E080D">
            <w:pPr>
              <w:ind w:left="90"/>
              <w:rPr>
                <w:lang w:val="en-GB"/>
              </w:rPr>
            </w:pPr>
            <w:r>
              <w:rPr>
                <w:lang w:val="en-GB"/>
              </w:rPr>
              <w:t>NM</w:t>
            </w:r>
          </w:p>
        </w:tc>
        <w:tc>
          <w:tcPr>
            <w:tcW w:w="6032" w:type="dxa"/>
          </w:tcPr>
          <w:p w14:paraId="402EAC88" w14:textId="617291CA" w:rsidR="00D446F1" w:rsidRDefault="00D446F1" w:rsidP="005E080D">
            <w:pPr>
              <w:ind w:left="90"/>
              <w:rPr>
                <w:lang w:val="en-GB"/>
              </w:rPr>
            </w:pPr>
            <w:r>
              <w:rPr>
                <w:lang w:val="en-GB"/>
              </w:rPr>
              <w:t>Student Trustee 2016/17</w:t>
            </w:r>
          </w:p>
        </w:tc>
      </w:tr>
      <w:tr w:rsidR="00D446F1" w14:paraId="0A370300" w14:textId="77777777" w:rsidTr="00E16B3F">
        <w:trPr>
          <w:trHeight w:val="260"/>
        </w:trPr>
        <w:tc>
          <w:tcPr>
            <w:tcW w:w="2243" w:type="dxa"/>
          </w:tcPr>
          <w:p w14:paraId="7DBC374C" w14:textId="7B7AC53A" w:rsidR="00D446F1" w:rsidRDefault="00D446F1" w:rsidP="005E080D">
            <w:pPr>
              <w:ind w:left="90"/>
              <w:rPr>
                <w:lang w:val="en-GB"/>
              </w:rPr>
            </w:pPr>
            <w:r>
              <w:rPr>
                <w:lang w:val="en-GB"/>
              </w:rPr>
              <w:t xml:space="preserve">John </w:t>
            </w:r>
            <w:proofErr w:type="spellStart"/>
            <w:r>
              <w:rPr>
                <w:lang w:val="en-GB"/>
              </w:rPr>
              <w:t>McDonagh</w:t>
            </w:r>
            <w:proofErr w:type="spellEnd"/>
          </w:p>
        </w:tc>
        <w:tc>
          <w:tcPr>
            <w:tcW w:w="735" w:type="dxa"/>
          </w:tcPr>
          <w:p w14:paraId="38A260E9" w14:textId="2FED450C" w:rsidR="00D446F1" w:rsidRDefault="00D446F1" w:rsidP="005E080D">
            <w:pPr>
              <w:ind w:left="90"/>
              <w:rPr>
                <w:lang w:val="en-GB"/>
              </w:rPr>
            </w:pPr>
            <w:r>
              <w:rPr>
                <w:lang w:val="en-GB"/>
              </w:rPr>
              <w:t>JM</w:t>
            </w:r>
          </w:p>
        </w:tc>
        <w:tc>
          <w:tcPr>
            <w:tcW w:w="6032" w:type="dxa"/>
          </w:tcPr>
          <w:p w14:paraId="486C9FB0" w14:textId="3C7EA451" w:rsidR="00D446F1" w:rsidRDefault="00D446F1" w:rsidP="005E080D">
            <w:pPr>
              <w:ind w:left="90"/>
              <w:rPr>
                <w:lang w:val="en-GB"/>
              </w:rPr>
            </w:pPr>
            <w:r>
              <w:rPr>
                <w:lang w:val="en-GB"/>
              </w:rPr>
              <w:t>External Trustee</w:t>
            </w:r>
          </w:p>
        </w:tc>
      </w:tr>
    </w:tbl>
    <w:p w14:paraId="03EF3EEE" w14:textId="7AA35088" w:rsidR="008659BC" w:rsidRPr="008659BC" w:rsidRDefault="008659BC" w:rsidP="005E080D">
      <w:pPr>
        <w:ind w:left="90"/>
        <w:rPr>
          <w:lang w:val="en-GB"/>
        </w:rPr>
      </w:pPr>
    </w:p>
    <w:p w14:paraId="0C4DEFA1" w14:textId="77777777" w:rsidR="008659BC" w:rsidRDefault="008659BC" w:rsidP="005E080D">
      <w:pPr>
        <w:pStyle w:val="ListParagraph"/>
        <w:numPr>
          <w:ilvl w:val="0"/>
          <w:numId w:val="1"/>
        </w:numPr>
        <w:ind w:left="90"/>
        <w:rPr>
          <w:b/>
          <w:u w:val="single"/>
          <w:lang w:val="en-GB"/>
        </w:rPr>
      </w:pPr>
      <w:r>
        <w:rPr>
          <w:b/>
          <w:u w:val="single"/>
          <w:lang w:val="en-GB"/>
        </w:rPr>
        <w:t>Apologies:</w:t>
      </w:r>
    </w:p>
    <w:p w14:paraId="1641037C" w14:textId="6E59FA9E" w:rsidR="008659BC" w:rsidRDefault="003F217B" w:rsidP="005E080D">
      <w:pPr>
        <w:ind w:left="90"/>
        <w:rPr>
          <w:lang w:val="en-GB"/>
        </w:rPr>
      </w:pPr>
      <w:r>
        <w:rPr>
          <w:lang w:val="en-GB"/>
        </w:rPr>
        <w:t>Mark Lubbock</w:t>
      </w:r>
    </w:p>
    <w:p w14:paraId="74974EA2" w14:textId="728E67EF" w:rsidR="00D446F1" w:rsidRDefault="00D446F1" w:rsidP="005E080D">
      <w:pPr>
        <w:ind w:left="90"/>
        <w:rPr>
          <w:lang w:val="en-GB"/>
        </w:rPr>
      </w:pPr>
      <w:r>
        <w:rPr>
          <w:lang w:val="en-GB"/>
        </w:rPr>
        <w:t>Chantal Liu</w:t>
      </w:r>
    </w:p>
    <w:p w14:paraId="6BB0A3F2" w14:textId="5C3620C0" w:rsidR="00D446F1" w:rsidRDefault="00D446F1" w:rsidP="005E080D">
      <w:pPr>
        <w:ind w:left="90"/>
        <w:rPr>
          <w:lang w:val="en-GB"/>
        </w:rPr>
      </w:pPr>
      <w:r>
        <w:rPr>
          <w:lang w:val="en-GB"/>
        </w:rPr>
        <w:t xml:space="preserve">Judith </w:t>
      </w:r>
      <w:proofErr w:type="spellStart"/>
      <w:r>
        <w:rPr>
          <w:lang w:val="en-GB"/>
        </w:rPr>
        <w:t>Ibison</w:t>
      </w:r>
      <w:proofErr w:type="spellEnd"/>
    </w:p>
    <w:p w14:paraId="6BE0767B" w14:textId="13E0F6DF" w:rsidR="00D446F1" w:rsidRDefault="00D446F1" w:rsidP="005E080D">
      <w:pPr>
        <w:ind w:left="90"/>
        <w:rPr>
          <w:lang w:val="en-GB"/>
        </w:rPr>
      </w:pPr>
      <w:r>
        <w:rPr>
          <w:lang w:val="en-GB"/>
        </w:rPr>
        <w:t xml:space="preserve">Saeed </w:t>
      </w:r>
      <w:proofErr w:type="spellStart"/>
      <w:r>
        <w:rPr>
          <w:lang w:val="en-GB"/>
        </w:rPr>
        <w:t>Azizi</w:t>
      </w:r>
      <w:proofErr w:type="spellEnd"/>
    </w:p>
    <w:p w14:paraId="1D2E4A31" w14:textId="74F7AE12" w:rsidR="00D446F1" w:rsidRDefault="00D446F1" w:rsidP="005E080D">
      <w:pPr>
        <w:ind w:left="90"/>
        <w:rPr>
          <w:lang w:val="en-GB"/>
        </w:rPr>
      </w:pPr>
      <w:r>
        <w:rPr>
          <w:lang w:val="en-GB"/>
        </w:rPr>
        <w:t xml:space="preserve">Kea </w:t>
      </w:r>
      <w:proofErr w:type="spellStart"/>
      <w:r>
        <w:rPr>
          <w:lang w:val="en-GB"/>
        </w:rPr>
        <w:t>Horvers</w:t>
      </w:r>
      <w:proofErr w:type="spellEnd"/>
    </w:p>
    <w:p w14:paraId="40614327" w14:textId="77777777" w:rsidR="003F217B" w:rsidRPr="003F217B" w:rsidRDefault="003F217B" w:rsidP="005E080D">
      <w:pPr>
        <w:ind w:left="90"/>
        <w:rPr>
          <w:lang w:val="en-GB"/>
        </w:rPr>
      </w:pPr>
    </w:p>
    <w:p w14:paraId="50D4D950" w14:textId="0E2903BA" w:rsidR="00454AE4" w:rsidRPr="00D446F1" w:rsidRDefault="008659BC" w:rsidP="005E080D">
      <w:pPr>
        <w:pStyle w:val="ListParagraph"/>
        <w:numPr>
          <w:ilvl w:val="0"/>
          <w:numId w:val="1"/>
        </w:numPr>
        <w:ind w:left="90"/>
        <w:rPr>
          <w:b/>
          <w:u w:val="single"/>
          <w:lang w:val="en-GB"/>
        </w:rPr>
      </w:pPr>
      <w:r>
        <w:rPr>
          <w:b/>
          <w:u w:val="single"/>
          <w:lang w:val="en-GB"/>
        </w:rPr>
        <w:t xml:space="preserve">Minutes from previous </w:t>
      </w:r>
      <w:r w:rsidRPr="00E205B5">
        <w:rPr>
          <w:b/>
          <w:u w:val="single"/>
          <w:lang w:val="en-GB"/>
        </w:rPr>
        <w:t>meeting</w:t>
      </w:r>
      <w:r w:rsidR="00E205B5">
        <w:rPr>
          <w:b/>
          <w:lang w:val="en-GB"/>
        </w:rPr>
        <w:t xml:space="preserve"> </w:t>
      </w:r>
      <w:r w:rsidR="00AF01D1" w:rsidRPr="00E205B5">
        <w:rPr>
          <w:lang w:val="en-GB"/>
        </w:rPr>
        <w:t>were</w:t>
      </w:r>
      <w:r w:rsidR="00AF01D1">
        <w:rPr>
          <w:lang w:val="en-GB"/>
        </w:rPr>
        <w:t xml:space="preserve"> </w:t>
      </w:r>
      <w:r w:rsidR="00D446F1">
        <w:rPr>
          <w:lang w:val="en-GB"/>
        </w:rPr>
        <w:t>APPROVED</w:t>
      </w:r>
      <w:r w:rsidR="00AF01D1">
        <w:rPr>
          <w:lang w:val="en-GB"/>
        </w:rPr>
        <w:t>.</w:t>
      </w:r>
    </w:p>
    <w:p w14:paraId="5CDDD14A" w14:textId="38D94115" w:rsidR="00D446F1" w:rsidRPr="00D446F1" w:rsidRDefault="00D446F1" w:rsidP="005E080D">
      <w:pPr>
        <w:ind w:left="90"/>
        <w:rPr>
          <w:i/>
          <w:lang w:val="en-GB"/>
        </w:rPr>
      </w:pPr>
      <w:r w:rsidRPr="00D446F1">
        <w:rPr>
          <w:i/>
          <w:lang w:val="en-GB"/>
        </w:rPr>
        <w:t>Steven Gilberts apologies missed.</w:t>
      </w:r>
    </w:p>
    <w:p w14:paraId="10A1C588" w14:textId="77777777" w:rsidR="00454AE4" w:rsidRDefault="00454AE4" w:rsidP="005E080D">
      <w:pPr>
        <w:ind w:left="90"/>
        <w:rPr>
          <w:b/>
          <w:u w:val="single"/>
          <w:lang w:val="en-GB"/>
        </w:rPr>
      </w:pPr>
    </w:p>
    <w:p w14:paraId="2923A25D" w14:textId="00DAAE97" w:rsidR="00454AE4" w:rsidRDefault="003F217B" w:rsidP="005E080D">
      <w:pPr>
        <w:pStyle w:val="ListParagraph"/>
        <w:numPr>
          <w:ilvl w:val="0"/>
          <w:numId w:val="1"/>
        </w:numPr>
        <w:ind w:left="90"/>
        <w:rPr>
          <w:b/>
          <w:u w:val="single"/>
          <w:lang w:val="en-GB"/>
        </w:rPr>
      </w:pPr>
      <w:r>
        <w:rPr>
          <w:b/>
          <w:u w:val="single"/>
          <w:lang w:val="en-GB"/>
        </w:rPr>
        <w:t>Welcome/Introductions</w:t>
      </w:r>
    </w:p>
    <w:p w14:paraId="3B1E9F99" w14:textId="0ECA36A1" w:rsidR="00190F19" w:rsidRDefault="00D446F1" w:rsidP="005E080D">
      <w:pPr>
        <w:ind w:left="90"/>
        <w:rPr>
          <w:lang w:val="en-GB"/>
        </w:rPr>
      </w:pPr>
      <w:r>
        <w:rPr>
          <w:lang w:val="en-GB"/>
        </w:rPr>
        <w:t>Each member of the meeting introduced themselves and their role.</w:t>
      </w:r>
    </w:p>
    <w:p w14:paraId="01A2A444" w14:textId="77777777" w:rsidR="00D446F1" w:rsidRPr="00AF01D1" w:rsidRDefault="00D446F1" w:rsidP="005E080D">
      <w:pPr>
        <w:ind w:left="90"/>
        <w:rPr>
          <w:lang w:val="en-GB"/>
        </w:rPr>
      </w:pPr>
    </w:p>
    <w:p w14:paraId="33BB4F7C" w14:textId="4523DCD3" w:rsidR="00454AE4" w:rsidRDefault="003F217B" w:rsidP="005E080D">
      <w:pPr>
        <w:pStyle w:val="ListParagraph"/>
        <w:numPr>
          <w:ilvl w:val="0"/>
          <w:numId w:val="1"/>
        </w:numPr>
        <w:ind w:left="90"/>
        <w:rPr>
          <w:b/>
          <w:u w:val="single"/>
          <w:lang w:val="en-GB"/>
        </w:rPr>
      </w:pPr>
      <w:r>
        <w:rPr>
          <w:b/>
          <w:u w:val="single"/>
          <w:lang w:val="en-GB"/>
        </w:rPr>
        <w:t>Financial Statement – IB/G (Paper B)</w:t>
      </w:r>
    </w:p>
    <w:p w14:paraId="3CCB1FF3" w14:textId="6AB7F059" w:rsidR="00F95952" w:rsidRPr="00D446F1" w:rsidRDefault="00D446F1" w:rsidP="005E080D">
      <w:pPr>
        <w:ind w:left="90"/>
        <w:rPr>
          <w:lang w:val="en-GB"/>
        </w:rPr>
      </w:pPr>
      <w:r>
        <w:rPr>
          <w:lang w:val="en-GB"/>
        </w:rPr>
        <w:t xml:space="preserve">GG: This paper is </w:t>
      </w:r>
      <w:r w:rsidR="00760929">
        <w:rPr>
          <w:lang w:val="en-GB"/>
        </w:rPr>
        <w:t>just for note. If anyone has any</w:t>
      </w:r>
      <w:r>
        <w:rPr>
          <w:lang w:val="en-GB"/>
        </w:rPr>
        <w:t xml:space="preserve"> questions we are happy to answer them.</w:t>
      </w:r>
    </w:p>
    <w:p w14:paraId="5680AA7F" w14:textId="77777777" w:rsidR="00D446F1" w:rsidRDefault="00D446F1" w:rsidP="005E080D">
      <w:pPr>
        <w:ind w:left="90"/>
        <w:rPr>
          <w:b/>
          <w:u w:val="single"/>
          <w:lang w:val="en-GB"/>
        </w:rPr>
      </w:pPr>
    </w:p>
    <w:p w14:paraId="54B0940E" w14:textId="7B32215D" w:rsidR="00454AE4" w:rsidRDefault="003F217B" w:rsidP="005E080D">
      <w:pPr>
        <w:pStyle w:val="ListParagraph"/>
        <w:numPr>
          <w:ilvl w:val="0"/>
          <w:numId w:val="1"/>
        </w:numPr>
        <w:ind w:left="90"/>
        <w:rPr>
          <w:b/>
          <w:u w:val="single"/>
          <w:lang w:val="en-GB"/>
        </w:rPr>
      </w:pPr>
      <w:r>
        <w:rPr>
          <w:b/>
          <w:u w:val="single"/>
          <w:lang w:val="en-GB"/>
        </w:rPr>
        <w:t>Budget Proposals (Paper C)</w:t>
      </w:r>
    </w:p>
    <w:p w14:paraId="693572E9" w14:textId="159BD92D" w:rsidR="00F95952" w:rsidRDefault="00D446F1" w:rsidP="005E080D">
      <w:pPr>
        <w:ind w:left="90"/>
        <w:rPr>
          <w:lang w:val="en-GB"/>
        </w:rPr>
      </w:pPr>
      <w:r>
        <w:rPr>
          <w:lang w:val="en-GB"/>
        </w:rPr>
        <w:t xml:space="preserve">GG: The finance </w:t>
      </w:r>
      <w:proofErr w:type="spellStart"/>
      <w:r>
        <w:rPr>
          <w:lang w:val="en-GB"/>
        </w:rPr>
        <w:t>sub committee</w:t>
      </w:r>
      <w:proofErr w:type="spellEnd"/>
      <w:r>
        <w:rPr>
          <w:lang w:val="en-GB"/>
        </w:rPr>
        <w:t xml:space="preserve"> met and reviewed this in detail on Monday. This is for the final subcommittee members to make a recommendation to the board to approve these proposed budgets or not for next year.</w:t>
      </w:r>
    </w:p>
    <w:p w14:paraId="16E74C39" w14:textId="77777777" w:rsidR="00D446F1" w:rsidRDefault="00D446F1" w:rsidP="005E080D">
      <w:pPr>
        <w:ind w:left="90"/>
        <w:rPr>
          <w:lang w:val="en-GB"/>
        </w:rPr>
      </w:pPr>
    </w:p>
    <w:p w14:paraId="4263D503" w14:textId="7CA84B9B" w:rsidR="00D446F1" w:rsidRPr="00D446F1" w:rsidRDefault="00D446F1" w:rsidP="005E080D">
      <w:pPr>
        <w:ind w:left="90"/>
        <w:rPr>
          <w:i/>
          <w:lang w:val="en-GB"/>
        </w:rPr>
      </w:pPr>
      <w:r w:rsidRPr="00D446F1">
        <w:rPr>
          <w:i/>
          <w:lang w:val="en-GB"/>
        </w:rPr>
        <w:lastRenderedPageBreak/>
        <w:t>Budget proposals were APPROVED</w:t>
      </w:r>
    </w:p>
    <w:p w14:paraId="4FD2B820" w14:textId="77777777" w:rsidR="00D446F1" w:rsidRPr="00AF01D1" w:rsidRDefault="00D446F1" w:rsidP="005E080D">
      <w:pPr>
        <w:ind w:left="90"/>
        <w:rPr>
          <w:lang w:val="en-GB"/>
        </w:rPr>
      </w:pPr>
    </w:p>
    <w:p w14:paraId="2583C77A" w14:textId="7D1EDE6A" w:rsidR="008B1FE0" w:rsidRPr="003F217B" w:rsidRDefault="003F217B" w:rsidP="005E080D">
      <w:pPr>
        <w:pStyle w:val="ListParagraph"/>
        <w:numPr>
          <w:ilvl w:val="0"/>
          <w:numId w:val="1"/>
        </w:numPr>
        <w:ind w:left="90"/>
        <w:rPr>
          <w:b/>
          <w:u w:val="single"/>
          <w:lang w:val="en-GB"/>
        </w:rPr>
      </w:pPr>
      <w:r w:rsidRPr="003F217B">
        <w:rPr>
          <w:b/>
          <w:u w:val="single"/>
          <w:lang w:val="en-GB"/>
        </w:rPr>
        <w:t>Restatement of balance sheet and fixed assets register – GG (Paper D)</w:t>
      </w:r>
    </w:p>
    <w:p w14:paraId="44BB658C" w14:textId="505F00EB" w:rsidR="004065A9" w:rsidRDefault="004B3553" w:rsidP="005E080D">
      <w:pPr>
        <w:ind w:left="90"/>
        <w:rPr>
          <w:lang w:val="en-GB"/>
        </w:rPr>
      </w:pPr>
      <w:r>
        <w:rPr>
          <w:lang w:val="en-GB"/>
        </w:rPr>
        <w:t xml:space="preserve">GG: Outline the reasons for restating the balance sheet. Which included the move from Eddies to </w:t>
      </w:r>
      <w:proofErr w:type="spellStart"/>
      <w:r>
        <w:rPr>
          <w:lang w:val="en-GB"/>
        </w:rPr>
        <w:t>Pret</w:t>
      </w:r>
      <w:proofErr w:type="spellEnd"/>
      <w:r>
        <w:rPr>
          <w:lang w:val="en-GB"/>
        </w:rPr>
        <w:t xml:space="preserve"> and the negotiation of the sale for the infrastructure assets back to SGUL.  It was noted that SGSU will be in a much stronger position than the previous year. </w:t>
      </w:r>
    </w:p>
    <w:p w14:paraId="4596D45F" w14:textId="77777777" w:rsidR="00D446F1" w:rsidRDefault="00D446F1" w:rsidP="004B3553">
      <w:pPr>
        <w:rPr>
          <w:lang w:val="en-GB"/>
        </w:rPr>
      </w:pPr>
    </w:p>
    <w:p w14:paraId="215469AC" w14:textId="217DF8EF" w:rsidR="00D446F1" w:rsidRDefault="00D446F1" w:rsidP="005E080D">
      <w:pPr>
        <w:ind w:left="90"/>
        <w:rPr>
          <w:lang w:val="en-GB"/>
        </w:rPr>
      </w:pPr>
      <w:r>
        <w:rPr>
          <w:lang w:val="en-GB"/>
        </w:rPr>
        <w:t>SG: ho</w:t>
      </w:r>
      <w:r w:rsidR="0034099D">
        <w:rPr>
          <w:lang w:val="en-GB"/>
        </w:rPr>
        <w:t>w did you work out what our asse</w:t>
      </w:r>
      <w:r>
        <w:rPr>
          <w:lang w:val="en-GB"/>
        </w:rPr>
        <w:t>ts were as we weren’t previously sure?</w:t>
      </w:r>
    </w:p>
    <w:p w14:paraId="54FD4003" w14:textId="77777777" w:rsidR="00D446F1" w:rsidRDefault="00D446F1" w:rsidP="005E080D">
      <w:pPr>
        <w:ind w:left="90"/>
        <w:rPr>
          <w:lang w:val="en-GB"/>
        </w:rPr>
      </w:pPr>
    </w:p>
    <w:p w14:paraId="5A7E627A" w14:textId="00EC6B29" w:rsidR="00D446F1" w:rsidRDefault="00D446F1" w:rsidP="005E080D">
      <w:pPr>
        <w:ind w:left="90"/>
        <w:rPr>
          <w:lang w:val="en-GB"/>
        </w:rPr>
      </w:pPr>
      <w:r>
        <w:rPr>
          <w:lang w:val="en-GB"/>
        </w:rPr>
        <w:t>GG: I went back through every transa</w:t>
      </w:r>
      <w:r w:rsidR="0034099D">
        <w:rPr>
          <w:lang w:val="en-GB"/>
        </w:rPr>
        <w:t>ction listening on our current A</w:t>
      </w:r>
      <w:r>
        <w:rPr>
          <w:lang w:val="en-GB"/>
        </w:rPr>
        <w:t xml:space="preserve">gresso system and on the prior system back to 2006 and I managed to reconcile that to some papers that Michelle found </w:t>
      </w:r>
      <w:r w:rsidR="0034099D">
        <w:rPr>
          <w:lang w:val="en-GB"/>
        </w:rPr>
        <w:t>from t</w:t>
      </w:r>
      <w:r>
        <w:rPr>
          <w:lang w:val="en-GB"/>
        </w:rPr>
        <w:t>h</w:t>
      </w:r>
      <w:r w:rsidR="0034099D">
        <w:rPr>
          <w:lang w:val="en-GB"/>
        </w:rPr>
        <w:t>e</w:t>
      </w:r>
      <w:r>
        <w:rPr>
          <w:lang w:val="en-GB"/>
        </w:rPr>
        <w:t xml:space="preserve"> refurb</w:t>
      </w:r>
      <w:r w:rsidR="0034099D">
        <w:rPr>
          <w:lang w:val="en-GB"/>
        </w:rPr>
        <w:t>ishment</w:t>
      </w:r>
      <w:r>
        <w:rPr>
          <w:lang w:val="en-GB"/>
        </w:rPr>
        <w:t xml:space="preserve"> when it happened. We haven’t been able to</w:t>
      </w:r>
      <w:r w:rsidR="00760929">
        <w:rPr>
          <w:lang w:val="en-GB"/>
        </w:rPr>
        <w:t xml:space="preserve"> find them in electronic format. The E</w:t>
      </w:r>
      <w:r>
        <w:rPr>
          <w:lang w:val="en-GB"/>
        </w:rPr>
        <w:t>states</w:t>
      </w:r>
      <w:r w:rsidR="00760929">
        <w:rPr>
          <w:lang w:val="en-GB"/>
        </w:rPr>
        <w:t xml:space="preserve"> team</w:t>
      </w:r>
      <w:r>
        <w:rPr>
          <w:lang w:val="en-GB"/>
        </w:rPr>
        <w:t xml:space="preserve"> have worked with me to distribute the </w:t>
      </w:r>
      <w:r w:rsidR="00760929">
        <w:rPr>
          <w:lang w:val="en-GB"/>
        </w:rPr>
        <w:t>£</w:t>
      </w:r>
      <w:r>
        <w:rPr>
          <w:lang w:val="en-GB"/>
        </w:rPr>
        <w:t>1.1M across these assets.</w:t>
      </w:r>
    </w:p>
    <w:p w14:paraId="2564A681" w14:textId="77777777" w:rsidR="00D446F1" w:rsidRPr="00D446F1" w:rsidRDefault="00D446F1" w:rsidP="00760929">
      <w:pPr>
        <w:rPr>
          <w:lang w:val="en-GB"/>
        </w:rPr>
      </w:pPr>
    </w:p>
    <w:p w14:paraId="24477215" w14:textId="4415F30D" w:rsidR="003F217B" w:rsidRPr="003F217B" w:rsidRDefault="003F217B" w:rsidP="005E080D">
      <w:pPr>
        <w:pStyle w:val="ListParagraph"/>
        <w:numPr>
          <w:ilvl w:val="0"/>
          <w:numId w:val="1"/>
        </w:numPr>
        <w:ind w:left="90"/>
        <w:rPr>
          <w:b/>
          <w:u w:val="single"/>
          <w:lang w:val="en-GB"/>
        </w:rPr>
      </w:pPr>
      <w:r w:rsidRPr="003F217B">
        <w:rPr>
          <w:b/>
          <w:u w:val="single"/>
          <w:lang w:val="en-GB"/>
        </w:rPr>
        <w:t>SU Gym Provision reports – CB/DB (Appendix 1)</w:t>
      </w:r>
    </w:p>
    <w:p w14:paraId="191A0447" w14:textId="0E7E15C4" w:rsidR="003F217B" w:rsidRDefault="00D446F1" w:rsidP="005E080D">
      <w:pPr>
        <w:ind w:left="90"/>
        <w:rPr>
          <w:lang w:val="en-GB"/>
        </w:rPr>
      </w:pPr>
      <w:proofErr w:type="spellStart"/>
      <w:r>
        <w:rPr>
          <w:lang w:val="en-GB"/>
        </w:rPr>
        <w:t>Its</w:t>
      </w:r>
      <w:proofErr w:type="spellEnd"/>
      <w:r>
        <w:rPr>
          <w:lang w:val="en-GB"/>
        </w:rPr>
        <w:t xml:space="preserve"> all going ahead as planned, communication has gone out to staff. They are</w:t>
      </w:r>
      <w:r w:rsidR="00760929">
        <w:rPr>
          <w:lang w:val="en-GB"/>
        </w:rPr>
        <w:t xml:space="preserve"> waiting until September to send</w:t>
      </w:r>
      <w:r>
        <w:rPr>
          <w:lang w:val="en-GB"/>
        </w:rPr>
        <w:t xml:space="preserve"> to students. Appe</w:t>
      </w:r>
      <w:r w:rsidR="00760929">
        <w:rPr>
          <w:lang w:val="en-GB"/>
        </w:rPr>
        <w:t>ndix 1 shows the letter written</w:t>
      </w:r>
      <w:r>
        <w:rPr>
          <w:lang w:val="en-GB"/>
        </w:rPr>
        <w:t xml:space="preserve"> to Jenny Higham about our concerns and an email response was received confirming that</w:t>
      </w:r>
      <w:r w:rsidR="00760929">
        <w:rPr>
          <w:lang w:val="en-GB"/>
        </w:rPr>
        <w:t xml:space="preserve"> for</w:t>
      </w:r>
      <w:r>
        <w:rPr>
          <w:lang w:val="en-GB"/>
        </w:rPr>
        <w:t xml:space="preserve"> </w:t>
      </w:r>
      <w:r w:rsidR="0034099D">
        <w:rPr>
          <w:lang w:val="en-GB"/>
        </w:rPr>
        <w:t>the 3-</w:t>
      </w:r>
      <w:r>
        <w:rPr>
          <w:lang w:val="en-GB"/>
        </w:rPr>
        <w:t xml:space="preserve">year period SGUL will continue to invest in subsidising students and there will be no </w:t>
      </w:r>
      <w:r w:rsidR="0034099D">
        <w:rPr>
          <w:lang w:val="en-GB"/>
        </w:rPr>
        <w:t>cap</w:t>
      </w:r>
      <w:r>
        <w:rPr>
          <w:lang w:val="en-GB"/>
        </w:rPr>
        <w:t xml:space="preserve"> on how many students can get the £4 discount, it was more of a budget that is ok to overshoot. </w:t>
      </w:r>
    </w:p>
    <w:p w14:paraId="18F7DF37" w14:textId="77777777" w:rsidR="00D446F1" w:rsidRDefault="00D446F1" w:rsidP="005E080D">
      <w:pPr>
        <w:ind w:left="90"/>
        <w:rPr>
          <w:lang w:val="en-GB"/>
        </w:rPr>
      </w:pPr>
    </w:p>
    <w:p w14:paraId="19303B35" w14:textId="298EDD4E" w:rsidR="004B3553" w:rsidRDefault="004B3553" w:rsidP="005E080D">
      <w:pPr>
        <w:ind w:left="90"/>
        <w:rPr>
          <w:lang w:val="en-GB"/>
        </w:rPr>
      </w:pPr>
      <w:r>
        <w:rPr>
          <w:lang w:val="en-GB"/>
        </w:rPr>
        <w:t>It was noted that the communications from St George’s</w:t>
      </w:r>
      <w:r w:rsidR="00446342">
        <w:rPr>
          <w:lang w:val="en-GB"/>
        </w:rPr>
        <w:t xml:space="preserve"> and the Union</w:t>
      </w:r>
      <w:r>
        <w:rPr>
          <w:lang w:val="en-GB"/>
        </w:rPr>
        <w:t xml:space="preserve"> regarding this change has been poor. However, an internal communications team has now been appointed to help with the </w:t>
      </w:r>
      <w:r w:rsidR="00860CEF">
        <w:rPr>
          <w:lang w:val="en-GB"/>
        </w:rPr>
        <w:t xml:space="preserve">propagation of future communications. </w:t>
      </w:r>
    </w:p>
    <w:p w14:paraId="43638751" w14:textId="77777777" w:rsidR="00D446F1" w:rsidRDefault="00D446F1" w:rsidP="00860CEF">
      <w:pPr>
        <w:rPr>
          <w:lang w:val="en-GB"/>
        </w:rPr>
      </w:pPr>
    </w:p>
    <w:p w14:paraId="33A9A1E9" w14:textId="449E48AD" w:rsidR="00D446F1" w:rsidRDefault="00760929" w:rsidP="00212D83">
      <w:pPr>
        <w:ind w:left="90"/>
        <w:rPr>
          <w:lang w:val="en-GB"/>
        </w:rPr>
      </w:pPr>
      <w:r>
        <w:rPr>
          <w:lang w:val="en-GB"/>
        </w:rPr>
        <w:t xml:space="preserve">It was noted that sports teams should be communicated about any changes to the sports hall ASAP. </w:t>
      </w:r>
    </w:p>
    <w:p w14:paraId="20A67F26" w14:textId="77777777" w:rsidR="00D446F1" w:rsidRPr="00D446F1" w:rsidRDefault="00D446F1" w:rsidP="00860CEF">
      <w:pPr>
        <w:rPr>
          <w:lang w:val="en-GB"/>
        </w:rPr>
      </w:pPr>
    </w:p>
    <w:p w14:paraId="3E5E55FF" w14:textId="0880B6B4" w:rsidR="003F217B" w:rsidRDefault="003F217B" w:rsidP="005E080D">
      <w:pPr>
        <w:pStyle w:val="ListParagraph"/>
        <w:numPr>
          <w:ilvl w:val="0"/>
          <w:numId w:val="1"/>
        </w:numPr>
        <w:ind w:left="90"/>
        <w:rPr>
          <w:b/>
          <w:u w:val="single"/>
          <w:lang w:val="en-GB"/>
        </w:rPr>
      </w:pPr>
      <w:r w:rsidRPr="003F217B">
        <w:rPr>
          <w:b/>
          <w:u w:val="single"/>
          <w:lang w:val="en-GB"/>
        </w:rPr>
        <w:t>Second Floor Redevelopment – CB/DB</w:t>
      </w:r>
    </w:p>
    <w:p w14:paraId="045CF87A" w14:textId="77777777" w:rsidR="00825C98" w:rsidRDefault="00825C98" w:rsidP="00825C98">
      <w:pPr>
        <w:rPr>
          <w:b/>
          <w:u w:val="single"/>
          <w:lang w:val="en-GB"/>
        </w:rPr>
      </w:pPr>
    </w:p>
    <w:p w14:paraId="6F1D4A19" w14:textId="3F1B4180" w:rsidR="00825C98" w:rsidRDefault="00825C98" w:rsidP="00825C98">
      <w:pPr>
        <w:rPr>
          <w:lang w:val="en-GB"/>
        </w:rPr>
      </w:pPr>
      <w:r>
        <w:rPr>
          <w:lang w:val="en-GB"/>
        </w:rPr>
        <w:t>It was noted that there had been several noise complaints, which was expected beca</w:t>
      </w:r>
      <w:r w:rsidR="00760929">
        <w:rPr>
          <w:lang w:val="en-GB"/>
        </w:rPr>
        <w:t xml:space="preserve">use of unanticipated concrete and scope of the works. </w:t>
      </w:r>
    </w:p>
    <w:p w14:paraId="1FA5ED0E" w14:textId="77777777" w:rsidR="00825C98" w:rsidRPr="00825C98" w:rsidRDefault="00825C98" w:rsidP="00825C98">
      <w:pPr>
        <w:rPr>
          <w:lang w:val="en-GB"/>
        </w:rPr>
      </w:pPr>
    </w:p>
    <w:p w14:paraId="1DA4BC90" w14:textId="29FA6C98" w:rsidR="003F217B" w:rsidRPr="003F217B" w:rsidRDefault="003F217B" w:rsidP="005E080D">
      <w:pPr>
        <w:pStyle w:val="ListParagraph"/>
        <w:numPr>
          <w:ilvl w:val="0"/>
          <w:numId w:val="1"/>
        </w:numPr>
        <w:ind w:left="90"/>
        <w:rPr>
          <w:b/>
          <w:u w:val="single"/>
          <w:lang w:val="en-GB"/>
        </w:rPr>
      </w:pPr>
      <w:r w:rsidRPr="003F217B">
        <w:rPr>
          <w:b/>
          <w:u w:val="single"/>
          <w:lang w:val="en-GB"/>
        </w:rPr>
        <w:t>Senior Officer/Zone Reports</w:t>
      </w:r>
    </w:p>
    <w:p w14:paraId="29FF941E" w14:textId="77777777" w:rsidR="003F217B" w:rsidRDefault="003F217B" w:rsidP="005E080D">
      <w:pPr>
        <w:ind w:left="90"/>
        <w:rPr>
          <w:b/>
          <w:u w:val="single"/>
          <w:lang w:val="en-GB"/>
        </w:rPr>
      </w:pPr>
    </w:p>
    <w:p w14:paraId="600239A8" w14:textId="58C6B6AA" w:rsidR="003F217B" w:rsidRDefault="003F217B" w:rsidP="005E080D">
      <w:pPr>
        <w:ind w:left="90"/>
        <w:rPr>
          <w:u w:val="single"/>
          <w:lang w:val="en-GB"/>
        </w:rPr>
      </w:pPr>
      <w:r>
        <w:rPr>
          <w:u w:val="single"/>
          <w:lang w:val="en-GB"/>
        </w:rPr>
        <w:t>Events Zone – CB (Paper E)</w:t>
      </w:r>
    </w:p>
    <w:p w14:paraId="1417E0B6" w14:textId="15EB9B79" w:rsidR="00D17814" w:rsidRDefault="00D17814" w:rsidP="005E080D">
      <w:pPr>
        <w:ind w:left="90"/>
        <w:rPr>
          <w:lang w:val="en-GB"/>
        </w:rPr>
      </w:pPr>
      <w:r>
        <w:rPr>
          <w:lang w:val="en-GB"/>
        </w:rPr>
        <w:t xml:space="preserve">IB: RAG week raised £1144. As a student </w:t>
      </w:r>
      <w:proofErr w:type="gramStart"/>
      <w:r>
        <w:rPr>
          <w:lang w:val="en-GB"/>
        </w:rPr>
        <w:t>body</w:t>
      </w:r>
      <w:proofErr w:type="gramEnd"/>
      <w:r>
        <w:rPr>
          <w:lang w:val="en-GB"/>
        </w:rPr>
        <w:t xml:space="preserve"> we’ve raised and </w:t>
      </w:r>
      <w:r w:rsidR="00760929">
        <w:rPr>
          <w:lang w:val="en-GB"/>
        </w:rPr>
        <w:t>£</w:t>
      </w:r>
      <w:r>
        <w:rPr>
          <w:lang w:val="en-GB"/>
        </w:rPr>
        <w:t>2362 and expe</w:t>
      </w:r>
      <w:r w:rsidR="0034099D">
        <w:rPr>
          <w:lang w:val="en-GB"/>
        </w:rPr>
        <w:t>n</w:t>
      </w:r>
      <w:r>
        <w:rPr>
          <w:lang w:val="en-GB"/>
        </w:rPr>
        <w:t xml:space="preserve">ses </w:t>
      </w:r>
      <w:r w:rsidR="00760929">
        <w:rPr>
          <w:lang w:val="en-GB"/>
        </w:rPr>
        <w:t>£</w:t>
      </w:r>
      <w:r>
        <w:rPr>
          <w:lang w:val="en-GB"/>
        </w:rPr>
        <w:t xml:space="preserve">768 so final total </w:t>
      </w:r>
      <w:r w:rsidR="00760929">
        <w:rPr>
          <w:lang w:val="en-GB"/>
        </w:rPr>
        <w:t>£</w:t>
      </w:r>
      <w:r>
        <w:rPr>
          <w:lang w:val="en-GB"/>
        </w:rPr>
        <w:t>1593.61 which is all very low compared to previous years.</w:t>
      </w:r>
    </w:p>
    <w:p w14:paraId="7540A57A" w14:textId="77777777" w:rsidR="00D17814" w:rsidRDefault="00D17814" w:rsidP="005E080D">
      <w:pPr>
        <w:ind w:left="90"/>
        <w:rPr>
          <w:lang w:val="en-GB"/>
        </w:rPr>
      </w:pPr>
    </w:p>
    <w:p w14:paraId="68289389" w14:textId="5717D74C" w:rsidR="00760929" w:rsidRDefault="00760929" w:rsidP="005E080D">
      <w:pPr>
        <w:ind w:left="90"/>
        <w:rPr>
          <w:lang w:val="en-GB"/>
        </w:rPr>
      </w:pPr>
      <w:r>
        <w:rPr>
          <w:lang w:val="en-GB"/>
        </w:rPr>
        <w:t xml:space="preserve">It was noted that these taking are continuing to decrease year on year. </w:t>
      </w:r>
    </w:p>
    <w:p w14:paraId="77B0DCE9" w14:textId="77777777" w:rsidR="00760929" w:rsidRDefault="00760929" w:rsidP="005E080D">
      <w:pPr>
        <w:ind w:left="90"/>
        <w:rPr>
          <w:lang w:val="en-GB"/>
        </w:rPr>
      </w:pPr>
    </w:p>
    <w:p w14:paraId="67605E6C" w14:textId="1CED615A" w:rsidR="00D17814" w:rsidRDefault="00760929" w:rsidP="005E080D">
      <w:pPr>
        <w:ind w:left="90"/>
        <w:rPr>
          <w:lang w:val="en-GB"/>
        </w:rPr>
      </w:pPr>
      <w:r>
        <w:rPr>
          <w:lang w:val="en-GB"/>
        </w:rPr>
        <w:t xml:space="preserve">A discussion follows about commitment from elected officers, and how the Top 4 are able to manage this. </w:t>
      </w:r>
    </w:p>
    <w:p w14:paraId="2F29C2CD" w14:textId="77777777" w:rsidR="00D17814" w:rsidRDefault="00D17814" w:rsidP="005E080D">
      <w:pPr>
        <w:ind w:left="90"/>
        <w:rPr>
          <w:lang w:val="en-GB"/>
        </w:rPr>
      </w:pPr>
    </w:p>
    <w:p w14:paraId="0951C51F" w14:textId="0B01D52D" w:rsidR="00D17814" w:rsidRDefault="0034099D" w:rsidP="005E080D">
      <w:pPr>
        <w:ind w:left="90"/>
        <w:rPr>
          <w:lang w:val="en-GB"/>
        </w:rPr>
      </w:pPr>
      <w:r>
        <w:rPr>
          <w:lang w:val="en-GB"/>
        </w:rPr>
        <w:t>NM: wha</w:t>
      </w:r>
      <w:r w:rsidR="00D17814">
        <w:rPr>
          <w:lang w:val="en-GB"/>
        </w:rPr>
        <w:t>t does it take for an officer to not get signed off?</w:t>
      </w:r>
    </w:p>
    <w:p w14:paraId="2103E625" w14:textId="77777777" w:rsidR="00D17814" w:rsidRDefault="00D17814" w:rsidP="005E080D">
      <w:pPr>
        <w:ind w:left="90"/>
        <w:rPr>
          <w:lang w:val="en-GB"/>
        </w:rPr>
      </w:pPr>
    </w:p>
    <w:p w14:paraId="0D46C085" w14:textId="4AAC580E" w:rsidR="00D17814" w:rsidRDefault="00D17814" w:rsidP="005E080D">
      <w:pPr>
        <w:ind w:left="90"/>
        <w:rPr>
          <w:lang w:val="en-GB"/>
        </w:rPr>
      </w:pPr>
      <w:r>
        <w:rPr>
          <w:lang w:val="en-GB"/>
        </w:rPr>
        <w:t xml:space="preserve">CB: someone </w:t>
      </w:r>
      <w:r w:rsidR="0034099D">
        <w:rPr>
          <w:lang w:val="en-GB"/>
        </w:rPr>
        <w:t>who hasn’t attended any meeti</w:t>
      </w:r>
      <w:r>
        <w:rPr>
          <w:lang w:val="en-GB"/>
        </w:rPr>
        <w:t>n</w:t>
      </w:r>
      <w:r w:rsidR="0034099D">
        <w:rPr>
          <w:lang w:val="en-GB"/>
        </w:rPr>
        <w:t>g</w:t>
      </w:r>
      <w:r>
        <w:rPr>
          <w:lang w:val="en-GB"/>
        </w:rPr>
        <w:t>s, duties etc. or something drastic</w:t>
      </w:r>
    </w:p>
    <w:p w14:paraId="5B192E82" w14:textId="77777777" w:rsidR="00D17814" w:rsidRDefault="00D17814" w:rsidP="005E080D">
      <w:pPr>
        <w:ind w:left="90"/>
        <w:rPr>
          <w:lang w:val="en-GB"/>
        </w:rPr>
      </w:pPr>
    </w:p>
    <w:p w14:paraId="35BC5398" w14:textId="78AD358B" w:rsidR="00D17814" w:rsidRDefault="00D17814" w:rsidP="005E080D">
      <w:pPr>
        <w:ind w:left="90"/>
        <w:rPr>
          <w:lang w:val="en-GB"/>
        </w:rPr>
      </w:pPr>
      <w:r>
        <w:rPr>
          <w:lang w:val="en-GB"/>
        </w:rPr>
        <w:t>NM: do we have a written framework for this?</w:t>
      </w:r>
    </w:p>
    <w:p w14:paraId="1AC216FD" w14:textId="77777777" w:rsidR="00D17814" w:rsidRDefault="00D17814" w:rsidP="005D46CF">
      <w:pPr>
        <w:rPr>
          <w:lang w:val="en-GB"/>
        </w:rPr>
      </w:pPr>
    </w:p>
    <w:p w14:paraId="59BC80A7" w14:textId="36B74BFE" w:rsidR="00760929" w:rsidRPr="00760929" w:rsidRDefault="00760929" w:rsidP="005D46CF">
      <w:pPr>
        <w:rPr>
          <w:b/>
          <w:lang w:val="en-GB"/>
        </w:rPr>
      </w:pPr>
      <w:r w:rsidRPr="00760929">
        <w:rPr>
          <w:b/>
          <w:lang w:val="en-GB"/>
        </w:rPr>
        <w:t xml:space="preserve">AP: New Top </w:t>
      </w:r>
      <w:proofErr w:type="gramStart"/>
      <w:r w:rsidRPr="00760929">
        <w:rPr>
          <w:b/>
          <w:lang w:val="en-GB"/>
        </w:rPr>
        <w:t>4  -</w:t>
      </w:r>
      <w:proofErr w:type="gramEnd"/>
      <w:r w:rsidRPr="00760929">
        <w:rPr>
          <w:b/>
          <w:lang w:val="en-GB"/>
        </w:rPr>
        <w:t xml:space="preserve"> Construct a written framework to decide if officers should be signed off. </w:t>
      </w:r>
    </w:p>
    <w:p w14:paraId="2FA06108" w14:textId="77777777" w:rsidR="00760929" w:rsidRDefault="00760929" w:rsidP="005D46CF">
      <w:pPr>
        <w:rPr>
          <w:lang w:val="en-GB"/>
        </w:rPr>
      </w:pPr>
    </w:p>
    <w:p w14:paraId="22F8B95C" w14:textId="08160D3E" w:rsidR="00D17814" w:rsidRDefault="0034099D" w:rsidP="005E080D">
      <w:pPr>
        <w:ind w:left="90"/>
        <w:rPr>
          <w:lang w:val="en-GB"/>
        </w:rPr>
      </w:pPr>
      <w:r>
        <w:rPr>
          <w:lang w:val="en-GB"/>
        </w:rPr>
        <w:t>RT: shou</w:t>
      </w:r>
      <w:r w:rsidR="00D17814">
        <w:rPr>
          <w:lang w:val="en-GB"/>
        </w:rPr>
        <w:t>ld be kept quite broad as is subjective. The steps to vote of no confidence a team.</w:t>
      </w:r>
    </w:p>
    <w:p w14:paraId="648098EB" w14:textId="77777777" w:rsidR="00D17814" w:rsidRDefault="00D17814" w:rsidP="005E080D">
      <w:pPr>
        <w:ind w:left="90"/>
        <w:rPr>
          <w:lang w:val="en-GB"/>
        </w:rPr>
      </w:pPr>
    </w:p>
    <w:p w14:paraId="62CCC56C" w14:textId="6B7CED62" w:rsidR="00D17814" w:rsidRDefault="00D17814" w:rsidP="005E080D">
      <w:pPr>
        <w:ind w:left="90"/>
        <w:rPr>
          <w:lang w:val="en-GB"/>
        </w:rPr>
      </w:pPr>
      <w:r>
        <w:rPr>
          <w:lang w:val="en-GB"/>
        </w:rPr>
        <w:t>AOB: yes</w:t>
      </w:r>
      <w:r w:rsidR="0034099D">
        <w:rPr>
          <w:lang w:val="en-GB"/>
        </w:rPr>
        <w:t>,</w:t>
      </w:r>
      <w:r>
        <w:rPr>
          <w:lang w:val="en-GB"/>
        </w:rPr>
        <w:t xml:space="preserve"> as ther</w:t>
      </w:r>
      <w:r w:rsidR="0034099D">
        <w:rPr>
          <w:lang w:val="en-GB"/>
        </w:rPr>
        <w:t>e</w:t>
      </w:r>
      <w:r>
        <w:rPr>
          <w:lang w:val="en-GB"/>
        </w:rPr>
        <w:t xml:space="preserve"> are no contracts a </w:t>
      </w:r>
      <w:r w:rsidR="0034099D">
        <w:rPr>
          <w:lang w:val="en-GB"/>
        </w:rPr>
        <w:t>such</w:t>
      </w:r>
    </w:p>
    <w:p w14:paraId="64BE9BB8" w14:textId="77777777" w:rsidR="00D17814" w:rsidRDefault="00D17814" w:rsidP="005E080D">
      <w:pPr>
        <w:ind w:left="90"/>
        <w:rPr>
          <w:lang w:val="en-GB"/>
        </w:rPr>
      </w:pPr>
    </w:p>
    <w:p w14:paraId="7475A662" w14:textId="49F0DF8F" w:rsidR="00D17814" w:rsidRDefault="00D17814" w:rsidP="005E080D">
      <w:pPr>
        <w:ind w:left="90"/>
        <w:rPr>
          <w:lang w:val="en-GB"/>
        </w:rPr>
      </w:pPr>
      <w:r>
        <w:rPr>
          <w:lang w:val="en-GB"/>
        </w:rPr>
        <w:t xml:space="preserve">RT: </w:t>
      </w:r>
      <w:r w:rsidR="0034099D">
        <w:rPr>
          <w:lang w:val="en-GB"/>
        </w:rPr>
        <w:t>people</w:t>
      </w:r>
      <w:r>
        <w:rPr>
          <w:lang w:val="en-GB"/>
        </w:rPr>
        <w:t xml:space="preserve"> in the </w:t>
      </w:r>
      <w:r w:rsidR="0034099D">
        <w:rPr>
          <w:lang w:val="en-GB"/>
        </w:rPr>
        <w:t>past</w:t>
      </w:r>
      <w:r>
        <w:rPr>
          <w:lang w:val="en-GB"/>
        </w:rPr>
        <w:t xml:space="preserve"> who </w:t>
      </w:r>
      <w:r w:rsidR="0034099D">
        <w:rPr>
          <w:lang w:val="en-GB"/>
        </w:rPr>
        <w:t>haven’t</w:t>
      </w:r>
      <w:r>
        <w:rPr>
          <w:lang w:val="en-GB"/>
        </w:rPr>
        <w:t xml:space="preserve"> been signed off h</w:t>
      </w:r>
      <w:r w:rsidR="0034099D">
        <w:rPr>
          <w:lang w:val="en-GB"/>
        </w:rPr>
        <w:t>ave generally done the job so p</w:t>
      </w:r>
      <w:r>
        <w:rPr>
          <w:lang w:val="en-GB"/>
        </w:rPr>
        <w:t xml:space="preserve">oorly that </w:t>
      </w:r>
      <w:r w:rsidR="00760929">
        <w:rPr>
          <w:lang w:val="en-GB"/>
        </w:rPr>
        <w:t>at the end they don’t really want</w:t>
      </w:r>
      <w:r>
        <w:rPr>
          <w:lang w:val="en-GB"/>
        </w:rPr>
        <w:t xml:space="preserve"> to take anything from it so it’s a different situation to so</w:t>
      </w:r>
      <w:r w:rsidR="0034099D">
        <w:rPr>
          <w:lang w:val="en-GB"/>
        </w:rPr>
        <w:t>m</w:t>
      </w:r>
      <w:r>
        <w:rPr>
          <w:lang w:val="en-GB"/>
        </w:rPr>
        <w:t>eone who has tried hard.</w:t>
      </w:r>
    </w:p>
    <w:p w14:paraId="24747F5F" w14:textId="77777777" w:rsidR="00D17814" w:rsidRDefault="00D17814" w:rsidP="005E080D">
      <w:pPr>
        <w:ind w:left="90"/>
        <w:rPr>
          <w:lang w:val="en-GB"/>
        </w:rPr>
      </w:pPr>
    </w:p>
    <w:p w14:paraId="56BE796D" w14:textId="50DC99B3" w:rsidR="00D17814" w:rsidRDefault="00D17814" w:rsidP="005E080D">
      <w:pPr>
        <w:ind w:left="90"/>
        <w:rPr>
          <w:lang w:val="en-GB"/>
        </w:rPr>
      </w:pPr>
      <w:r>
        <w:rPr>
          <w:lang w:val="en-GB"/>
        </w:rPr>
        <w:t xml:space="preserve">CB: I did have a meeting with them after AGM about what we felt went wrong. The </w:t>
      </w:r>
      <w:r w:rsidR="00760929">
        <w:rPr>
          <w:lang w:val="en-GB"/>
        </w:rPr>
        <w:t>set-up</w:t>
      </w:r>
      <w:r>
        <w:rPr>
          <w:lang w:val="en-GB"/>
        </w:rPr>
        <w:t xml:space="preserve"> of AGM didn’t </w:t>
      </w:r>
      <w:proofErr w:type="spellStart"/>
      <w:r>
        <w:rPr>
          <w:lang w:val="en-GB"/>
        </w:rPr>
        <w:t>wok</w:t>
      </w:r>
      <w:proofErr w:type="spellEnd"/>
      <w:r>
        <w:rPr>
          <w:lang w:val="en-GB"/>
        </w:rPr>
        <w:t xml:space="preserve"> in their favour.</w:t>
      </w:r>
    </w:p>
    <w:p w14:paraId="4D07784A" w14:textId="77777777" w:rsidR="00D17814" w:rsidRDefault="00D17814" w:rsidP="005E080D">
      <w:pPr>
        <w:ind w:left="90"/>
        <w:rPr>
          <w:lang w:val="en-GB"/>
        </w:rPr>
      </w:pPr>
    </w:p>
    <w:p w14:paraId="08A4DF3A" w14:textId="6A3A71A7" w:rsidR="00D17814" w:rsidRDefault="00D17814" w:rsidP="005E080D">
      <w:pPr>
        <w:ind w:left="90"/>
        <w:rPr>
          <w:lang w:val="en-GB"/>
        </w:rPr>
      </w:pPr>
      <w:r>
        <w:rPr>
          <w:lang w:val="en-GB"/>
        </w:rPr>
        <w:t>NM: can some in a team be signed off and other not</w:t>
      </w:r>
    </w:p>
    <w:p w14:paraId="38145A82" w14:textId="77777777" w:rsidR="00D17814" w:rsidRDefault="00D17814" w:rsidP="005E080D">
      <w:pPr>
        <w:ind w:left="90"/>
        <w:rPr>
          <w:lang w:val="en-GB"/>
        </w:rPr>
      </w:pPr>
    </w:p>
    <w:p w14:paraId="77E43CD1" w14:textId="6B5DAF9D" w:rsidR="00D17814" w:rsidRPr="00D17814" w:rsidRDefault="00D17814" w:rsidP="005E080D">
      <w:pPr>
        <w:ind w:left="90"/>
        <w:rPr>
          <w:lang w:val="en-GB"/>
        </w:rPr>
      </w:pPr>
      <w:r>
        <w:rPr>
          <w:lang w:val="en-GB"/>
        </w:rPr>
        <w:t>IB: yes</w:t>
      </w:r>
      <w:r w:rsidR="0034099D">
        <w:rPr>
          <w:lang w:val="en-GB"/>
        </w:rPr>
        <w:t>,</w:t>
      </w:r>
      <w:r>
        <w:rPr>
          <w:lang w:val="en-GB"/>
        </w:rPr>
        <w:t xml:space="preserve"> and that will be happening in some of our teams</w:t>
      </w:r>
    </w:p>
    <w:p w14:paraId="59F6522B" w14:textId="77777777" w:rsidR="00D17814" w:rsidRDefault="00D17814" w:rsidP="005E080D">
      <w:pPr>
        <w:ind w:left="90"/>
        <w:rPr>
          <w:lang w:val="en-GB"/>
        </w:rPr>
      </w:pPr>
    </w:p>
    <w:p w14:paraId="5F270449" w14:textId="509AC08C" w:rsidR="00D17814" w:rsidRDefault="0034099D" w:rsidP="005E080D">
      <w:pPr>
        <w:ind w:left="90"/>
        <w:rPr>
          <w:lang w:val="en-GB"/>
        </w:rPr>
      </w:pPr>
      <w:r>
        <w:rPr>
          <w:lang w:val="en-GB"/>
        </w:rPr>
        <w:t>CB: I’</w:t>
      </w:r>
      <w:r w:rsidR="00D17814">
        <w:rPr>
          <w:lang w:val="en-GB"/>
        </w:rPr>
        <w:t xml:space="preserve">m not sure there should be a written </w:t>
      </w:r>
      <w:r>
        <w:rPr>
          <w:lang w:val="en-GB"/>
        </w:rPr>
        <w:t>framework</w:t>
      </w:r>
      <w:r w:rsidR="00D17814">
        <w:rPr>
          <w:lang w:val="en-GB"/>
        </w:rPr>
        <w:t xml:space="preserve"> but rather it should </w:t>
      </w:r>
      <w:r>
        <w:rPr>
          <w:lang w:val="en-GB"/>
        </w:rPr>
        <w:t>be</w:t>
      </w:r>
      <w:r w:rsidR="00D17814">
        <w:rPr>
          <w:lang w:val="en-GB"/>
        </w:rPr>
        <w:t xml:space="preserve"> down tot eh </w:t>
      </w:r>
      <w:r>
        <w:rPr>
          <w:lang w:val="en-GB"/>
        </w:rPr>
        <w:t>zone</w:t>
      </w:r>
      <w:r w:rsidR="00D17814">
        <w:rPr>
          <w:lang w:val="en-GB"/>
        </w:rPr>
        <w:t xml:space="preserve"> leader of whether they have done enough. </w:t>
      </w:r>
      <w:r w:rsidR="005D46CF">
        <w:rPr>
          <w:lang w:val="en-GB"/>
        </w:rPr>
        <w:t>Of course,</w:t>
      </w:r>
      <w:r w:rsidR="00D17814">
        <w:rPr>
          <w:lang w:val="en-GB"/>
        </w:rPr>
        <w:t xml:space="preserve"> a vote of no confidence should still stand. The only people </w:t>
      </w:r>
      <w:r w:rsidR="00760929">
        <w:rPr>
          <w:lang w:val="en-GB"/>
        </w:rPr>
        <w:t xml:space="preserve">who understand </w:t>
      </w:r>
      <w:r w:rsidR="005D46CF">
        <w:rPr>
          <w:lang w:val="en-GB"/>
        </w:rPr>
        <w:t>how hard they have worked is</w:t>
      </w:r>
      <w:r w:rsidR="00D17814">
        <w:rPr>
          <w:lang w:val="en-GB"/>
        </w:rPr>
        <w:t xml:space="preserve"> the zone leader. I think writing everything into rules isn’t always the best way to go. If we take the human element out</w:t>
      </w:r>
      <w:r>
        <w:rPr>
          <w:lang w:val="en-GB"/>
        </w:rPr>
        <w:t xml:space="preserve">, then why does </w:t>
      </w:r>
      <w:r w:rsidR="00D17814">
        <w:rPr>
          <w:lang w:val="en-GB"/>
        </w:rPr>
        <w:t>i</w:t>
      </w:r>
      <w:r>
        <w:rPr>
          <w:lang w:val="en-GB"/>
        </w:rPr>
        <w:t>t</w:t>
      </w:r>
      <w:r w:rsidR="00D17814">
        <w:rPr>
          <w:lang w:val="en-GB"/>
        </w:rPr>
        <w:t xml:space="preserve"> matter</w:t>
      </w:r>
      <w:r w:rsidR="00760929">
        <w:rPr>
          <w:lang w:val="en-GB"/>
        </w:rPr>
        <w:t xml:space="preserve"> to</w:t>
      </w:r>
      <w:r w:rsidR="00D17814">
        <w:rPr>
          <w:lang w:val="en-GB"/>
        </w:rPr>
        <w:t xml:space="preserve"> us</w:t>
      </w:r>
      <w:r w:rsidR="00760929">
        <w:rPr>
          <w:lang w:val="en-GB"/>
        </w:rPr>
        <w:t>? N</w:t>
      </w:r>
      <w:r w:rsidR="00D17814">
        <w:rPr>
          <w:lang w:val="en-GB"/>
        </w:rPr>
        <w:t>ot signing them off it can have a much bigger effect on the individuals in their future applying for jobs etc. if they asked me for a written reference then I wou</w:t>
      </w:r>
      <w:r>
        <w:rPr>
          <w:lang w:val="en-GB"/>
        </w:rPr>
        <w:t>l</w:t>
      </w:r>
      <w:r w:rsidR="00D17814">
        <w:rPr>
          <w:lang w:val="en-GB"/>
        </w:rPr>
        <w:t xml:space="preserve">d be </w:t>
      </w:r>
      <w:r>
        <w:rPr>
          <w:lang w:val="en-GB"/>
        </w:rPr>
        <w:t>honest</w:t>
      </w:r>
      <w:r w:rsidR="00D17814">
        <w:rPr>
          <w:lang w:val="en-GB"/>
        </w:rPr>
        <w:t xml:space="preserve"> in that reference but I think a certificate is less drastic</w:t>
      </w:r>
      <w:r w:rsidR="005D46CF">
        <w:rPr>
          <w:lang w:val="en-GB"/>
        </w:rPr>
        <w:t>.</w:t>
      </w:r>
    </w:p>
    <w:p w14:paraId="76DC3E95" w14:textId="77777777" w:rsidR="00D17814" w:rsidRPr="00D17814" w:rsidRDefault="00D17814" w:rsidP="00760929">
      <w:pPr>
        <w:rPr>
          <w:lang w:val="en-GB"/>
        </w:rPr>
      </w:pPr>
    </w:p>
    <w:p w14:paraId="2ACFDF03" w14:textId="2BB12029" w:rsidR="003F217B" w:rsidRDefault="003F217B" w:rsidP="005E080D">
      <w:pPr>
        <w:ind w:left="90"/>
        <w:rPr>
          <w:u w:val="single"/>
          <w:lang w:val="en-GB"/>
        </w:rPr>
      </w:pPr>
      <w:r>
        <w:rPr>
          <w:u w:val="single"/>
          <w:lang w:val="en-GB"/>
        </w:rPr>
        <w:t>Representation Zone – TA (paper F)</w:t>
      </w:r>
    </w:p>
    <w:p w14:paraId="39DB4349" w14:textId="08B4DDC7" w:rsidR="003F217B" w:rsidRDefault="00D17814" w:rsidP="005E080D">
      <w:pPr>
        <w:ind w:left="90"/>
        <w:rPr>
          <w:lang w:val="en-GB"/>
        </w:rPr>
      </w:pPr>
      <w:r>
        <w:rPr>
          <w:lang w:val="en-GB"/>
        </w:rPr>
        <w:t xml:space="preserve">SG: TEF came with a number </w:t>
      </w:r>
      <w:r w:rsidR="0034099D">
        <w:rPr>
          <w:lang w:val="en-GB"/>
        </w:rPr>
        <w:t>of</w:t>
      </w:r>
      <w:r>
        <w:rPr>
          <w:lang w:val="en-GB"/>
        </w:rPr>
        <w:t xml:space="preserve"> opinions but nothing manifested. Why do you think it died out?</w:t>
      </w:r>
    </w:p>
    <w:p w14:paraId="4B65C5E4" w14:textId="77777777" w:rsidR="00D17814" w:rsidRDefault="00D17814" w:rsidP="005E080D">
      <w:pPr>
        <w:ind w:left="90"/>
        <w:rPr>
          <w:lang w:val="en-GB"/>
        </w:rPr>
      </w:pPr>
    </w:p>
    <w:p w14:paraId="60711ED8" w14:textId="577C0201" w:rsidR="00D17814" w:rsidRDefault="00D17814" w:rsidP="005E080D">
      <w:pPr>
        <w:ind w:left="90"/>
        <w:rPr>
          <w:lang w:val="en-GB"/>
        </w:rPr>
      </w:pPr>
      <w:r>
        <w:rPr>
          <w:lang w:val="en-GB"/>
        </w:rPr>
        <w:t>TA: people didn’t attend meetings and there didn’t seem to be much student movement here and then things changed politically also. It was unlinked from fees but still going up with inflation.</w:t>
      </w:r>
    </w:p>
    <w:p w14:paraId="12D66B87" w14:textId="77777777" w:rsidR="00D17814" w:rsidRDefault="00D17814" w:rsidP="005E080D">
      <w:pPr>
        <w:ind w:left="90"/>
        <w:rPr>
          <w:lang w:val="en-GB"/>
        </w:rPr>
      </w:pPr>
    </w:p>
    <w:p w14:paraId="46B2CE41" w14:textId="76B433E7" w:rsidR="00D17814" w:rsidRDefault="00D17814" w:rsidP="005E080D">
      <w:pPr>
        <w:ind w:left="90"/>
        <w:rPr>
          <w:lang w:val="en-GB"/>
        </w:rPr>
      </w:pPr>
      <w:r>
        <w:rPr>
          <w:lang w:val="en-GB"/>
        </w:rPr>
        <w:t>SG: how are the NUS treating it at the minute?</w:t>
      </w:r>
    </w:p>
    <w:p w14:paraId="33FF5E40" w14:textId="77777777" w:rsidR="00D17814" w:rsidRDefault="00D17814" w:rsidP="005E080D">
      <w:pPr>
        <w:ind w:left="90"/>
        <w:rPr>
          <w:lang w:val="en-GB"/>
        </w:rPr>
      </w:pPr>
    </w:p>
    <w:p w14:paraId="549F7039" w14:textId="254CCF3A" w:rsidR="00D17814" w:rsidRDefault="00D17814" w:rsidP="005E080D">
      <w:pPr>
        <w:ind w:left="90"/>
        <w:rPr>
          <w:lang w:val="en-GB"/>
        </w:rPr>
      </w:pPr>
      <w:r>
        <w:rPr>
          <w:lang w:val="en-GB"/>
        </w:rPr>
        <w:t>TA: the</w:t>
      </w:r>
      <w:r w:rsidR="005D46CF">
        <w:rPr>
          <w:lang w:val="en-GB"/>
        </w:rPr>
        <w:t xml:space="preserve">y are keeping it on their radar. </w:t>
      </w:r>
    </w:p>
    <w:p w14:paraId="5DB58F6B" w14:textId="77777777" w:rsidR="00D17814" w:rsidRDefault="00D17814" w:rsidP="005D46CF">
      <w:pPr>
        <w:rPr>
          <w:lang w:val="en-GB"/>
        </w:rPr>
      </w:pPr>
    </w:p>
    <w:p w14:paraId="0ED0C798" w14:textId="0EB6A4F6" w:rsidR="00D17814" w:rsidRDefault="00D17814" w:rsidP="005E080D">
      <w:pPr>
        <w:ind w:left="90"/>
        <w:rPr>
          <w:lang w:val="en-GB"/>
        </w:rPr>
      </w:pPr>
      <w:r>
        <w:rPr>
          <w:lang w:val="en-GB"/>
        </w:rPr>
        <w:t xml:space="preserve">SG: What did you learn and take from </w:t>
      </w:r>
      <w:r w:rsidR="0034099D">
        <w:rPr>
          <w:lang w:val="en-GB"/>
        </w:rPr>
        <w:t>your</w:t>
      </w:r>
      <w:r w:rsidR="005D46CF">
        <w:rPr>
          <w:lang w:val="en-GB"/>
        </w:rPr>
        <w:t xml:space="preserve"> Nicosia</w:t>
      </w:r>
      <w:r w:rsidR="0034099D">
        <w:rPr>
          <w:lang w:val="en-GB"/>
        </w:rPr>
        <w:t xml:space="preserve"> trip and take from </w:t>
      </w:r>
      <w:r>
        <w:rPr>
          <w:lang w:val="en-GB"/>
        </w:rPr>
        <w:t>it in your day to day man</w:t>
      </w:r>
      <w:r w:rsidR="0034099D">
        <w:rPr>
          <w:lang w:val="en-GB"/>
        </w:rPr>
        <w:t>a</w:t>
      </w:r>
      <w:r>
        <w:rPr>
          <w:lang w:val="en-GB"/>
        </w:rPr>
        <w:t>ging?</w:t>
      </w:r>
    </w:p>
    <w:p w14:paraId="2CBEC4EE" w14:textId="77777777" w:rsidR="00D17814" w:rsidRDefault="00D17814" w:rsidP="005E080D">
      <w:pPr>
        <w:ind w:left="90"/>
        <w:rPr>
          <w:lang w:val="en-GB"/>
        </w:rPr>
      </w:pPr>
    </w:p>
    <w:p w14:paraId="63B254CE" w14:textId="5207F091" w:rsidR="00D17814" w:rsidRDefault="00D17814" w:rsidP="005E080D">
      <w:pPr>
        <w:ind w:left="90"/>
        <w:rPr>
          <w:lang w:val="en-GB"/>
        </w:rPr>
      </w:pPr>
      <w:r>
        <w:rPr>
          <w:lang w:val="en-GB"/>
        </w:rPr>
        <w:t>TA: we got lots of feedback which</w:t>
      </w:r>
      <w:r w:rsidR="0034099D">
        <w:rPr>
          <w:lang w:val="en-GB"/>
        </w:rPr>
        <w:t xml:space="preserve"> w</w:t>
      </w:r>
      <w:r>
        <w:rPr>
          <w:lang w:val="en-GB"/>
        </w:rPr>
        <w:t xml:space="preserve">e fed into the revalidation but mostly recommending best practice we get involved with and making sure they know they can access my role and making sure they invest more in social and study spaces and highlighting certain things they think we have </w:t>
      </w:r>
      <w:r w:rsidR="0034099D">
        <w:rPr>
          <w:lang w:val="en-GB"/>
        </w:rPr>
        <w:t>better;</w:t>
      </w:r>
      <w:r>
        <w:rPr>
          <w:lang w:val="en-GB"/>
        </w:rPr>
        <w:t xml:space="preserve"> they have other things which are much better. So was good to highlight that to them. In my </w:t>
      </w:r>
      <w:r w:rsidR="005D46CF">
        <w:rPr>
          <w:lang w:val="en-GB"/>
        </w:rPr>
        <w:t>handover,</w:t>
      </w:r>
      <w:r>
        <w:rPr>
          <w:lang w:val="en-GB"/>
        </w:rPr>
        <w:t xml:space="preserve"> I will be telling </w:t>
      </w:r>
      <w:r w:rsidR="0034099D">
        <w:rPr>
          <w:lang w:val="en-GB"/>
        </w:rPr>
        <w:t>Beth</w:t>
      </w:r>
      <w:r>
        <w:rPr>
          <w:lang w:val="en-GB"/>
        </w:rPr>
        <w:t xml:space="preserve"> to </w:t>
      </w:r>
      <w:r w:rsidR="005D46CF">
        <w:rPr>
          <w:lang w:val="en-GB"/>
        </w:rPr>
        <w:t>make</w:t>
      </w:r>
      <w:r>
        <w:rPr>
          <w:lang w:val="en-GB"/>
        </w:rPr>
        <w:t xml:space="preserve"> early contact with them.</w:t>
      </w:r>
    </w:p>
    <w:p w14:paraId="4A0EA39B" w14:textId="77777777" w:rsidR="00D17814" w:rsidRDefault="00D17814" w:rsidP="005E080D">
      <w:pPr>
        <w:ind w:left="90"/>
        <w:rPr>
          <w:lang w:val="en-GB"/>
        </w:rPr>
      </w:pPr>
    </w:p>
    <w:p w14:paraId="63AA1A96" w14:textId="6B5EE148" w:rsidR="00D17814" w:rsidRDefault="00D17814" w:rsidP="005E080D">
      <w:pPr>
        <w:ind w:left="90"/>
        <w:rPr>
          <w:lang w:val="en-GB"/>
        </w:rPr>
      </w:pPr>
      <w:r>
        <w:rPr>
          <w:lang w:val="en-GB"/>
        </w:rPr>
        <w:t xml:space="preserve">CB: we did also see some quite worrying </w:t>
      </w:r>
      <w:r w:rsidR="0034099D">
        <w:rPr>
          <w:lang w:val="en-GB"/>
        </w:rPr>
        <w:t>things</w:t>
      </w:r>
      <w:r>
        <w:rPr>
          <w:lang w:val="en-GB"/>
        </w:rPr>
        <w:t xml:space="preserve"> in Nicosia which we weren’t previously </w:t>
      </w:r>
      <w:r w:rsidR="0034099D">
        <w:rPr>
          <w:lang w:val="en-GB"/>
        </w:rPr>
        <w:t>aware</w:t>
      </w:r>
      <w:r>
        <w:rPr>
          <w:lang w:val="en-GB"/>
        </w:rPr>
        <w:t xml:space="preserve"> of so it was also about making sure that if </w:t>
      </w:r>
      <w:r w:rsidR="0034099D">
        <w:rPr>
          <w:lang w:val="en-GB"/>
        </w:rPr>
        <w:t>things</w:t>
      </w:r>
      <w:r>
        <w:rPr>
          <w:lang w:val="en-GB"/>
        </w:rPr>
        <w:t xml:space="preserve"> like that are happening that they </w:t>
      </w:r>
      <w:r w:rsidR="0034099D">
        <w:rPr>
          <w:lang w:val="en-GB"/>
        </w:rPr>
        <w:t>feel</w:t>
      </w:r>
      <w:r>
        <w:rPr>
          <w:lang w:val="en-GB"/>
        </w:rPr>
        <w:t xml:space="preserve"> </w:t>
      </w:r>
      <w:r w:rsidR="0034099D">
        <w:rPr>
          <w:lang w:val="en-GB"/>
        </w:rPr>
        <w:t xml:space="preserve">there </w:t>
      </w:r>
      <w:r>
        <w:rPr>
          <w:lang w:val="en-GB"/>
        </w:rPr>
        <w:t xml:space="preserve">is a communication link where we can bring these </w:t>
      </w:r>
      <w:r w:rsidR="0034099D">
        <w:rPr>
          <w:lang w:val="en-GB"/>
        </w:rPr>
        <w:t>things</w:t>
      </w:r>
      <w:r>
        <w:rPr>
          <w:lang w:val="en-GB"/>
        </w:rPr>
        <w:t xml:space="preserve"> up. They are all given our contact details at the start but our </w:t>
      </w:r>
      <w:r w:rsidR="0034099D">
        <w:rPr>
          <w:lang w:val="en-GB"/>
        </w:rPr>
        <w:t>main</w:t>
      </w:r>
      <w:r>
        <w:rPr>
          <w:lang w:val="en-GB"/>
        </w:rPr>
        <w:t xml:space="preserve"> </w:t>
      </w:r>
      <w:r w:rsidR="005D46CF">
        <w:rPr>
          <w:lang w:val="en-GB"/>
        </w:rPr>
        <w:t xml:space="preserve">communication is through their </w:t>
      </w:r>
      <w:proofErr w:type="spellStart"/>
      <w:r w:rsidR="005D46CF">
        <w:rPr>
          <w:lang w:val="en-GB"/>
        </w:rPr>
        <w:t>M</w:t>
      </w:r>
      <w:r>
        <w:rPr>
          <w:lang w:val="en-GB"/>
        </w:rPr>
        <w:t>edsoc</w:t>
      </w:r>
      <w:proofErr w:type="spellEnd"/>
      <w:r>
        <w:rPr>
          <w:lang w:val="en-GB"/>
        </w:rPr>
        <w:t xml:space="preserve"> president.</w:t>
      </w:r>
    </w:p>
    <w:p w14:paraId="4221B5A7" w14:textId="77777777" w:rsidR="00D17814" w:rsidRDefault="00D17814" w:rsidP="005E080D">
      <w:pPr>
        <w:ind w:left="90"/>
        <w:rPr>
          <w:lang w:val="en-GB"/>
        </w:rPr>
      </w:pPr>
    </w:p>
    <w:p w14:paraId="6E6C2A3A" w14:textId="79211787" w:rsidR="00D17814" w:rsidRDefault="00D17814" w:rsidP="005E080D">
      <w:pPr>
        <w:ind w:left="90"/>
        <w:rPr>
          <w:lang w:val="en-GB"/>
        </w:rPr>
      </w:pPr>
      <w:r>
        <w:rPr>
          <w:lang w:val="en-GB"/>
        </w:rPr>
        <w:t>TA: I had a concern that their former VP Welfare was a student at the same time.</w:t>
      </w:r>
    </w:p>
    <w:p w14:paraId="059083AB" w14:textId="77777777" w:rsidR="00D17814" w:rsidRPr="00D17814" w:rsidRDefault="00D17814" w:rsidP="005E080D">
      <w:pPr>
        <w:ind w:left="90"/>
        <w:rPr>
          <w:lang w:val="en-GB"/>
        </w:rPr>
      </w:pPr>
    </w:p>
    <w:p w14:paraId="452B9A2A" w14:textId="4EBA07C2" w:rsidR="003F217B" w:rsidRDefault="003F217B" w:rsidP="005E080D">
      <w:pPr>
        <w:ind w:left="90"/>
        <w:rPr>
          <w:u w:val="single"/>
          <w:lang w:val="en-GB"/>
        </w:rPr>
      </w:pPr>
      <w:r>
        <w:rPr>
          <w:u w:val="single"/>
          <w:lang w:val="en-GB"/>
        </w:rPr>
        <w:t>Participation Zone – IB (Paper G)</w:t>
      </w:r>
    </w:p>
    <w:p w14:paraId="66FB38AC" w14:textId="77777777" w:rsidR="003F217B" w:rsidRDefault="003F217B" w:rsidP="005E080D">
      <w:pPr>
        <w:ind w:left="90"/>
        <w:rPr>
          <w:u w:val="single"/>
          <w:lang w:val="en-GB"/>
        </w:rPr>
      </w:pPr>
    </w:p>
    <w:p w14:paraId="51C87F2F" w14:textId="2F68936F" w:rsidR="003F217B" w:rsidRPr="003F217B" w:rsidRDefault="003F217B" w:rsidP="005E080D">
      <w:pPr>
        <w:ind w:left="90"/>
        <w:rPr>
          <w:u w:val="single"/>
          <w:lang w:val="en-GB"/>
        </w:rPr>
      </w:pPr>
      <w:r>
        <w:rPr>
          <w:u w:val="single"/>
          <w:lang w:val="en-GB"/>
        </w:rPr>
        <w:t>Communication Zone – FH (Paper H)</w:t>
      </w:r>
      <w:r w:rsidR="005D46CF">
        <w:rPr>
          <w:u w:val="single"/>
          <w:lang w:val="en-GB"/>
        </w:rPr>
        <w:t xml:space="preserve"> </w:t>
      </w:r>
    </w:p>
    <w:p w14:paraId="752D2275" w14:textId="77777777" w:rsidR="003F217B" w:rsidRDefault="003F217B" w:rsidP="005E080D">
      <w:pPr>
        <w:ind w:left="90"/>
        <w:rPr>
          <w:b/>
          <w:u w:val="single"/>
          <w:lang w:val="en-GB"/>
        </w:rPr>
      </w:pPr>
    </w:p>
    <w:p w14:paraId="3A3A17F0" w14:textId="33577022" w:rsidR="00D17814" w:rsidRPr="00D17814" w:rsidRDefault="00D17814" w:rsidP="005E080D">
      <w:pPr>
        <w:ind w:left="90"/>
        <w:rPr>
          <w:lang w:val="en-GB"/>
        </w:rPr>
      </w:pPr>
      <w:r w:rsidRPr="00D17814">
        <w:rPr>
          <w:lang w:val="en-GB"/>
        </w:rPr>
        <w:t xml:space="preserve">NM: what have zone leaders learnt form </w:t>
      </w:r>
      <w:r w:rsidR="00A052E6" w:rsidRPr="00D17814">
        <w:rPr>
          <w:lang w:val="en-GB"/>
        </w:rPr>
        <w:t>managing</w:t>
      </w:r>
      <w:r w:rsidRPr="00D17814">
        <w:rPr>
          <w:lang w:val="en-GB"/>
        </w:rPr>
        <w:t xml:space="preserve"> larger teams to take forward?</w:t>
      </w:r>
    </w:p>
    <w:p w14:paraId="697F36AA" w14:textId="77777777" w:rsidR="00A052E6" w:rsidRDefault="00A052E6" w:rsidP="005E080D">
      <w:pPr>
        <w:ind w:left="90"/>
        <w:rPr>
          <w:lang w:val="en-GB"/>
        </w:rPr>
      </w:pPr>
    </w:p>
    <w:p w14:paraId="275678F3" w14:textId="3B6ACE2E" w:rsidR="00E928CE" w:rsidRDefault="00E928CE" w:rsidP="005E080D">
      <w:pPr>
        <w:ind w:left="90"/>
        <w:rPr>
          <w:lang w:val="en-GB"/>
        </w:rPr>
      </w:pPr>
      <w:r>
        <w:rPr>
          <w:lang w:val="en-GB"/>
        </w:rPr>
        <w:t xml:space="preserve">IB: Discussed issues when dealing with volunteers who decide to step down from their duties. </w:t>
      </w:r>
    </w:p>
    <w:p w14:paraId="7EA714D5" w14:textId="77777777" w:rsidR="00D17814" w:rsidRDefault="00D17814" w:rsidP="005E080D">
      <w:pPr>
        <w:ind w:left="90"/>
        <w:rPr>
          <w:lang w:val="en-GB"/>
        </w:rPr>
      </w:pPr>
    </w:p>
    <w:p w14:paraId="5B26E603" w14:textId="1ED9D7A7" w:rsidR="00D17814" w:rsidRDefault="00D17814" w:rsidP="005E080D">
      <w:pPr>
        <w:ind w:left="90"/>
        <w:rPr>
          <w:lang w:val="en-GB"/>
        </w:rPr>
      </w:pPr>
      <w:r>
        <w:rPr>
          <w:lang w:val="en-GB"/>
        </w:rPr>
        <w:t xml:space="preserve">CB: Ishaan summarised it well. There is no way to penalise these people. I could spend hours on someone that </w:t>
      </w:r>
      <w:r w:rsidR="00A052E6">
        <w:rPr>
          <w:lang w:val="en-GB"/>
        </w:rPr>
        <w:t>doesn’t</w:t>
      </w:r>
      <w:r>
        <w:rPr>
          <w:lang w:val="en-GB"/>
        </w:rPr>
        <w:t xml:space="preserve"> want to take part or put my time into those that do and get more out of them. Most people come into these roles not knowing what they will </w:t>
      </w:r>
      <w:r w:rsidR="00A052E6">
        <w:rPr>
          <w:lang w:val="en-GB"/>
        </w:rPr>
        <w:t>have</w:t>
      </w:r>
      <w:r>
        <w:rPr>
          <w:lang w:val="en-GB"/>
        </w:rPr>
        <w:t xml:space="preserve"> to do which is a flaw in the </w:t>
      </w:r>
      <w:r w:rsidR="00A052E6">
        <w:rPr>
          <w:lang w:val="en-GB"/>
        </w:rPr>
        <w:t>roles</w:t>
      </w:r>
      <w:r>
        <w:rPr>
          <w:lang w:val="en-GB"/>
        </w:rPr>
        <w:t>.</w:t>
      </w:r>
    </w:p>
    <w:p w14:paraId="262CD6E7" w14:textId="77777777" w:rsidR="00D17814" w:rsidRDefault="00D17814" w:rsidP="00E928CE">
      <w:pPr>
        <w:rPr>
          <w:lang w:val="en-GB"/>
        </w:rPr>
      </w:pPr>
    </w:p>
    <w:p w14:paraId="41B1E2C4" w14:textId="7CA2C9D2" w:rsidR="00D17814" w:rsidRDefault="00D17814" w:rsidP="005E080D">
      <w:pPr>
        <w:ind w:left="90"/>
        <w:rPr>
          <w:lang w:val="en-GB"/>
        </w:rPr>
      </w:pPr>
      <w:r>
        <w:rPr>
          <w:lang w:val="en-GB"/>
        </w:rPr>
        <w:t xml:space="preserve">RT: is </w:t>
      </w:r>
      <w:r w:rsidR="00D47FC2">
        <w:rPr>
          <w:lang w:val="en-GB"/>
        </w:rPr>
        <w:t>it</w:t>
      </w:r>
      <w:r>
        <w:rPr>
          <w:lang w:val="en-GB"/>
        </w:rPr>
        <w:t xml:space="preserve"> worth in the future designating certain days </w:t>
      </w:r>
      <w:r w:rsidR="00D47FC2">
        <w:rPr>
          <w:lang w:val="en-GB"/>
        </w:rPr>
        <w:t>of</w:t>
      </w:r>
      <w:r>
        <w:rPr>
          <w:lang w:val="en-GB"/>
        </w:rPr>
        <w:t xml:space="preserve"> the week that you</w:t>
      </w:r>
      <w:r w:rsidR="00D47FC2">
        <w:rPr>
          <w:lang w:val="en-GB"/>
        </w:rPr>
        <w:t>’d</w:t>
      </w:r>
      <w:r>
        <w:rPr>
          <w:lang w:val="en-GB"/>
        </w:rPr>
        <w:t xml:space="preserve"> </w:t>
      </w:r>
      <w:r w:rsidR="00D47FC2">
        <w:rPr>
          <w:lang w:val="en-GB"/>
        </w:rPr>
        <w:t>expect</w:t>
      </w:r>
      <w:r>
        <w:rPr>
          <w:lang w:val="en-GB"/>
        </w:rPr>
        <w:t xml:space="preserve"> them to be available to do their roles or example some other </w:t>
      </w:r>
      <w:r w:rsidR="00D47FC2">
        <w:rPr>
          <w:lang w:val="en-GB"/>
        </w:rPr>
        <w:t>universities</w:t>
      </w:r>
      <w:r>
        <w:rPr>
          <w:lang w:val="en-GB"/>
        </w:rPr>
        <w:t xml:space="preserve"> do this with </w:t>
      </w:r>
      <w:r w:rsidR="00D47FC2">
        <w:rPr>
          <w:lang w:val="en-GB"/>
        </w:rPr>
        <w:t>sports</w:t>
      </w:r>
      <w:r>
        <w:rPr>
          <w:lang w:val="en-GB"/>
        </w:rPr>
        <w:t xml:space="preserve"> officers. Similarly</w:t>
      </w:r>
      <w:r w:rsidR="00D47FC2">
        <w:rPr>
          <w:lang w:val="en-GB"/>
        </w:rPr>
        <w:t>,</w:t>
      </w:r>
      <w:r>
        <w:rPr>
          <w:lang w:val="en-GB"/>
        </w:rPr>
        <w:t xml:space="preserve"> there c</w:t>
      </w:r>
      <w:r w:rsidR="00D47FC2">
        <w:rPr>
          <w:lang w:val="en-GB"/>
        </w:rPr>
        <w:t>o</w:t>
      </w:r>
      <w:r>
        <w:rPr>
          <w:lang w:val="en-GB"/>
        </w:rPr>
        <w:t xml:space="preserve">uld </w:t>
      </w:r>
      <w:r w:rsidR="00D47FC2">
        <w:rPr>
          <w:lang w:val="en-GB"/>
        </w:rPr>
        <w:t>be certain days when they are not c</w:t>
      </w:r>
      <w:r>
        <w:rPr>
          <w:lang w:val="en-GB"/>
        </w:rPr>
        <w:t xml:space="preserve">ontactable and </w:t>
      </w:r>
      <w:proofErr w:type="spellStart"/>
      <w:r>
        <w:rPr>
          <w:lang w:val="en-GB"/>
        </w:rPr>
        <w:t>can not</w:t>
      </w:r>
      <w:proofErr w:type="spellEnd"/>
      <w:r>
        <w:rPr>
          <w:lang w:val="en-GB"/>
        </w:rPr>
        <w:t xml:space="preserve"> be expected to do their role on those days. These could be decided early on.</w:t>
      </w:r>
    </w:p>
    <w:p w14:paraId="76BC3457" w14:textId="77777777" w:rsidR="00D17814" w:rsidRDefault="00D17814" w:rsidP="005E080D">
      <w:pPr>
        <w:ind w:left="90"/>
        <w:rPr>
          <w:lang w:val="en-GB"/>
        </w:rPr>
      </w:pPr>
    </w:p>
    <w:p w14:paraId="48035CAD" w14:textId="487A628C" w:rsidR="00D17814" w:rsidRDefault="00D17814" w:rsidP="005E080D">
      <w:pPr>
        <w:ind w:left="90"/>
        <w:rPr>
          <w:lang w:val="en-GB"/>
        </w:rPr>
      </w:pPr>
      <w:r>
        <w:rPr>
          <w:lang w:val="en-GB"/>
        </w:rPr>
        <w:t>CB: one way we are tackling i</w:t>
      </w:r>
      <w:r w:rsidR="00760929">
        <w:rPr>
          <w:lang w:val="en-GB"/>
        </w:rPr>
        <w:t>t is through G</w:t>
      </w:r>
      <w:r w:rsidR="00D47FC2">
        <w:rPr>
          <w:lang w:val="en-GB"/>
        </w:rPr>
        <w:t xml:space="preserve">ills appointment </w:t>
      </w:r>
      <w:r>
        <w:rPr>
          <w:lang w:val="en-GB"/>
        </w:rPr>
        <w:t>o</w:t>
      </w:r>
      <w:r w:rsidR="00D47FC2">
        <w:rPr>
          <w:lang w:val="en-GB"/>
        </w:rPr>
        <w:t>f</w:t>
      </w:r>
      <w:r>
        <w:rPr>
          <w:lang w:val="en-GB"/>
        </w:rPr>
        <w:t xml:space="preserve"> a finance apprentice which means the student </w:t>
      </w:r>
      <w:r w:rsidR="00D47FC2">
        <w:rPr>
          <w:lang w:val="en-GB"/>
        </w:rPr>
        <w:t>activities</w:t>
      </w:r>
      <w:r w:rsidR="00E928CE">
        <w:rPr>
          <w:lang w:val="en-GB"/>
        </w:rPr>
        <w:t xml:space="preserve"> role can focus more on the activities aspect </w:t>
      </w:r>
      <w:r>
        <w:rPr>
          <w:lang w:val="en-GB"/>
        </w:rPr>
        <w:t>so this should help t</w:t>
      </w:r>
      <w:r w:rsidR="00D47FC2">
        <w:rPr>
          <w:lang w:val="en-GB"/>
        </w:rPr>
        <w:t>h</w:t>
      </w:r>
      <w:r w:rsidR="00E928CE">
        <w:rPr>
          <w:lang w:val="en-GB"/>
        </w:rPr>
        <w:t xml:space="preserve">e sports officers etc. </w:t>
      </w:r>
    </w:p>
    <w:p w14:paraId="48009B48" w14:textId="77777777" w:rsidR="00D17814" w:rsidRDefault="00D17814" w:rsidP="005E080D">
      <w:pPr>
        <w:ind w:left="90"/>
        <w:rPr>
          <w:lang w:val="en-GB"/>
        </w:rPr>
      </w:pPr>
    </w:p>
    <w:p w14:paraId="5A520653" w14:textId="109B9FD3" w:rsidR="00D17814" w:rsidRDefault="00D47FC2" w:rsidP="005E080D">
      <w:pPr>
        <w:ind w:left="90"/>
        <w:rPr>
          <w:lang w:val="en-GB"/>
        </w:rPr>
      </w:pPr>
      <w:r>
        <w:rPr>
          <w:lang w:val="en-GB"/>
        </w:rPr>
        <w:t>GG: it will also free up M</w:t>
      </w:r>
      <w:r w:rsidR="00D17814">
        <w:rPr>
          <w:lang w:val="en-GB"/>
        </w:rPr>
        <w:t>ichelle</w:t>
      </w:r>
      <w:r>
        <w:rPr>
          <w:lang w:val="en-GB"/>
        </w:rPr>
        <w:t>’</w:t>
      </w:r>
      <w:r w:rsidR="00D17814">
        <w:rPr>
          <w:lang w:val="en-GB"/>
        </w:rPr>
        <w:t>s time which will give some staff support to the officers which they may not currently feel they can ask for.</w:t>
      </w:r>
    </w:p>
    <w:p w14:paraId="17C990F2" w14:textId="77777777" w:rsidR="00D17814" w:rsidRDefault="00D17814" w:rsidP="005E080D">
      <w:pPr>
        <w:ind w:left="90"/>
        <w:rPr>
          <w:lang w:val="en-GB"/>
        </w:rPr>
      </w:pPr>
    </w:p>
    <w:p w14:paraId="2EB406E5" w14:textId="2BFD8506" w:rsidR="00D17814" w:rsidRDefault="00D17814" w:rsidP="005E080D">
      <w:pPr>
        <w:ind w:left="90"/>
        <w:rPr>
          <w:lang w:val="en-GB"/>
        </w:rPr>
      </w:pPr>
      <w:r>
        <w:rPr>
          <w:lang w:val="en-GB"/>
        </w:rPr>
        <w:t>BO: I feel that if someone come</w:t>
      </w:r>
      <w:r w:rsidR="00D47FC2">
        <w:rPr>
          <w:lang w:val="en-GB"/>
        </w:rPr>
        <w:t>s to AGM and says their piece and</w:t>
      </w:r>
      <w:r>
        <w:rPr>
          <w:lang w:val="en-GB"/>
        </w:rPr>
        <w:t xml:space="preserve"> later find th</w:t>
      </w:r>
      <w:r w:rsidR="00D47FC2">
        <w:rPr>
          <w:lang w:val="en-GB"/>
        </w:rPr>
        <w:t>a</w:t>
      </w:r>
      <w:r>
        <w:rPr>
          <w:lang w:val="en-GB"/>
        </w:rPr>
        <w:t>t later what</w:t>
      </w:r>
      <w:r w:rsidR="00D47FC2">
        <w:rPr>
          <w:lang w:val="en-GB"/>
        </w:rPr>
        <w:t xml:space="preserve"> </w:t>
      </w:r>
      <w:r>
        <w:rPr>
          <w:lang w:val="en-GB"/>
        </w:rPr>
        <w:t>they said has bee</w:t>
      </w:r>
      <w:r w:rsidR="00D47FC2">
        <w:rPr>
          <w:lang w:val="en-GB"/>
        </w:rPr>
        <w:t>n</w:t>
      </w:r>
      <w:r>
        <w:rPr>
          <w:lang w:val="en-GB"/>
        </w:rPr>
        <w:t xml:space="preserve"> ignored for example in signing off the </w:t>
      </w:r>
      <w:r w:rsidR="00D47FC2">
        <w:rPr>
          <w:lang w:val="en-GB"/>
        </w:rPr>
        <w:t>charities</w:t>
      </w:r>
      <w:r>
        <w:rPr>
          <w:lang w:val="en-GB"/>
        </w:rPr>
        <w:t xml:space="preserve"> officers they may question how y</w:t>
      </w:r>
      <w:r w:rsidR="00D47FC2">
        <w:rPr>
          <w:lang w:val="en-GB"/>
        </w:rPr>
        <w:t>o</w:t>
      </w:r>
      <w:r>
        <w:rPr>
          <w:lang w:val="en-GB"/>
        </w:rPr>
        <w:t xml:space="preserve">u went about </w:t>
      </w:r>
      <w:r w:rsidR="00D47FC2">
        <w:rPr>
          <w:lang w:val="en-GB"/>
        </w:rPr>
        <w:t>making</w:t>
      </w:r>
      <w:r>
        <w:rPr>
          <w:lang w:val="en-GB"/>
        </w:rPr>
        <w:t xml:space="preserve"> those decisions.</w:t>
      </w:r>
    </w:p>
    <w:p w14:paraId="440FB603" w14:textId="77777777" w:rsidR="00D17814" w:rsidRDefault="00D17814" w:rsidP="005E080D">
      <w:pPr>
        <w:ind w:left="90"/>
        <w:rPr>
          <w:lang w:val="en-GB"/>
        </w:rPr>
      </w:pPr>
    </w:p>
    <w:p w14:paraId="3AD32BB6" w14:textId="0F90B876" w:rsidR="00D17814" w:rsidRDefault="00D17814" w:rsidP="005E080D">
      <w:pPr>
        <w:ind w:left="90"/>
        <w:rPr>
          <w:lang w:val="en-GB"/>
        </w:rPr>
      </w:pPr>
      <w:r>
        <w:rPr>
          <w:lang w:val="en-GB"/>
        </w:rPr>
        <w:t>CB: if the conversation at</w:t>
      </w:r>
      <w:r w:rsidR="00D47FC2">
        <w:rPr>
          <w:lang w:val="en-GB"/>
        </w:rPr>
        <w:t xml:space="preserve"> AGM</w:t>
      </w:r>
      <w:r>
        <w:rPr>
          <w:lang w:val="en-GB"/>
        </w:rPr>
        <w:t xml:space="preserve"> was to pass the officers that would be fair</w:t>
      </w:r>
      <w:r w:rsidR="00E928CE">
        <w:rPr>
          <w:lang w:val="en-GB"/>
        </w:rPr>
        <w:t>,</w:t>
      </w:r>
      <w:r>
        <w:rPr>
          <w:lang w:val="en-GB"/>
        </w:rPr>
        <w:t xml:space="preserve"> but it was just to pass their report. If anyone in that room felt they should</w:t>
      </w:r>
      <w:r w:rsidR="00E928CE">
        <w:rPr>
          <w:lang w:val="en-GB"/>
        </w:rPr>
        <w:t xml:space="preserve"> not</w:t>
      </w:r>
      <w:r>
        <w:rPr>
          <w:lang w:val="en-GB"/>
        </w:rPr>
        <w:t xml:space="preserve"> be passed as officers then they would need to</w:t>
      </w:r>
      <w:r w:rsidR="00E928CE">
        <w:rPr>
          <w:lang w:val="en-GB"/>
        </w:rPr>
        <w:t xml:space="preserve"> suggest </w:t>
      </w:r>
      <w:proofErr w:type="gramStart"/>
      <w:r w:rsidR="00E928CE">
        <w:rPr>
          <w:lang w:val="en-GB"/>
        </w:rPr>
        <w:t xml:space="preserve">a </w:t>
      </w:r>
      <w:r>
        <w:rPr>
          <w:lang w:val="en-GB"/>
        </w:rPr>
        <w:t xml:space="preserve"> vote</w:t>
      </w:r>
      <w:proofErr w:type="gramEnd"/>
      <w:r>
        <w:rPr>
          <w:lang w:val="en-GB"/>
        </w:rPr>
        <w:t xml:space="preserve"> of no confidence</w:t>
      </w:r>
      <w:r w:rsidR="00E928CE">
        <w:rPr>
          <w:lang w:val="en-GB"/>
        </w:rPr>
        <w:t xml:space="preserve"> of</w:t>
      </w:r>
      <w:r>
        <w:rPr>
          <w:lang w:val="en-GB"/>
        </w:rPr>
        <w:t xml:space="preserve"> those officers wh</w:t>
      </w:r>
      <w:r w:rsidR="00E928CE">
        <w:rPr>
          <w:lang w:val="en-GB"/>
        </w:rPr>
        <w:t>ich is the way the constitution deals with these issues. I don’t</w:t>
      </w:r>
      <w:r>
        <w:rPr>
          <w:lang w:val="en-GB"/>
        </w:rPr>
        <w:t xml:space="preserve"> think </w:t>
      </w:r>
      <w:r w:rsidR="00E928CE">
        <w:rPr>
          <w:lang w:val="en-GB"/>
        </w:rPr>
        <w:t>it’s</w:t>
      </w:r>
      <w:r>
        <w:rPr>
          <w:lang w:val="en-GB"/>
        </w:rPr>
        <w:t xml:space="preserve"> right to allow offic</w:t>
      </w:r>
      <w:r w:rsidR="00E928CE">
        <w:rPr>
          <w:lang w:val="en-GB"/>
        </w:rPr>
        <w:t xml:space="preserve">ers to do a huge amount of work, and allow a group of student to assert a punishment on them without following the constitution. </w:t>
      </w:r>
    </w:p>
    <w:p w14:paraId="01193CA7" w14:textId="77777777" w:rsidR="00D17814" w:rsidRDefault="00D17814" w:rsidP="005E080D">
      <w:pPr>
        <w:ind w:left="90"/>
        <w:rPr>
          <w:lang w:val="en-GB"/>
        </w:rPr>
      </w:pPr>
    </w:p>
    <w:p w14:paraId="40388878" w14:textId="3E01321A" w:rsidR="00D17814" w:rsidRDefault="00D17814" w:rsidP="005E080D">
      <w:pPr>
        <w:ind w:left="90"/>
        <w:rPr>
          <w:lang w:val="en-GB"/>
        </w:rPr>
      </w:pPr>
      <w:r>
        <w:rPr>
          <w:lang w:val="en-GB"/>
        </w:rPr>
        <w:t xml:space="preserve">SK: you also don’t want to discourage the </w:t>
      </w:r>
      <w:r w:rsidR="00D47FC2">
        <w:rPr>
          <w:lang w:val="en-GB"/>
        </w:rPr>
        <w:t>students</w:t>
      </w:r>
      <w:r>
        <w:rPr>
          <w:lang w:val="en-GB"/>
        </w:rPr>
        <w:t xml:space="preserve"> from getting invo</w:t>
      </w:r>
      <w:r w:rsidR="00D47FC2">
        <w:rPr>
          <w:lang w:val="en-GB"/>
        </w:rPr>
        <w:t>lved. They may not feel happy to</w:t>
      </w:r>
      <w:r>
        <w:rPr>
          <w:lang w:val="en-GB"/>
        </w:rPr>
        <w:t xml:space="preserve"> run if they see people not getting s</w:t>
      </w:r>
      <w:r w:rsidR="00D47FC2">
        <w:rPr>
          <w:lang w:val="en-GB"/>
        </w:rPr>
        <w:t xml:space="preserve">igned off </w:t>
      </w:r>
      <w:proofErr w:type="spellStart"/>
      <w:r w:rsidR="00D47FC2">
        <w:rPr>
          <w:lang w:val="en-GB"/>
        </w:rPr>
        <w:t>etc</w:t>
      </w:r>
      <w:proofErr w:type="spellEnd"/>
      <w:r w:rsidR="00D47FC2">
        <w:rPr>
          <w:lang w:val="en-GB"/>
        </w:rPr>
        <w:t xml:space="preserve"> and we already st</w:t>
      </w:r>
      <w:r>
        <w:rPr>
          <w:lang w:val="en-GB"/>
        </w:rPr>
        <w:t xml:space="preserve">ruggle getting </w:t>
      </w:r>
      <w:r w:rsidR="00D47FC2">
        <w:rPr>
          <w:lang w:val="en-GB"/>
        </w:rPr>
        <w:t>people</w:t>
      </w:r>
      <w:r>
        <w:rPr>
          <w:lang w:val="en-GB"/>
        </w:rPr>
        <w:t xml:space="preserve"> to run</w:t>
      </w:r>
      <w:r w:rsidR="00E928CE">
        <w:rPr>
          <w:lang w:val="en-GB"/>
        </w:rPr>
        <w:t xml:space="preserve">. </w:t>
      </w:r>
    </w:p>
    <w:p w14:paraId="0B42D02E" w14:textId="77777777" w:rsidR="00D17814" w:rsidRDefault="00D17814" w:rsidP="005E080D">
      <w:pPr>
        <w:ind w:left="90"/>
        <w:rPr>
          <w:lang w:val="en-GB"/>
        </w:rPr>
      </w:pPr>
    </w:p>
    <w:p w14:paraId="367C7774" w14:textId="5E1266E9" w:rsidR="00D17814" w:rsidRDefault="00760929" w:rsidP="005E080D">
      <w:pPr>
        <w:ind w:left="90"/>
        <w:rPr>
          <w:lang w:val="en-GB"/>
        </w:rPr>
      </w:pPr>
      <w:r>
        <w:rPr>
          <w:lang w:val="en-GB"/>
        </w:rPr>
        <w:t>IB</w:t>
      </w:r>
      <w:r w:rsidR="00D47FC2">
        <w:rPr>
          <w:lang w:val="en-GB"/>
        </w:rPr>
        <w:t>: they w</w:t>
      </w:r>
      <w:r w:rsidR="00D17814">
        <w:rPr>
          <w:lang w:val="en-GB"/>
        </w:rPr>
        <w:t>eren</w:t>
      </w:r>
      <w:r w:rsidR="00D47FC2">
        <w:rPr>
          <w:lang w:val="en-GB"/>
        </w:rPr>
        <w:t>’</w:t>
      </w:r>
      <w:r w:rsidR="00D17814">
        <w:rPr>
          <w:lang w:val="en-GB"/>
        </w:rPr>
        <w:t xml:space="preserve">t passed at AGM and they are able to request a revote but the chair said no though its allowed so these are </w:t>
      </w:r>
      <w:r w:rsidR="00D47FC2">
        <w:rPr>
          <w:lang w:val="en-GB"/>
        </w:rPr>
        <w:t>problems</w:t>
      </w:r>
      <w:r w:rsidR="00D17814">
        <w:rPr>
          <w:lang w:val="en-GB"/>
        </w:rPr>
        <w:t>.</w:t>
      </w:r>
    </w:p>
    <w:p w14:paraId="62212338" w14:textId="77777777" w:rsidR="00D17814" w:rsidRDefault="00D17814" w:rsidP="005E080D">
      <w:pPr>
        <w:ind w:left="90"/>
        <w:rPr>
          <w:lang w:val="en-GB"/>
        </w:rPr>
      </w:pPr>
    </w:p>
    <w:p w14:paraId="3C55F5A8" w14:textId="4D85A904" w:rsidR="00D17814" w:rsidRDefault="00D17814" w:rsidP="005E080D">
      <w:pPr>
        <w:ind w:left="90"/>
        <w:rPr>
          <w:lang w:val="en-GB"/>
        </w:rPr>
      </w:pPr>
      <w:r>
        <w:rPr>
          <w:lang w:val="en-GB"/>
        </w:rPr>
        <w:t xml:space="preserve">CB: contentious issues where people who don’t understand the constitution. These are things that need to be taken forward </w:t>
      </w:r>
      <w:r w:rsidR="00D47FC2">
        <w:rPr>
          <w:lang w:val="en-GB"/>
        </w:rPr>
        <w:t>next</w:t>
      </w:r>
      <w:r w:rsidR="00E928CE">
        <w:rPr>
          <w:lang w:val="en-GB"/>
        </w:rPr>
        <w:t xml:space="preserve"> year and is the exact reason </w:t>
      </w:r>
      <w:r>
        <w:rPr>
          <w:lang w:val="en-GB"/>
        </w:rPr>
        <w:t>having the democracy officers in the room who will be able to give clarification and find the correct information so that should help.</w:t>
      </w:r>
    </w:p>
    <w:p w14:paraId="6572C28D" w14:textId="77777777" w:rsidR="00D17814" w:rsidRDefault="00D17814" w:rsidP="005E080D">
      <w:pPr>
        <w:ind w:left="90"/>
        <w:rPr>
          <w:lang w:val="en-GB"/>
        </w:rPr>
      </w:pPr>
    </w:p>
    <w:p w14:paraId="21314AA6" w14:textId="1481991F" w:rsidR="00D17814" w:rsidRDefault="00D17814" w:rsidP="005E080D">
      <w:pPr>
        <w:ind w:left="90"/>
        <w:rPr>
          <w:lang w:val="en-GB"/>
        </w:rPr>
      </w:pPr>
      <w:r>
        <w:rPr>
          <w:lang w:val="en-GB"/>
        </w:rPr>
        <w:t xml:space="preserve">NM: the chair should also have </w:t>
      </w:r>
      <w:r w:rsidR="00D47FC2">
        <w:rPr>
          <w:lang w:val="en-GB"/>
        </w:rPr>
        <w:t xml:space="preserve">encyclopaedic knowledge </w:t>
      </w:r>
      <w:r>
        <w:rPr>
          <w:lang w:val="en-GB"/>
        </w:rPr>
        <w:t>of the constitution</w:t>
      </w:r>
    </w:p>
    <w:p w14:paraId="5AF05C02" w14:textId="77777777" w:rsidR="00D17814" w:rsidRDefault="00D17814" w:rsidP="005E080D">
      <w:pPr>
        <w:ind w:left="90"/>
        <w:rPr>
          <w:lang w:val="en-GB"/>
        </w:rPr>
      </w:pPr>
    </w:p>
    <w:p w14:paraId="32E299FC" w14:textId="4626A9D9" w:rsidR="00D17814" w:rsidRDefault="00E928CE" w:rsidP="005E080D">
      <w:pPr>
        <w:ind w:left="90"/>
        <w:rPr>
          <w:lang w:val="en-GB"/>
        </w:rPr>
      </w:pPr>
      <w:r>
        <w:rPr>
          <w:lang w:val="en-GB"/>
        </w:rPr>
        <w:t xml:space="preserve">CB: it is </w:t>
      </w:r>
      <w:r w:rsidR="00D17814">
        <w:rPr>
          <w:lang w:val="en-GB"/>
        </w:rPr>
        <w:t>also good to h</w:t>
      </w:r>
      <w:r w:rsidR="00D47FC2">
        <w:rPr>
          <w:lang w:val="en-GB"/>
        </w:rPr>
        <w:t>a</w:t>
      </w:r>
      <w:r w:rsidR="00D17814">
        <w:rPr>
          <w:lang w:val="en-GB"/>
        </w:rPr>
        <w:t>v</w:t>
      </w:r>
      <w:r w:rsidR="00D47FC2">
        <w:rPr>
          <w:lang w:val="en-GB"/>
        </w:rPr>
        <w:t>e someone who can challenge th</w:t>
      </w:r>
      <w:r w:rsidR="00D17814">
        <w:rPr>
          <w:lang w:val="en-GB"/>
        </w:rPr>
        <w:t>e chair as they are still a human.</w:t>
      </w:r>
    </w:p>
    <w:p w14:paraId="47A0E9EC" w14:textId="77777777" w:rsidR="00D17814" w:rsidRPr="00D17814" w:rsidRDefault="00D17814" w:rsidP="005E080D">
      <w:pPr>
        <w:ind w:left="90"/>
        <w:rPr>
          <w:lang w:val="en-GB"/>
        </w:rPr>
      </w:pPr>
    </w:p>
    <w:p w14:paraId="0724CE00" w14:textId="2D71789E" w:rsidR="003F217B" w:rsidRPr="003F217B" w:rsidRDefault="003F217B" w:rsidP="005E080D">
      <w:pPr>
        <w:pStyle w:val="ListParagraph"/>
        <w:numPr>
          <w:ilvl w:val="0"/>
          <w:numId w:val="1"/>
        </w:numPr>
        <w:ind w:left="90"/>
        <w:rPr>
          <w:b/>
          <w:u w:val="single"/>
          <w:lang w:val="en-GB"/>
        </w:rPr>
      </w:pPr>
      <w:r w:rsidRPr="003F217B">
        <w:rPr>
          <w:b/>
          <w:u w:val="single"/>
          <w:lang w:val="en-GB"/>
        </w:rPr>
        <w:t>SGSU Year Repor</w:t>
      </w:r>
      <w:r>
        <w:rPr>
          <w:b/>
          <w:u w:val="single"/>
          <w:lang w:val="en-GB"/>
        </w:rPr>
        <w:t>t</w:t>
      </w:r>
      <w:r w:rsidRPr="003F217B">
        <w:rPr>
          <w:b/>
          <w:u w:val="single"/>
          <w:lang w:val="en-GB"/>
        </w:rPr>
        <w:t xml:space="preserve"> 16/17 (Paper I)</w:t>
      </w:r>
    </w:p>
    <w:p w14:paraId="033AEE30" w14:textId="6EB7F801" w:rsidR="00D17814" w:rsidRPr="00D17814" w:rsidRDefault="00D17814" w:rsidP="005E080D">
      <w:pPr>
        <w:ind w:left="90"/>
        <w:rPr>
          <w:lang w:val="en-GB"/>
        </w:rPr>
      </w:pPr>
      <w:r w:rsidRPr="00D17814">
        <w:rPr>
          <w:lang w:val="en-GB"/>
        </w:rPr>
        <w:t xml:space="preserve">NM: </w:t>
      </w:r>
      <w:r w:rsidR="00E928CE">
        <w:rPr>
          <w:lang w:val="en-GB"/>
        </w:rPr>
        <w:t>INTO</w:t>
      </w:r>
      <w:r w:rsidRPr="00D17814">
        <w:rPr>
          <w:lang w:val="en-GB"/>
        </w:rPr>
        <w:t xml:space="preserve"> relationship with </w:t>
      </w:r>
      <w:r w:rsidR="00D47FC2">
        <w:rPr>
          <w:lang w:val="en-GB"/>
        </w:rPr>
        <w:t>SGUL</w:t>
      </w:r>
      <w:r w:rsidRPr="00D17814">
        <w:rPr>
          <w:lang w:val="en-GB"/>
        </w:rPr>
        <w:t>?</w:t>
      </w:r>
    </w:p>
    <w:p w14:paraId="06D046B0" w14:textId="77777777" w:rsidR="00D17814" w:rsidRPr="00D17814" w:rsidRDefault="00D17814" w:rsidP="005E080D">
      <w:pPr>
        <w:ind w:left="90"/>
        <w:rPr>
          <w:lang w:val="en-GB"/>
        </w:rPr>
      </w:pPr>
    </w:p>
    <w:p w14:paraId="7F347799" w14:textId="77777777" w:rsidR="00D17814" w:rsidRPr="00D17814" w:rsidRDefault="00D17814" w:rsidP="005E080D">
      <w:pPr>
        <w:ind w:left="90"/>
        <w:rPr>
          <w:lang w:val="en-GB"/>
        </w:rPr>
      </w:pPr>
      <w:r w:rsidRPr="00D17814">
        <w:rPr>
          <w:lang w:val="en-GB"/>
        </w:rPr>
        <w:t>AOB: It has gone!</w:t>
      </w:r>
    </w:p>
    <w:p w14:paraId="1ADD191E" w14:textId="77777777" w:rsidR="00D17814" w:rsidRPr="00D17814" w:rsidRDefault="00D17814" w:rsidP="005E080D">
      <w:pPr>
        <w:ind w:left="90"/>
        <w:rPr>
          <w:lang w:val="en-GB"/>
        </w:rPr>
      </w:pPr>
    </w:p>
    <w:p w14:paraId="2F1957DC" w14:textId="44CB142B" w:rsidR="00D17814" w:rsidRPr="00D17814" w:rsidRDefault="00D17814" w:rsidP="005E080D">
      <w:pPr>
        <w:ind w:left="90"/>
        <w:rPr>
          <w:lang w:val="en-GB"/>
        </w:rPr>
      </w:pPr>
      <w:r w:rsidRPr="00D17814">
        <w:rPr>
          <w:lang w:val="en-GB"/>
        </w:rPr>
        <w:t xml:space="preserve">SG: </w:t>
      </w:r>
      <w:r w:rsidR="00D47FC2">
        <w:rPr>
          <w:lang w:val="en-GB"/>
        </w:rPr>
        <w:t>How did the feedback go?</w:t>
      </w:r>
    </w:p>
    <w:p w14:paraId="7A4C6318" w14:textId="77777777" w:rsidR="00D17814" w:rsidRPr="00D17814" w:rsidRDefault="00D17814" w:rsidP="005E080D">
      <w:pPr>
        <w:ind w:left="90"/>
        <w:rPr>
          <w:lang w:val="en-GB"/>
        </w:rPr>
      </w:pPr>
    </w:p>
    <w:p w14:paraId="5F827731" w14:textId="771935AC" w:rsidR="00D17814" w:rsidRPr="00D17814" w:rsidRDefault="00E928CE" w:rsidP="005E080D">
      <w:pPr>
        <w:ind w:left="90"/>
        <w:rPr>
          <w:lang w:val="en-GB"/>
        </w:rPr>
      </w:pPr>
      <w:r>
        <w:rPr>
          <w:lang w:val="en-GB"/>
        </w:rPr>
        <w:t>CB: Councils members</w:t>
      </w:r>
      <w:r w:rsidR="00D17814" w:rsidRPr="00D17814">
        <w:rPr>
          <w:lang w:val="en-GB"/>
        </w:rPr>
        <w:t xml:space="preserve"> loved it and feel it should car</w:t>
      </w:r>
      <w:r w:rsidR="00D47FC2">
        <w:rPr>
          <w:lang w:val="en-GB"/>
        </w:rPr>
        <w:t>r</w:t>
      </w:r>
      <w:r w:rsidR="00D17814" w:rsidRPr="00D17814">
        <w:rPr>
          <w:lang w:val="en-GB"/>
        </w:rPr>
        <w:t xml:space="preserve">y on forever and we should continue this in how </w:t>
      </w:r>
      <w:r w:rsidR="00D47FC2">
        <w:rPr>
          <w:lang w:val="en-GB"/>
        </w:rPr>
        <w:t>much</w:t>
      </w:r>
      <w:r w:rsidR="00D17814" w:rsidRPr="00D17814">
        <w:rPr>
          <w:lang w:val="en-GB"/>
        </w:rPr>
        <w:t xml:space="preserve"> </w:t>
      </w:r>
      <w:r w:rsidR="00D47FC2">
        <w:rPr>
          <w:lang w:val="en-GB"/>
        </w:rPr>
        <w:t>w</w:t>
      </w:r>
      <w:r w:rsidR="00D17814" w:rsidRPr="00D17814">
        <w:rPr>
          <w:lang w:val="en-GB"/>
        </w:rPr>
        <w:t>e</w:t>
      </w:r>
      <w:r w:rsidR="00D47FC2">
        <w:rPr>
          <w:lang w:val="en-GB"/>
        </w:rPr>
        <w:t>’</w:t>
      </w:r>
      <w:r w:rsidR="00D17814" w:rsidRPr="00D17814">
        <w:rPr>
          <w:lang w:val="en-GB"/>
        </w:rPr>
        <w:t>re s</w:t>
      </w:r>
      <w:r>
        <w:rPr>
          <w:lang w:val="en-GB"/>
        </w:rPr>
        <w:t>haring. It was a nice summary for</w:t>
      </w:r>
      <w:r w:rsidR="00D17814" w:rsidRPr="00D17814">
        <w:rPr>
          <w:lang w:val="en-GB"/>
        </w:rPr>
        <w:t xml:space="preserve"> </w:t>
      </w:r>
      <w:r w:rsidR="00D47FC2">
        <w:rPr>
          <w:lang w:val="en-GB"/>
        </w:rPr>
        <w:t xml:space="preserve">them and what has really changed for </w:t>
      </w:r>
      <w:r w:rsidR="00D17814" w:rsidRPr="00D17814">
        <w:rPr>
          <w:lang w:val="en-GB"/>
        </w:rPr>
        <w:t xml:space="preserve">me is that I stated the year off and we didn’t </w:t>
      </w:r>
      <w:r w:rsidR="00F032DC">
        <w:rPr>
          <w:lang w:val="en-GB"/>
        </w:rPr>
        <w:t xml:space="preserve">see student experience as a priority, </w:t>
      </w:r>
      <w:r w:rsidR="00D17814" w:rsidRPr="00D17814">
        <w:rPr>
          <w:lang w:val="en-GB"/>
        </w:rPr>
        <w:t xml:space="preserve">but now its number one on the risk register which I feel </w:t>
      </w:r>
      <w:r w:rsidR="00D47FC2">
        <w:rPr>
          <w:lang w:val="en-GB"/>
        </w:rPr>
        <w:t>is a</w:t>
      </w:r>
      <w:r w:rsidR="00D17814" w:rsidRPr="00D17814">
        <w:rPr>
          <w:lang w:val="en-GB"/>
        </w:rPr>
        <w:t xml:space="preserve"> </w:t>
      </w:r>
      <w:r w:rsidRPr="00D17814">
        <w:rPr>
          <w:lang w:val="en-GB"/>
        </w:rPr>
        <w:t>positive</w:t>
      </w:r>
      <w:r w:rsidR="00D17814" w:rsidRPr="00D17814">
        <w:rPr>
          <w:lang w:val="en-GB"/>
        </w:rPr>
        <w:t xml:space="preserve"> change. This is my </w:t>
      </w:r>
      <w:r w:rsidR="00D47FC2">
        <w:rPr>
          <w:lang w:val="en-GB"/>
        </w:rPr>
        <w:t>third</w:t>
      </w:r>
      <w:r w:rsidR="00D17814" w:rsidRPr="00D17814">
        <w:rPr>
          <w:lang w:val="en-GB"/>
        </w:rPr>
        <w:t xml:space="preserve"> report into council and normally I give </w:t>
      </w:r>
      <w:r w:rsidRPr="00D17814">
        <w:rPr>
          <w:lang w:val="en-GB"/>
        </w:rPr>
        <w:t>action</w:t>
      </w:r>
      <w:r>
        <w:rPr>
          <w:lang w:val="en-GB"/>
        </w:rPr>
        <w:t xml:space="preserve">s for suggested changes </w:t>
      </w:r>
      <w:r w:rsidRPr="00D17814">
        <w:rPr>
          <w:lang w:val="en-GB"/>
        </w:rPr>
        <w:t>and</w:t>
      </w:r>
      <w:r w:rsidR="00D17814" w:rsidRPr="00D17814">
        <w:rPr>
          <w:lang w:val="en-GB"/>
        </w:rPr>
        <w:t xml:space="preserve"> they really like this that the issues are being directly addressed.</w:t>
      </w:r>
    </w:p>
    <w:p w14:paraId="08B38151" w14:textId="77777777" w:rsidR="003F217B" w:rsidRPr="003F217B" w:rsidRDefault="003F217B" w:rsidP="00E928CE">
      <w:pPr>
        <w:rPr>
          <w:b/>
          <w:u w:val="single"/>
          <w:lang w:val="en-GB"/>
        </w:rPr>
      </w:pPr>
    </w:p>
    <w:p w14:paraId="4F5F2B18" w14:textId="65ADC328" w:rsidR="003F217B" w:rsidRPr="003F217B" w:rsidRDefault="003F217B" w:rsidP="005E080D">
      <w:pPr>
        <w:pStyle w:val="ListParagraph"/>
        <w:numPr>
          <w:ilvl w:val="0"/>
          <w:numId w:val="1"/>
        </w:numPr>
        <w:ind w:left="90"/>
        <w:rPr>
          <w:b/>
          <w:u w:val="single"/>
          <w:lang w:val="en-GB"/>
        </w:rPr>
      </w:pPr>
      <w:r w:rsidRPr="003F217B">
        <w:rPr>
          <w:b/>
          <w:u w:val="single"/>
          <w:lang w:val="en-GB"/>
        </w:rPr>
        <w:t>Commercial Update – GG (Paper J)</w:t>
      </w:r>
      <w:r w:rsidR="00A26047">
        <w:rPr>
          <w:b/>
          <w:u w:val="single"/>
          <w:lang w:val="en-GB"/>
        </w:rPr>
        <w:t xml:space="preserve"> – Reserved Business </w:t>
      </w:r>
    </w:p>
    <w:p w14:paraId="6A546121" w14:textId="77777777" w:rsidR="00D17814" w:rsidRPr="003F217B" w:rsidRDefault="00D17814" w:rsidP="005E080D">
      <w:pPr>
        <w:ind w:left="90"/>
        <w:rPr>
          <w:b/>
          <w:u w:val="single"/>
          <w:lang w:val="en-GB"/>
        </w:rPr>
      </w:pPr>
    </w:p>
    <w:p w14:paraId="26275C2D" w14:textId="1A63FEB9" w:rsidR="00D17814" w:rsidRDefault="003F217B" w:rsidP="005E080D">
      <w:pPr>
        <w:pStyle w:val="ListParagraph"/>
        <w:numPr>
          <w:ilvl w:val="0"/>
          <w:numId w:val="1"/>
        </w:numPr>
        <w:ind w:left="90"/>
        <w:rPr>
          <w:b/>
          <w:u w:val="single"/>
          <w:lang w:val="en-GB"/>
        </w:rPr>
      </w:pPr>
      <w:r w:rsidRPr="003F217B">
        <w:rPr>
          <w:b/>
          <w:u w:val="single"/>
          <w:lang w:val="en-GB"/>
        </w:rPr>
        <w:t>Strategic Update – CB/GG</w:t>
      </w:r>
    </w:p>
    <w:p w14:paraId="092FB7C8" w14:textId="71CC4397" w:rsidR="00D17814" w:rsidRDefault="00D17814" w:rsidP="005E080D">
      <w:pPr>
        <w:ind w:left="90"/>
        <w:rPr>
          <w:lang w:val="en-GB"/>
        </w:rPr>
      </w:pPr>
      <w:r>
        <w:rPr>
          <w:lang w:val="en-GB"/>
        </w:rPr>
        <w:t>C</w:t>
      </w:r>
      <w:r w:rsidR="00D47FC2">
        <w:rPr>
          <w:lang w:val="en-GB"/>
        </w:rPr>
        <w:t>B:</w:t>
      </w:r>
      <w:r w:rsidR="009B76AE">
        <w:rPr>
          <w:lang w:val="en-GB"/>
        </w:rPr>
        <w:t xml:space="preserve"> we have continued the work. We had</w:t>
      </w:r>
      <w:r>
        <w:rPr>
          <w:lang w:val="en-GB"/>
        </w:rPr>
        <w:t xml:space="preserve"> an update meeting with </w:t>
      </w:r>
      <w:r w:rsidR="009B76AE">
        <w:rPr>
          <w:lang w:val="en-GB"/>
        </w:rPr>
        <w:t xml:space="preserve">Aneesa from the NUS diagnostic team. </w:t>
      </w:r>
      <w:r w:rsidR="00D47FC2">
        <w:rPr>
          <w:lang w:val="en-GB"/>
        </w:rPr>
        <w:t>Aneesa</w:t>
      </w:r>
      <w:r>
        <w:rPr>
          <w:lang w:val="en-GB"/>
        </w:rPr>
        <w:t xml:space="preserve"> seemed happy with </w:t>
      </w:r>
      <w:r w:rsidR="00D47FC2">
        <w:rPr>
          <w:lang w:val="en-GB"/>
        </w:rPr>
        <w:t>where</w:t>
      </w:r>
      <w:r>
        <w:rPr>
          <w:lang w:val="en-GB"/>
        </w:rPr>
        <w:t xml:space="preserve"> we are and the progress we</w:t>
      </w:r>
      <w:r w:rsidR="00D47FC2">
        <w:rPr>
          <w:lang w:val="en-GB"/>
        </w:rPr>
        <w:t xml:space="preserve"> ha</w:t>
      </w:r>
      <w:r>
        <w:rPr>
          <w:lang w:val="en-GB"/>
        </w:rPr>
        <w:t xml:space="preserve">d made. </w:t>
      </w:r>
      <w:r w:rsidR="009B76AE">
        <w:rPr>
          <w:lang w:val="en-GB"/>
        </w:rPr>
        <w:t xml:space="preserve">Gill and I have also spoken to </w:t>
      </w:r>
      <w:r>
        <w:rPr>
          <w:lang w:val="en-GB"/>
        </w:rPr>
        <w:t xml:space="preserve">a marketing/strategic development company who gave us some good idea on market </w:t>
      </w:r>
      <w:r w:rsidR="00D47FC2">
        <w:rPr>
          <w:lang w:val="en-GB"/>
        </w:rPr>
        <w:t>research and have</w:t>
      </w:r>
      <w:r>
        <w:rPr>
          <w:lang w:val="en-GB"/>
        </w:rPr>
        <w:t xml:space="preserve"> pointed us in the </w:t>
      </w:r>
      <w:r w:rsidR="00D47FC2">
        <w:rPr>
          <w:lang w:val="en-GB"/>
        </w:rPr>
        <w:t>direction</w:t>
      </w:r>
      <w:r>
        <w:rPr>
          <w:lang w:val="en-GB"/>
        </w:rPr>
        <w:t xml:space="preserve"> </w:t>
      </w:r>
      <w:r w:rsidR="00D47FC2">
        <w:rPr>
          <w:lang w:val="en-GB"/>
        </w:rPr>
        <w:t>of a compa</w:t>
      </w:r>
      <w:r>
        <w:rPr>
          <w:lang w:val="en-GB"/>
        </w:rPr>
        <w:t xml:space="preserve">ny who fit what we are looking for and </w:t>
      </w:r>
      <w:r w:rsidR="00D47FC2">
        <w:rPr>
          <w:lang w:val="en-GB"/>
        </w:rPr>
        <w:t>have</w:t>
      </w:r>
      <w:r>
        <w:rPr>
          <w:lang w:val="en-GB"/>
        </w:rPr>
        <w:t xml:space="preserve"> experience </w:t>
      </w:r>
      <w:r w:rsidR="00D47FC2">
        <w:rPr>
          <w:lang w:val="en-GB"/>
        </w:rPr>
        <w:t>of</w:t>
      </w:r>
      <w:r>
        <w:rPr>
          <w:lang w:val="en-GB"/>
        </w:rPr>
        <w:t xml:space="preserve"> things like us. We have ideas on how to reach </w:t>
      </w:r>
      <w:r w:rsidR="009B76AE">
        <w:rPr>
          <w:lang w:val="en-GB"/>
        </w:rPr>
        <w:t>non-engaged</w:t>
      </w:r>
      <w:r>
        <w:rPr>
          <w:lang w:val="en-GB"/>
        </w:rPr>
        <w:t xml:space="preserve"> st</w:t>
      </w:r>
      <w:r w:rsidR="00D47FC2">
        <w:rPr>
          <w:lang w:val="en-GB"/>
        </w:rPr>
        <w:t xml:space="preserve">udents and a variety of students so </w:t>
      </w:r>
      <w:r>
        <w:rPr>
          <w:lang w:val="en-GB"/>
        </w:rPr>
        <w:t xml:space="preserve">there are some strategies for </w:t>
      </w:r>
      <w:r w:rsidR="009B76AE">
        <w:rPr>
          <w:lang w:val="en-GB"/>
        </w:rPr>
        <w:t>fresher’s</w:t>
      </w:r>
      <w:r>
        <w:rPr>
          <w:lang w:val="en-GB"/>
        </w:rPr>
        <w:t xml:space="preserve"> but also for students at the end of their courses. Its key to get all that together, we</w:t>
      </w:r>
      <w:r w:rsidR="00D47FC2">
        <w:rPr>
          <w:lang w:val="en-GB"/>
        </w:rPr>
        <w:t>’</w:t>
      </w:r>
      <w:r>
        <w:rPr>
          <w:lang w:val="en-GB"/>
        </w:rPr>
        <w:t xml:space="preserve">ve </w:t>
      </w:r>
      <w:r w:rsidR="00D47FC2">
        <w:rPr>
          <w:lang w:val="en-GB"/>
        </w:rPr>
        <w:t>approved</w:t>
      </w:r>
      <w:r>
        <w:rPr>
          <w:lang w:val="en-GB"/>
        </w:rPr>
        <w:t xml:space="preserve"> a budget for strategic development, there </w:t>
      </w:r>
      <w:r w:rsidR="00D47FC2">
        <w:rPr>
          <w:lang w:val="en-GB"/>
        </w:rPr>
        <w:t>is</w:t>
      </w:r>
      <w:r w:rsidR="009B76AE">
        <w:rPr>
          <w:lang w:val="en-GB"/>
        </w:rPr>
        <w:t xml:space="preserve"> now</w:t>
      </w:r>
      <w:r>
        <w:rPr>
          <w:lang w:val="en-GB"/>
        </w:rPr>
        <w:t xml:space="preserve"> </w:t>
      </w:r>
      <w:r w:rsidR="00D47FC2">
        <w:rPr>
          <w:lang w:val="en-GB"/>
        </w:rPr>
        <w:t>£</w:t>
      </w:r>
      <w:r>
        <w:rPr>
          <w:lang w:val="en-GB"/>
        </w:rPr>
        <w:t xml:space="preserve">10000 which </w:t>
      </w:r>
      <w:r w:rsidR="009B76AE">
        <w:rPr>
          <w:lang w:val="en-GB"/>
        </w:rPr>
        <w:t xml:space="preserve">is to be </w:t>
      </w:r>
      <w:r>
        <w:rPr>
          <w:lang w:val="en-GB"/>
        </w:rPr>
        <w:t xml:space="preserve">invested </w:t>
      </w:r>
      <w:proofErr w:type="gramStart"/>
      <w:r>
        <w:rPr>
          <w:lang w:val="en-GB"/>
        </w:rPr>
        <w:t>I</w:t>
      </w:r>
      <w:r w:rsidR="009B76AE">
        <w:rPr>
          <w:lang w:val="en-GB"/>
        </w:rPr>
        <w:t>n</w:t>
      </w:r>
      <w:proofErr w:type="gramEnd"/>
      <w:r>
        <w:rPr>
          <w:lang w:val="en-GB"/>
        </w:rPr>
        <w:t xml:space="preserve"> the strategy </w:t>
      </w:r>
      <w:r w:rsidR="00D47FC2">
        <w:rPr>
          <w:lang w:val="en-GB"/>
        </w:rPr>
        <w:t>a</w:t>
      </w:r>
      <w:r>
        <w:rPr>
          <w:lang w:val="en-GB"/>
        </w:rPr>
        <w:t>nd developing this key document and ma</w:t>
      </w:r>
      <w:r w:rsidR="00D47FC2">
        <w:rPr>
          <w:lang w:val="en-GB"/>
        </w:rPr>
        <w:t>k</w:t>
      </w:r>
      <w:r>
        <w:rPr>
          <w:lang w:val="en-GB"/>
        </w:rPr>
        <w:t xml:space="preserve">ing students aware of it. This is just </w:t>
      </w:r>
      <w:r w:rsidR="00D47FC2">
        <w:rPr>
          <w:lang w:val="en-GB"/>
        </w:rPr>
        <w:t>a</w:t>
      </w:r>
      <w:r>
        <w:rPr>
          <w:lang w:val="en-GB"/>
        </w:rPr>
        <w:t xml:space="preserve">n update </w:t>
      </w:r>
      <w:r w:rsidR="00D47FC2">
        <w:rPr>
          <w:lang w:val="en-GB"/>
        </w:rPr>
        <w:t>to</w:t>
      </w:r>
      <w:r>
        <w:rPr>
          <w:lang w:val="en-GB"/>
        </w:rPr>
        <w:t xml:space="preserve"> say we are progressing we </w:t>
      </w:r>
      <w:r w:rsidR="00D47FC2">
        <w:rPr>
          <w:lang w:val="en-GB"/>
        </w:rPr>
        <w:t>have</w:t>
      </w:r>
      <w:r>
        <w:rPr>
          <w:lang w:val="en-GB"/>
        </w:rPr>
        <w:t xml:space="preserve"> ideas and we will now sta</w:t>
      </w:r>
      <w:r w:rsidR="00D47FC2">
        <w:rPr>
          <w:lang w:val="en-GB"/>
        </w:rPr>
        <w:t>r</w:t>
      </w:r>
      <w:r>
        <w:rPr>
          <w:lang w:val="en-GB"/>
        </w:rPr>
        <w:t xml:space="preserve">t </w:t>
      </w:r>
      <w:r w:rsidR="00D47FC2">
        <w:rPr>
          <w:lang w:val="en-GB"/>
        </w:rPr>
        <w:t>making</w:t>
      </w:r>
      <w:r>
        <w:rPr>
          <w:lang w:val="en-GB"/>
        </w:rPr>
        <w:t xml:space="preserve"> more progress on finalising things and the first market research should start around </w:t>
      </w:r>
      <w:r w:rsidR="009B76AE">
        <w:rPr>
          <w:lang w:val="en-GB"/>
        </w:rPr>
        <w:t>fresher’s</w:t>
      </w:r>
      <w:r>
        <w:rPr>
          <w:lang w:val="en-GB"/>
        </w:rPr>
        <w:t xml:space="preserve"> and fresher fayre</w:t>
      </w:r>
      <w:r w:rsidR="009B76AE">
        <w:rPr>
          <w:lang w:val="en-GB"/>
        </w:rPr>
        <w:t xml:space="preserve">. </w:t>
      </w:r>
    </w:p>
    <w:p w14:paraId="2DF2AB15" w14:textId="77777777" w:rsidR="00D17814" w:rsidRDefault="00D17814" w:rsidP="005E080D">
      <w:pPr>
        <w:ind w:left="90"/>
        <w:rPr>
          <w:lang w:val="en-GB"/>
        </w:rPr>
      </w:pPr>
    </w:p>
    <w:p w14:paraId="1D3CD98C" w14:textId="7AA80C9B" w:rsidR="00D17814" w:rsidRDefault="00D17814" w:rsidP="005E080D">
      <w:pPr>
        <w:ind w:left="90"/>
        <w:rPr>
          <w:lang w:val="en-GB"/>
        </w:rPr>
      </w:pPr>
      <w:r>
        <w:rPr>
          <w:lang w:val="en-GB"/>
        </w:rPr>
        <w:t xml:space="preserve">GG: the only thing to add it that we now have the budget which means I strongly feel this will end up </w:t>
      </w:r>
      <w:r w:rsidR="00D47FC2">
        <w:rPr>
          <w:lang w:val="en-GB"/>
        </w:rPr>
        <w:t>being</w:t>
      </w:r>
      <w:r>
        <w:rPr>
          <w:lang w:val="en-GB"/>
        </w:rPr>
        <w:t xml:space="preserve"> more than just a document and will shape the way we work and operate and that is how I will </w:t>
      </w:r>
      <w:r w:rsidR="00D47FC2">
        <w:rPr>
          <w:lang w:val="en-GB"/>
        </w:rPr>
        <w:t>gauge</w:t>
      </w:r>
      <w:r>
        <w:rPr>
          <w:lang w:val="en-GB"/>
        </w:rPr>
        <w:t xml:space="preserve"> the success of the strategic </w:t>
      </w:r>
      <w:r w:rsidR="00D47FC2">
        <w:rPr>
          <w:lang w:val="en-GB"/>
        </w:rPr>
        <w:t>development</w:t>
      </w:r>
      <w:r>
        <w:rPr>
          <w:lang w:val="en-GB"/>
        </w:rPr>
        <w:t xml:space="preserve"> when its shaping the </w:t>
      </w:r>
      <w:r w:rsidR="00D47FC2">
        <w:rPr>
          <w:lang w:val="en-GB"/>
        </w:rPr>
        <w:t>SU</w:t>
      </w:r>
      <w:r>
        <w:rPr>
          <w:lang w:val="en-GB"/>
        </w:rPr>
        <w:t xml:space="preserve"> from all </w:t>
      </w:r>
      <w:r w:rsidR="00D47FC2">
        <w:rPr>
          <w:lang w:val="en-GB"/>
        </w:rPr>
        <w:t>perspectives</w:t>
      </w:r>
      <w:r>
        <w:rPr>
          <w:lang w:val="en-GB"/>
        </w:rPr>
        <w:t xml:space="preserve"> and is </w:t>
      </w:r>
      <w:r w:rsidR="00D47FC2">
        <w:rPr>
          <w:lang w:val="en-GB"/>
        </w:rPr>
        <w:t>driving</w:t>
      </w:r>
      <w:r>
        <w:rPr>
          <w:lang w:val="en-GB"/>
        </w:rPr>
        <w:t xml:space="preserve"> the</w:t>
      </w:r>
      <w:r w:rsidR="00D47FC2">
        <w:rPr>
          <w:lang w:val="en-GB"/>
        </w:rPr>
        <w:t xml:space="preserve"> </w:t>
      </w:r>
      <w:r>
        <w:rPr>
          <w:lang w:val="en-GB"/>
        </w:rPr>
        <w:t>s</w:t>
      </w:r>
      <w:r w:rsidR="00D47FC2">
        <w:rPr>
          <w:lang w:val="en-GB"/>
        </w:rPr>
        <w:t>tuden</w:t>
      </w:r>
      <w:r>
        <w:rPr>
          <w:lang w:val="en-GB"/>
        </w:rPr>
        <w:t>t facing activities as well</w:t>
      </w:r>
      <w:r w:rsidR="00D47FC2">
        <w:rPr>
          <w:lang w:val="en-GB"/>
        </w:rPr>
        <w:t>.</w:t>
      </w:r>
    </w:p>
    <w:p w14:paraId="5F64558E" w14:textId="77777777" w:rsidR="00D17814" w:rsidRDefault="00D17814" w:rsidP="005E080D">
      <w:pPr>
        <w:ind w:left="90"/>
        <w:rPr>
          <w:lang w:val="en-GB"/>
        </w:rPr>
      </w:pPr>
    </w:p>
    <w:p w14:paraId="396FD884" w14:textId="6561368E" w:rsidR="009B76AE" w:rsidRDefault="009B76AE" w:rsidP="005E080D">
      <w:pPr>
        <w:ind w:left="90"/>
        <w:rPr>
          <w:lang w:val="en-GB"/>
        </w:rPr>
      </w:pPr>
      <w:r>
        <w:rPr>
          <w:lang w:val="en-GB"/>
        </w:rPr>
        <w:t xml:space="preserve">It was noted that the incoming sabbatical officers must take this project on and develop a detailed and engaging document. </w:t>
      </w:r>
    </w:p>
    <w:p w14:paraId="0710F3B7" w14:textId="77777777" w:rsidR="001D275C" w:rsidRDefault="001D275C" w:rsidP="005E080D">
      <w:pPr>
        <w:ind w:left="90"/>
        <w:rPr>
          <w:lang w:val="en-GB"/>
        </w:rPr>
      </w:pPr>
    </w:p>
    <w:p w14:paraId="3062581F" w14:textId="68D05CA7" w:rsidR="001D275C" w:rsidRPr="001D275C" w:rsidRDefault="001D275C" w:rsidP="005E080D">
      <w:pPr>
        <w:ind w:left="90"/>
        <w:rPr>
          <w:b/>
          <w:lang w:val="en-GB"/>
        </w:rPr>
      </w:pPr>
      <w:r>
        <w:rPr>
          <w:b/>
          <w:lang w:val="en-GB"/>
        </w:rPr>
        <w:t xml:space="preserve">AP: New sabbatical officers to be directly involved in strategic development and report their involvement to the board.  </w:t>
      </w:r>
    </w:p>
    <w:p w14:paraId="7003A96F" w14:textId="77777777" w:rsidR="00D17814" w:rsidRDefault="00D17814" w:rsidP="009B76AE">
      <w:pPr>
        <w:rPr>
          <w:lang w:val="en-GB"/>
        </w:rPr>
      </w:pPr>
    </w:p>
    <w:p w14:paraId="4F07E3F8" w14:textId="77777777" w:rsidR="00D17814" w:rsidRPr="003F217B" w:rsidRDefault="00D17814" w:rsidP="009B76AE">
      <w:pPr>
        <w:rPr>
          <w:b/>
          <w:u w:val="single"/>
          <w:lang w:val="en-GB"/>
        </w:rPr>
      </w:pPr>
    </w:p>
    <w:p w14:paraId="5B893783" w14:textId="3F22A4DC" w:rsidR="003F217B" w:rsidRPr="003F217B" w:rsidRDefault="003F217B" w:rsidP="005E080D">
      <w:pPr>
        <w:pStyle w:val="ListParagraph"/>
        <w:numPr>
          <w:ilvl w:val="0"/>
          <w:numId w:val="1"/>
        </w:numPr>
        <w:ind w:left="90"/>
        <w:rPr>
          <w:b/>
          <w:u w:val="single"/>
          <w:lang w:val="en-GB"/>
        </w:rPr>
      </w:pPr>
      <w:r w:rsidRPr="003F217B">
        <w:rPr>
          <w:b/>
          <w:u w:val="single"/>
          <w:lang w:val="en-GB"/>
        </w:rPr>
        <w:t>Risk Register and Risk Action Group (RAG) – GG/CB (Paper K)</w:t>
      </w:r>
      <w:r w:rsidR="00A26047">
        <w:rPr>
          <w:b/>
          <w:u w:val="single"/>
          <w:lang w:val="en-GB"/>
        </w:rPr>
        <w:t xml:space="preserve"> </w:t>
      </w:r>
    </w:p>
    <w:p w14:paraId="74424796" w14:textId="158ACD34" w:rsidR="003F217B" w:rsidRDefault="00F13EC7" w:rsidP="005E080D">
      <w:pPr>
        <w:ind w:left="90"/>
        <w:rPr>
          <w:lang w:val="en-GB"/>
        </w:rPr>
      </w:pPr>
      <w:r>
        <w:rPr>
          <w:lang w:val="en-GB"/>
        </w:rPr>
        <w:t>C</w:t>
      </w:r>
      <w:r w:rsidR="009B76AE">
        <w:rPr>
          <w:lang w:val="en-GB"/>
        </w:rPr>
        <w:t xml:space="preserve">B: Gave a brief overview on how we measure and monitor the risk register. It was noted that the following changes had taken place: </w:t>
      </w:r>
    </w:p>
    <w:p w14:paraId="08EF0E5F" w14:textId="77777777" w:rsidR="009B76AE" w:rsidRDefault="009B76AE" w:rsidP="005E080D">
      <w:pPr>
        <w:ind w:left="90"/>
        <w:rPr>
          <w:lang w:val="en-GB"/>
        </w:rPr>
      </w:pPr>
    </w:p>
    <w:p w14:paraId="56071B1E" w14:textId="39E3BFA9" w:rsidR="009B76AE" w:rsidRPr="009B76AE" w:rsidRDefault="009B76AE" w:rsidP="005E080D">
      <w:pPr>
        <w:ind w:left="90"/>
        <w:rPr>
          <w:b/>
          <w:lang w:val="en-GB"/>
        </w:rPr>
      </w:pPr>
      <w:r w:rsidRPr="009B76AE">
        <w:rPr>
          <w:b/>
          <w:lang w:val="en-GB"/>
        </w:rPr>
        <w:t xml:space="preserve">Mitie risk reduced, as a result of the current deal with SGUL and </w:t>
      </w:r>
      <w:proofErr w:type="spellStart"/>
      <w:r w:rsidRPr="009B76AE">
        <w:rPr>
          <w:b/>
          <w:lang w:val="en-GB"/>
        </w:rPr>
        <w:t>Pret</w:t>
      </w:r>
      <w:proofErr w:type="spellEnd"/>
      <w:r w:rsidRPr="009B76AE">
        <w:rPr>
          <w:b/>
          <w:lang w:val="en-GB"/>
        </w:rPr>
        <w:t xml:space="preserve"> a Manger. </w:t>
      </w:r>
    </w:p>
    <w:p w14:paraId="02684511" w14:textId="77777777" w:rsidR="00D17814" w:rsidRDefault="00D17814" w:rsidP="005E080D">
      <w:pPr>
        <w:ind w:left="90"/>
        <w:rPr>
          <w:lang w:val="en-GB"/>
        </w:rPr>
      </w:pPr>
    </w:p>
    <w:p w14:paraId="32D42A29" w14:textId="77777777" w:rsidR="00D17814" w:rsidRDefault="00D17814" w:rsidP="009B76AE">
      <w:pPr>
        <w:rPr>
          <w:lang w:val="en-GB"/>
        </w:rPr>
      </w:pPr>
    </w:p>
    <w:p w14:paraId="59360758" w14:textId="0A982468" w:rsidR="00D17814" w:rsidRPr="009B76AE" w:rsidRDefault="009B76AE" w:rsidP="005E080D">
      <w:pPr>
        <w:ind w:left="90"/>
        <w:rPr>
          <w:b/>
          <w:lang w:val="en-GB"/>
        </w:rPr>
      </w:pPr>
      <w:r w:rsidRPr="009B76AE">
        <w:rPr>
          <w:b/>
          <w:lang w:val="en-GB"/>
        </w:rPr>
        <w:t xml:space="preserve">Financial risk as a result from now subvention grant increase has decreased, It has been confirmed that the SU will be gaining an extra £100,000 a year. </w:t>
      </w:r>
    </w:p>
    <w:p w14:paraId="52AA6504" w14:textId="77777777" w:rsidR="00D17814" w:rsidRDefault="00D17814" w:rsidP="001D275C">
      <w:pPr>
        <w:rPr>
          <w:lang w:val="en-GB"/>
        </w:rPr>
      </w:pPr>
    </w:p>
    <w:p w14:paraId="5FAC546F" w14:textId="1C7F726C" w:rsidR="00DD2066" w:rsidRPr="00DD2066" w:rsidRDefault="00DD2066" w:rsidP="005E080D">
      <w:pPr>
        <w:ind w:left="90"/>
        <w:rPr>
          <w:b/>
          <w:lang w:val="en-GB"/>
        </w:rPr>
      </w:pPr>
      <w:r w:rsidRPr="00DD2066">
        <w:rPr>
          <w:b/>
          <w:lang w:val="en-GB"/>
        </w:rPr>
        <w:t xml:space="preserve">Risk to the SU Shop as a result of a new outlet on ground floor hunter wing has been </w:t>
      </w:r>
      <w:proofErr w:type="gramStart"/>
      <w:r w:rsidRPr="00DD2066">
        <w:rPr>
          <w:b/>
          <w:lang w:val="en-GB"/>
        </w:rPr>
        <w:t>decreased,  as</w:t>
      </w:r>
      <w:proofErr w:type="gramEnd"/>
      <w:r w:rsidRPr="00DD2066">
        <w:rPr>
          <w:b/>
          <w:lang w:val="en-GB"/>
        </w:rPr>
        <w:t xml:space="preserve"> a result of </w:t>
      </w:r>
      <w:proofErr w:type="spellStart"/>
      <w:r w:rsidRPr="00DD2066">
        <w:rPr>
          <w:b/>
          <w:lang w:val="en-GB"/>
        </w:rPr>
        <w:t>Pret</w:t>
      </w:r>
      <w:proofErr w:type="spellEnd"/>
      <w:r w:rsidRPr="00DD2066">
        <w:rPr>
          <w:b/>
          <w:lang w:val="en-GB"/>
        </w:rPr>
        <w:t xml:space="preserve"> taking occupancy in Jenner wing. </w:t>
      </w:r>
      <w:r w:rsidR="001D275C">
        <w:rPr>
          <w:b/>
          <w:lang w:val="en-GB"/>
        </w:rPr>
        <w:t xml:space="preserve"> Although may still have an impact on profits. </w:t>
      </w:r>
    </w:p>
    <w:p w14:paraId="03ABC103" w14:textId="77777777" w:rsidR="00D17814" w:rsidRDefault="00D17814" w:rsidP="005E080D">
      <w:pPr>
        <w:ind w:left="90"/>
        <w:rPr>
          <w:lang w:val="en-GB"/>
        </w:rPr>
      </w:pPr>
    </w:p>
    <w:p w14:paraId="121B5562" w14:textId="2C1261CA" w:rsidR="00D17814" w:rsidRPr="00DD2066" w:rsidRDefault="00D17814" w:rsidP="005E080D">
      <w:pPr>
        <w:ind w:left="90"/>
        <w:rPr>
          <w:b/>
          <w:lang w:val="en-GB"/>
        </w:rPr>
      </w:pPr>
      <w:r w:rsidRPr="00DD2066">
        <w:rPr>
          <w:b/>
          <w:lang w:val="en-GB"/>
        </w:rPr>
        <w:t>May ball</w:t>
      </w:r>
      <w:r w:rsidR="00F13EC7" w:rsidRPr="00DD2066">
        <w:rPr>
          <w:b/>
          <w:lang w:val="en-GB"/>
        </w:rPr>
        <w:t xml:space="preserve"> has</w:t>
      </w:r>
      <w:r w:rsidRPr="00DD2066">
        <w:rPr>
          <w:b/>
          <w:lang w:val="en-GB"/>
        </w:rPr>
        <w:t xml:space="preserve"> </w:t>
      </w:r>
      <w:r w:rsidR="00F13EC7" w:rsidRPr="00DD2066">
        <w:rPr>
          <w:b/>
          <w:lang w:val="en-GB"/>
        </w:rPr>
        <w:t>decreased as it</w:t>
      </w:r>
      <w:r w:rsidRPr="00DD2066">
        <w:rPr>
          <w:b/>
          <w:lang w:val="en-GB"/>
        </w:rPr>
        <w:t xml:space="preserve"> was a </w:t>
      </w:r>
      <w:r w:rsidR="00F13EC7" w:rsidRPr="00DD2066">
        <w:rPr>
          <w:b/>
          <w:lang w:val="en-GB"/>
        </w:rPr>
        <w:t>huge</w:t>
      </w:r>
      <w:r w:rsidRPr="00DD2066">
        <w:rPr>
          <w:b/>
          <w:lang w:val="en-GB"/>
        </w:rPr>
        <w:t xml:space="preserve"> success can mee</w:t>
      </w:r>
      <w:r w:rsidR="00F13EC7" w:rsidRPr="00DD2066">
        <w:rPr>
          <w:b/>
          <w:lang w:val="en-GB"/>
        </w:rPr>
        <w:t>t</w:t>
      </w:r>
      <w:r w:rsidRPr="00DD2066">
        <w:rPr>
          <w:b/>
          <w:lang w:val="en-GB"/>
        </w:rPr>
        <w:t xml:space="preserve"> the budgets but there is some risk around graduation ball which </w:t>
      </w:r>
      <w:r w:rsidR="00F13EC7" w:rsidRPr="00DD2066">
        <w:rPr>
          <w:b/>
          <w:lang w:val="en-GB"/>
        </w:rPr>
        <w:t>may</w:t>
      </w:r>
      <w:r w:rsidRPr="00DD2066">
        <w:rPr>
          <w:b/>
          <w:lang w:val="en-GB"/>
        </w:rPr>
        <w:t xml:space="preserve"> be a hit that we take</w:t>
      </w:r>
    </w:p>
    <w:p w14:paraId="458AEFFD" w14:textId="77777777" w:rsidR="00D17814" w:rsidRDefault="00D17814" w:rsidP="005E080D">
      <w:pPr>
        <w:ind w:left="90"/>
        <w:rPr>
          <w:lang w:val="en-GB"/>
        </w:rPr>
      </w:pPr>
    </w:p>
    <w:p w14:paraId="020401B6" w14:textId="596B7962" w:rsidR="00D17814" w:rsidRPr="00DD2066" w:rsidRDefault="00D17814" w:rsidP="005E080D">
      <w:pPr>
        <w:ind w:left="90"/>
        <w:rPr>
          <w:b/>
          <w:lang w:val="en-GB"/>
        </w:rPr>
      </w:pPr>
      <w:r w:rsidRPr="00DD2066">
        <w:rPr>
          <w:b/>
          <w:lang w:val="en-GB"/>
        </w:rPr>
        <w:t xml:space="preserve">Anticipated staff shortage decreased as </w:t>
      </w:r>
      <w:r w:rsidR="00F13EC7" w:rsidRPr="00DD2066">
        <w:rPr>
          <w:b/>
          <w:lang w:val="en-GB"/>
        </w:rPr>
        <w:t>something</w:t>
      </w:r>
      <w:r w:rsidRPr="00DD2066">
        <w:rPr>
          <w:b/>
          <w:lang w:val="en-GB"/>
        </w:rPr>
        <w:t xml:space="preserve"> </w:t>
      </w:r>
      <w:r w:rsidR="00F13EC7" w:rsidRPr="00DD2066">
        <w:rPr>
          <w:b/>
          <w:lang w:val="en-GB"/>
        </w:rPr>
        <w:t>Gill and</w:t>
      </w:r>
      <w:r w:rsidRPr="00DD2066">
        <w:rPr>
          <w:b/>
          <w:lang w:val="en-GB"/>
        </w:rPr>
        <w:t xml:space="preserve"> </w:t>
      </w:r>
      <w:r w:rsidR="00F13EC7" w:rsidRPr="00DD2066">
        <w:rPr>
          <w:b/>
          <w:lang w:val="en-GB"/>
        </w:rPr>
        <w:t>we have</w:t>
      </w:r>
      <w:r w:rsidRPr="00DD2066">
        <w:rPr>
          <w:b/>
          <w:lang w:val="en-GB"/>
        </w:rPr>
        <w:t xml:space="preserve"> discussed </w:t>
      </w:r>
      <w:r w:rsidR="00F13EC7" w:rsidRPr="00DD2066">
        <w:rPr>
          <w:b/>
          <w:lang w:val="en-GB"/>
        </w:rPr>
        <w:t xml:space="preserve">this </w:t>
      </w:r>
      <w:r w:rsidRPr="00DD2066">
        <w:rPr>
          <w:b/>
          <w:lang w:val="en-GB"/>
        </w:rPr>
        <w:t>as an ongoing risk for any business</w:t>
      </w:r>
    </w:p>
    <w:p w14:paraId="0DBF2A30" w14:textId="77777777" w:rsidR="00D17814" w:rsidRDefault="00D17814" w:rsidP="005E080D">
      <w:pPr>
        <w:ind w:left="90"/>
        <w:rPr>
          <w:lang w:val="en-GB"/>
        </w:rPr>
      </w:pPr>
    </w:p>
    <w:p w14:paraId="2B6C6D60" w14:textId="61FD0643" w:rsidR="00D17814" w:rsidRPr="00DD2066" w:rsidRDefault="00D17814" w:rsidP="005E080D">
      <w:pPr>
        <w:ind w:left="90"/>
        <w:rPr>
          <w:b/>
          <w:lang w:val="en-GB"/>
        </w:rPr>
      </w:pPr>
      <w:r w:rsidRPr="00DD2066">
        <w:rPr>
          <w:b/>
          <w:lang w:val="en-GB"/>
        </w:rPr>
        <w:t xml:space="preserve">New venue hire scheme decreased as hopefully with the redevelopment and have some professional </w:t>
      </w:r>
      <w:r w:rsidR="00F13EC7" w:rsidRPr="00DD2066">
        <w:rPr>
          <w:b/>
          <w:lang w:val="en-GB"/>
        </w:rPr>
        <w:t>photographers</w:t>
      </w:r>
      <w:r w:rsidRPr="00DD2066">
        <w:rPr>
          <w:b/>
          <w:lang w:val="en-GB"/>
        </w:rPr>
        <w:t xml:space="preserve"> coming in so we can put it into the new scheme</w:t>
      </w:r>
    </w:p>
    <w:p w14:paraId="670B0F69" w14:textId="77777777" w:rsidR="00D17814" w:rsidRDefault="00D17814" w:rsidP="005E080D">
      <w:pPr>
        <w:ind w:left="90"/>
        <w:rPr>
          <w:lang w:val="en-GB"/>
        </w:rPr>
      </w:pPr>
    </w:p>
    <w:p w14:paraId="76F88BC2" w14:textId="7D03F0BE" w:rsidR="00D17814" w:rsidRDefault="00D17814" w:rsidP="005E080D">
      <w:pPr>
        <w:ind w:left="90"/>
        <w:rPr>
          <w:lang w:val="en-GB"/>
        </w:rPr>
      </w:pPr>
      <w:r>
        <w:rPr>
          <w:lang w:val="en-GB"/>
        </w:rPr>
        <w:t xml:space="preserve">SG: you’ve got a </w:t>
      </w:r>
      <w:r w:rsidR="00F13EC7">
        <w:rPr>
          <w:lang w:val="en-GB"/>
        </w:rPr>
        <w:t>5-year</w:t>
      </w:r>
      <w:r>
        <w:rPr>
          <w:lang w:val="en-GB"/>
        </w:rPr>
        <w:t xml:space="preserve"> plan with the new bar, is there a commercial plan linked into that as the bar is </w:t>
      </w:r>
      <w:r w:rsidR="00F13EC7">
        <w:rPr>
          <w:lang w:val="en-GB"/>
        </w:rPr>
        <w:t>stagnant</w:t>
      </w:r>
      <w:r>
        <w:rPr>
          <w:lang w:val="en-GB"/>
        </w:rPr>
        <w:t xml:space="preserve"> </w:t>
      </w:r>
      <w:r w:rsidR="00F13EC7">
        <w:rPr>
          <w:lang w:val="en-GB"/>
        </w:rPr>
        <w:t>currently</w:t>
      </w:r>
      <w:r>
        <w:rPr>
          <w:lang w:val="en-GB"/>
        </w:rPr>
        <w:t>?</w:t>
      </w:r>
    </w:p>
    <w:p w14:paraId="67719EAB" w14:textId="77777777" w:rsidR="00D17814" w:rsidRDefault="00D17814" w:rsidP="005E080D">
      <w:pPr>
        <w:ind w:left="90"/>
        <w:rPr>
          <w:lang w:val="en-GB"/>
        </w:rPr>
      </w:pPr>
    </w:p>
    <w:p w14:paraId="2E71DEB3" w14:textId="4D016078" w:rsidR="00D17814" w:rsidRDefault="00D17814" w:rsidP="005E080D">
      <w:pPr>
        <w:ind w:left="90"/>
        <w:rPr>
          <w:lang w:val="en-GB"/>
        </w:rPr>
      </w:pPr>
      <w:r>
        <w:rPr>
          <w:lang w:val="en-GB"/>
        </w:rPr>
        <w:t xml:space="preserve">GG: a subset of the charity strategy should and will contain a strategy for its wholly owned trading subsidiary that is a core part of the group strategy because one </w:t>
      </w:r>
      <w:r w:rsidR="00F13EC7">
        <w:rPr>
          <w:lang w:val="en-GB"/>
        </w:rPr>
        <w:t>can’t</w:t>
      </w:r>
      <w:r>
        <w:rPr>
          <w:lang w:val="en-GB"/>
        </w:rPr>
        <w:t xml:space="preserve"> exist without the other I </w:t>
      </w:r>
      <w:r w:rsidR="00F13EC7">
        <w:rPr>
          <w:lang w:val="en-GB"/>
        </w:rPr>
        <w:t>think</w:t>
      </w:r>
      <w:r>
        <w:rPr>
          <w:lang w:val="en-GB"/>
        </w:rPr>
        <w:t xml:space="preserve"> </w:t>
      </w:r>
      <w:r w:rsidR="00F13EC7">
        <w:rPr>
          <w:lang w:val="en-GB"/>
        </w:rPr>
        <w:t>there</w:t>
      </w:r>
      <w:r>
        <w:rPr>
          <w:lang w:val="en-GB"/>
        </w:rPr>
        <w:t xml:space="preserve"> </w:t>
      </w:r>
      <w:r w:rsidR="00F13EC7">
        <w:rPr>
          <w:lang w:val="en-GB"/>
        </w:rPr>
        <w:t>should</w:t>
      </w:r>
      <w:r>
        <w:rPr>
          <w:lang w:val="en-GB"/>
        </w:rPr>
        <w:t xml:space="preserve"> be something </w:t>
      </w:r>
      <w:proofErr w:type="spellStart"/>
      <w:r w:rsidR="00F13EC7">
        <w:rPr>
          <w:lang w:val="en-GB"/>
        </w:rPr>
        <w:t>along</w:t>
      </w:r>
      <w:r>
        <w:rPr>
          <w:lang w:val="en-GB"/>
        </w:rPr>
        <w:t xml:space="preserve"> side</w:t>
      </w:r>
      <w:proofErr w:type="spellEnd"/>
      <w:r>
        <w:rPr>
          <w:lang w:val="en-GB"/>
        </w:rPr>
        <w:t xml:space="preserve"> it but should be </w:t>
      </w:r>
      <w:r w:rsidR="00F13EC7">
        <w:rPr>
          <w:lang w:val="en-GB"/>
        </w:rPr>
        <w:t>a part</w:t>
      </w:r>
      <w:r>
        <w:rPr>
          <w:lang w:val="en-GB"/>
        </w:rPr>
        <w:t xml:space="preserve"> of </w:t>
      </w:r>
      <w:r w:rsidR="00F13EC7">
        <w:rPr>
          <w:lang w:val="en-GB"/>
        </w:rPr>
        <w:t>this</w:t>
      </w:r>
      <w:r>
        <w:rPr>
          <w:lang w:val="en-GB"/>
        </w:rPr>
        <w:t xml:space="preserve"> a </w:t>
      </w:r>
      <w:r w:rsidR="00F13EC7">
        <w:rPr>
          <w:lang w:val="en-GB"/>
        </w:rPr>
        <w:t>whole</w:t>
      </w:r>
    </w:p>
    <w:p w14:paraId="319E12E1" w14:textId="77777777" w:rsidR="00D17814" w:rsidRDefault="00D17814" w:rsidP="005E080D">
      <w:pPr>
        <w:ind w:left="90"/>
        <w:rPr>
          <w:lang w:val="en-GB"/>
        </w:rPr>
      </w:pPr>
    </w:p>
    <w:p w14:paraId="77C9732A" w14:textId="4372222A" w:rsidR="00D17814" w:rsidRDefault="00D17814" w:rsidP="005E080D">
      <w:pPr>
        <w:ind w:left="90"/>
        <w:rPr>
          <w:lang w:val="en-GB"/>
        </w:rPr>
      </w:pPr>
      <w:r>
        <w:rPr>
          <w:lang w:val="en-GB"/>
        </w:rPr>
        <w:t>SG: any though</w:t>
      </w:r>
      <w:r w:rsidR="00BB5309">
        <w:rPr>
          <w:lang w:val="en-GB"/>
        </w:rPr>
        <w:t>t</w:t>
      </w:r>
      <w:r>
        <w:rPr>
          <w:lang w:val="en-GB"/>
        </w:rPr>
        <w:t xml:space="preserve"> of bringing in fresh eyes along with the refurbishment into the </w:t>
      </w:r>
      <w:r w:rsidR="00F13EC7">
        <w:rPr>
          <w:lang w:val="en-GB"/>
        </w:rPr>
        <w:t>bar</w:t>
      </w:r>
      <w:r>
        <w:rPr>
          <w:lang w:val="en-GB"/>
        </w:rPr>
        <w:t xml:space="preserve">, new age with the bar and </w:t>
      </w:r>
      <w:r w:rsidR="00F13EC7">
        <w:rPr>
          <w:lang w:val="en-GB"/>
        </w:rPr>
        <w:t>we’ve</w:t>
      </w:r>
      <w:r>
        <w:rPr>
          <w:lang w:val="en-GB"/>
        </w:rPr>
        <w:t xml:space="preserve"> had </w:t>
      </w:r>
      <w:r w:rsidR="00F13EC7">
        <w:rPr>
          <w:lang w:val="en-GB"/>
        </w:rPr>
        <w:t>Rich</w:t>
      </w:r>
      <w:r>
        <w:rPr>
          <w:lang w:val="en-GB"/>
        </w:rPr>
        <w:t xml:space="preserve"> </w:t>
      </w:r>
      <w:r w:rsidR="00F13EC7">
        <w:rPr>
          <w:lang w:val="en-GB"/>
        </w:rPr>
        <w:t>and</w:t>
      </w:r>
      <w:r>
        <w:rPr>
          <w:lang w:val="en-GB"/>
        </w:rPr>
        <w:t xml:space="preserve"> Kenton, is there scope to </w:t>
      </w:r>
      <w:r w:rsidR="00F13EC7">
        <w:rPr>
          <w:lang w:val="en-GB"/>
        </w:rPr>
        <w:t>bring</w:t>
      </w:r>
      <w:r>
        <w:rPr>
          <w:lang w:val="en-GB"/>
        </w:rPr>
        <w:t xml:space="preserve"> in someone new to help bring the bar forward?</w:t>
      </w:r>
    </w:p>
    <w:p w14:paraId="60556775" w14:textId="77777777" w:rsidR="001D275C" w:rsidRDefault="001D275C" w:rsidP="005E080D">
      <w:pPr>
        <w:ind w:left="90"/>
        <w:rPr>
          <w:lang w:val="en-GB"/>
        </w:rPr>
      </w:pPr>
    </w:p>
    <w:p w14:paraId="476EE59F" w14:textId="4EECC54E" w:rsidR="001D275C" w:rsidRDefault="001D275C" w:rsidP="005E080D">
      <w:pPr>
        <w:ind w:left="90"/>
        <w:rPr>
          <w:lang w:val="en-GB"/>
        </w:rPr>
      </w:pPr>
      <w:r>
        <w:rPr>
          <w:lang w:val="en-GB"/>
        </w:rPr>
        <w:t xml:space="preserve">It was noted that following refurbishment of the bar, a new commercial plan alongside the strategy should be developed, to incorporated new events / venue hiring opportunities. </w:t>
      </w:r>
    </w:p>
    <w:p w14:paraId="5974691E" w14:textId="77777777" w:rsidR="00BB5309" w:rsidRDefault="00BB5309" w:rsidP="001D275C">
      <w:pPr>
        <w:rPr>
          <w:lang w:val="en-GB"/>
        </w:rPr>
      </w:pPr>
    </w:p>
    <w:p w14:paraId="59836B7D" w14:textId="10F36E56" w:rsidR="001D275C" w:rsidRPr="001D275C" w:rsidRDefault="001D275C" w:rsidP="001D275C">
      <w:pPr>
        <w:rPr>
          <w:b/>
          <w:lang w:val="en-GB"/>
        </w:rPr>
      </w:pPr>
      <w:r>
        <w:rPr>
          <w:b/>
          <w:lang w:val="en-GB"/>
        </w:rPr>
        <w:tab/>
        <w:t xml:space="preserve">14.1 Risk action group  </w:t>
      </w:r>
    </w:p>
    <w:p w14:paraId="21BF91C6" w14:textId="77777777" w:rsidR="001D275C" w:rsidRDefault="001D275C" w:rsidP="001D275C">
      <w:pPr>
        <w:rPr>
          <w:lang w:val="en-GB"/>
        </w:rPr>
      </w:pPr>
    </w:p>
    <w:p w14:paraId="61F182C2" w14:textId="74505DE4" w:rsidR="00BB5309" w:rsidRDefault="00BB5309" w:rsidP="005E080D">
      <w:pPr>
        <w:ind w:left="90"/>
        <w:rPr>
          <w:lang w:val="en-GB"/>
        </w:rPr>
      </w:pPr>
      <w:r>
        <w:rPr>
          <w:lang w:val="en-GB"/>
        </w:rPr>
        <w:t xml:space="preserve">CB: Suggested the implementation of a risk action group, who’s role is it focus on monitoring and assessing the risk register.  A draft constitutional change was made and a risk evaluation template was created. The idea being that the Trustee board only hear about risks that have changed, are new or have been removed. </w:t>
      </w:r>
    </w:p>
    <w:p w14:paraId="702AB67A" w14:textId="77777777" w:rsidR="009B4BDE" w:rsidRDefault="009B4BDE" w:rsidP="00BB5309">
      <w:pPr>
        <w:rPr>
          <w:lang w:val="en-GB"/>
        </w:rPr>
      </w:pPr>
    </w:p>
    <w:p w14:paraId="7B96D122" w14:textId="7115C917" w:rsidR="009B4BDE" w:rsidRDefault="009B4BDE" w:rsidP="005E080D">
      <w:pPr>
        <w:ind w:left="90"/>
        <w:rPr>
          <w:lang w:val="en-GB"/>
        </w:rPr>
      </w:pPr>
      <w:r>
        <w:rPr>
          <w:lang w:val="en-GB"/>
        </w:rPr>
        <w:t>GG: also ensures risks are monitored.</w:t>
      </w:r>
    </w:p>
    <w:p w14:paraId="63E2063A" w14:textId="77777777" w:rsidR="009B4BDE" w:rsidRDefault="009B4BDE" w:rsidP="005E080D">
      <w:pPr>
        <w:ind w:left="90"/>
        <w:rPr>
          <w:lang w:val="en-GB"/>
        </w:rPr>
      </w:pPr>
    </w:p>
    <w:p w14:paraId="64C8BECC" w14:textId="49662A54" w:rsidR="009B4BDE" w:rsidRDefault="00BB5309" w:rsidP="005E080D">
      <w:pPr>
        <w:ind w:left="90"/>
        <w:rPr>
          <w:lang w:val="en-GB"/>
        </w:rPr>
      </w:pPr>
      <w:r>
        <w:rPr>
          <w:lang w:val="en-GB"/>
        </w:rPr>
        <w:t xml:space="preserve">It was noted that this would have to be a subgroup so the role of chief operating officer could form a part of the quorum. </w:t>
      </w:r>
    </w:p>
    <w:p w14:paraId="730F1C2C" w14:textId="77777777" w:rsidR="009B4BDE" w:rsidRDefault="009B4BDE" w:rsidP="005E080D">
      <w:pPr>
        <w:ind w:left="90"/>
        <w:rPr>
          <w:lang w:val="en-GB"/>
        </w:rPr>
      </w:pPr>
    </w:p>
    <w:p w14:paraId="3BE0DC0B" w14:textId="1896D8A5" w:rsidR="009B4BDE" w:rsidRDefault="009B4BDE" w:rsidP="005E080D">
      <w:pPr>
        <w:ind w:left="90"/>
        <w:rPr>
          <w:lang w:val="en-GB"/>
        </w:rPr>
      </w:pPr>
      <w:r>
        <w:rPr>
          <w:b/>
          <w:i/>
          <w:lang w:val="en-GB"/>
        </w:rPr>
        <w:t>APPROVED – to be added to constitution</w:t>
      </w:r>
    </w:p>
    <w:p w14:paraId="6DF23F44" w14:textId="77777777" w:rsidR="00D17814" w:rsidRPr="00D17814" w:rsidRDefault="00D17814" w:rsidP="001D275C">
      <w:pPr>
        <w:rPr>
          <w:lang w:val="en-GB"/>
        </w:rPr>
      </w:pPr>
    </w:p>
    <w:p w14:paraId="76B1463A" w14:textId="115BE2E0" w:rsidR="003F217B" w:rsidRPr="003F217B" w:rsidRDefault="003F217B" w:rsidP="005E080D">
      <w:pPr>
        <w:pStyle w:val="ListParagraph"/>
        <w:numPr>
          <w:ilvl w:val="0"/>
          <w:numId w:val="1"/>
        </w:numPr>
        <w:ind w:left="90"/>
        <w:rPr>
          <w:b/>
          <w:u w:val="single"/>
          <w:lang w:val="en-GB"/>
        </w:rPr>
      </w:pPr>
      <w:r w:rsidRPr="003F217B">
        <w:rPr>
          <w:b/>
          <w:u w:val="single"/>
          <w:lang w:val="en-GB"/>
        </w:rPr>
        <w:t>Financial Improvement (Paper L)</w:t>
      </w:r>
    </w:p>
    <w:p w14:paraId="0D1B5A0F" w14:textId="02491368" w:rsidR="003F217B" w:rsidRDefault="009B4BDE" w:rsidP="005E080D">
      <w:pPr>
        <w:ind w:left="90"/>
        <w:rPr>
          <w:lang w:val="en-GB"/>
        </w:rPr>
      </w:pPr>
      <w:r>
        <w:rPr>
          <w:lang w:val="en-GB"/>
        </w:rPr>
        <w:t xml:space="preserve">This is here as a final look and to be approved that we remove the </w:t>
      </w:r>
      <w:r w:rsidR="00F13EC7">
        <w:rPr>
          <w:lang w:val="en-GB"/>
        </w:rPr>
        <w:t>financial</w:t>
      </w:r>
      <w:r>
        <w:rPr>
          <w:lang w:val="en-GB"/>
        </w:rPr>
        <w:t xml:space="preserve"> improvement plan and instead we will do a strategic </w:t>
      </w:r>
      <w:r w:rsidR="00F13EC7">
        <w:rPr>
          <w:lang w:val="en-GB"/>
        </w:rPr>
        <w:t>plan and</w:t>
      </w:r>
      <w:r>
        <w:rPr>
          <w:lang w:val="en-GB"/>
        </w:rPr>
        <w:t xml:space="preserve"> update </w:t>
      </w:r>
      <w:r w:rsidR="00F13EC7">
        <w:rPr>
          <w:lang w:val="en-GB"/>
        </w:rPr>
        <w:t>incorporating</w:t>
      </w:r>
      <w:r>
        <w:rPr>
          <w:lang w:val="en-GB"/>
        </w:rPr>
        <w:t xml:space="preserve"> the financial </w:t>
      </w:r>
      <w:r w:rsidR="00F13EC7">
        <w:rPr>
          <w:lang w:val="en-GB"/>
        </w:rPr>
        <w:t>improvements</w:t>
      </w:r>
      <w:r>
        <w:rPr>
          <w:lang w:val="en-GB"/>
        </w:rPr>
        <w:t xml:space="preserve">. </w:t>
      </w:r>
    </w:p>
    <w:p w14:paraId="212B9879" w14:textId="77777777" w:rsidR="009B4BDE" w:rsidRDefault="009B4BDE" w:rsidP="005E080D">
      <w:pPr>
        <w:ind w:left="90"/>
        <w:rPr>
          <w:lang w:val="en-GB"/>
        </w:rPr>
      </w:pPr>
    </w:p>
    <w:p w14:paraId="2C1644DA" w14:textId="50063FBE" w:rsidR="009B4BDE" w:rsidRDefault="009B4BDE" w:rsidP="005E080D">
      <w:pPr>
        <w:ind w:left="90"/>
        <w:rPr>
          <w:lang w:val="en-GB"/>
        </w:rPr>
      </w:pPr>
      <w:r>
        <w:rPr>
          <w:i/>
          <w:lang w:val="en-GB"/>
        </w:rPr>
        <w:t>APPROVED to be removed from standing items.</w:t>
      </w:r>
    </w:p>
    <w:p w14:paraId="1AC84736" w14:textId="77777777" w:rsidR="009B4BDE" w:rsidRPr="009B4BDE" w:rsidRDefault="009B4BDE" w:rsidP="005E080D">
      <w:pPr>
        <w:ind w:left="90"/>
        <w:rPr>
          <w:lang w:val="en-GB"/>
        </w:rPr>
      </w:pPr>
    </w:p>
    <w:p w14:paraId="2AD6E6AA" w14:textId="7929D793" w:rsidR="003F217B" w:rsidRPr="003F217B" w:rsidRDefault="003F217B" w:rsidP="005E080D">
      <w:pPr>
        <w:pStyle w:val="ListParagraph"/>
        <w:numPr>
          <w:ilvl w:val="0"/>
          <w:numId w:val="1"/>
        </w:numPr>
        <w:ind w:left="90"/>
        <w:rPr>
          <w:b/>
          <w:u w:val="single"/>
          <w:lang w:val="en-GB"/>
        </w:rPr>
      </w:pPr>
      <w:r w:rsidRPr="003F217B">
        <w:rPr>
          <w:b/>
          <w:u w:val="single"/>
          <w:lang w:val="en-GB"/>
        </w:rPr>
        <w:t>Election of Deputy Chair</w:t>
      </w:r>
    </w:p>
    <w:p w14:paraId="55402B72" w14:textId="735442FD" w:rsidR="003F217B" w:rsidRDefault="009B4BDE" w:rsidP="005E080D">
      <w:pPr>
        <w:ind w:left="90"/>
        <w:rPr>
          <w:lang w:val="en-GB"/>
        </w:rPr>
      </w:pPr>
      <w:r>
        <w:rPr>
          <w:lang w:val="en-GB"/>
        </w:rPr>
        <w:t xml:space="preserve">Need to elect a deputy chair for next year. </w:t>
      </w:r>
    </w:p>
    <w:p w14:paraId="55A6994F" w14:textId="77777777" w:rsidR="009B4BDE" w:rsidRDefault="009B4BDE" w:rsidP="005E080D">
      <w:pPr>
        <w:ind w:left="90"/>
        <w:rPr>
          <w:lang w:val="en-GB"/>
        </w:rPr>
      </w:pPr>
    </w:p>
    <w:p w14:paraId="029AD535" w14:textId="45C1C067" w:rsidR="009B4BDE" w:rsidRDefault="009B4BDE" w:rsidP="005E080D">
      <w:pPr>
        <w:ind w:left="90"/>
        <w:rPr>
          <w:lang w:val="en-GB"/>
        </w:rPr>
      </w:pPr>
      <w:r>
        <w:rPr>
          <w:lang w:val="en-GB"/>
        </w:rPr>
        <w:t>CB nominated himself.</w:t>
      </w:r>
    </w:p>
    <w:p w14:paraId="08F1F7F2" w14:textId="77777777" w:rsidR="009B4BDE" w:rsidRDefault="009B4BDE" w:rsidP="005E080D">
      <w:pPr>
        <w:ind w:left="90"/>
        <w:rPr>
          <w:lang w:val="en-GB"/>
        </w:rPr>
      </w:pPr>
    </w:p>
    <w:p w14:paraId="34FF16D0" w14:textId="391AE73B" w:rsidR="009B4BDE" w:rsidRDefault="009B4BDE" w:rsidP="005E080D">
      <w:pPr>
        <w:ind w:left="90"/>
        <w:rPr>
          <w:lang w:val="en-GB"/>
        </w:rPr>
      </w:pPr>
      <w:r>
        <w:rPr>
          <w:lang w:val="en-GB"/>
        </w:rPr>
        <w:t>APPROVED.</w:t>
      </w:r>
    </w:p>
    <w:p w14:paraId="1060A30F" w14:textId="77777777" w:rsidR="009B4BDE" w:rsidRPr="009B4BDE" w:rsidRDefault="009B4BDE" w:rsidP="005E080D">
      <w:pPr>
        <w:ind w:left="90"/>
        <w:rPr>
          <w:lang w:val="en-GB"/>
        </w:rPr>
      </w:pPr>
    </w:p>
    <w:p w14:paraId="6DEEB1DA" w14:textId="57AF4E33" w:rsidR="003F217B" w:rsidRPr="003F217B" w:rsidRDefault="003F217B" w:rsidP="005E080D">
      <w:pPr>
        <w:pStyle w:val="ListParagraph"/>
        <w:numPr>
          <w:ilvl w:val="0"/>
          <w:numId w:val="1"/>
        </w:numPr>
        <w:ind w:left="90"/>
        <w:rPr>
          <w:b/>
          <w:u w:val="single"/>
          <w:lang w:val="en-GB"/>
        </w:rPr>
      </w:pPr>
      <w:r w:rsidRPr="003F217B">
        <w:rPr>
          <w:b/>
          <w:u w:val="single"/>
          <w:lang w:val="en-GB"/>
        </w:rPr>
        <w:t>Applications for Finance Committee</w:t>
      </w:r>
    </w:p>
    <w:p w14:paraId="76916841" w14:textId="65DC8D77" w:rsidR="003F217B" w:rsidRDefault="00F13EC7" w:rsidP="005E080D">
      <w:pPr>
        <w:ind w:left="90"/>
        <w:rPr>
          <w:lang w:val="en-GB"/>
        </w:rPr>
      </w:pPr>
      <w:r>
        <w:rPr>
          <w:lang w:val="en-GB"/>
        </w:rPr>
        <w:t>If we look</w:t>
      </w:r>
      <w:r w:rsidR="009B4BDE">
        <w:rPr>
          <w:lang w:val="en-GB"/>
        </w:rPr>
        <w:t xml:space="preserve"> </w:t>
      </w:r>
      <w:r>
        <w:rPr>
          <w:lang w:val="en-GB"/>
        </w:rPr>
        <w:t>a</w:t>
      </w:r>
      <w:r w:rsidR="009B4BDE">
        <w:rPr>
          <w:lang w:val="en-GB"/>
        </w:rPr>
        <w:t>t the additional sheet</w:t>
      </w:r>
      <w:r>
        <w:rPr>
          <w:lang w:val="en-GB"/>
        </w:rPr>
        <w:t>,</w:t>
      </w:r>
      <w:r w:rsidR="009B4BDE">
        <w:rPr>
          <w:lang w:val="en-GB"/>
        </w:rPr>
        <w:t xml:space="preserve"> there have </w:t>
      </w:r>
      <w:r>
        <w:rPr>
          <w:lang w:val="en-GB"/>
        </w:rPr>
        <w:t>been</w:t>
      </w:r>
      <w:r w:rsidR="009B4BDE">
        <w:rPr>
          <w:lang w:val="en-GB"/>
        </w:rPr>
        <w:t xml:space="preserve"> some changes from Judith. </w:t>
      </w:r>
      <w:r>
        <w:rPr>
          <w:lang w:val="en-GB"/>
        </w:rPr>
        <w:t>Judith</w:t>
      </w:r>
      <w:r w:rsidR="009B4BDE">
        <w:rPr>
          <w:lang w:val="en-GB"/>
        </w:rPr>
        <w:t xml:space="preserve"> asked if we need to specify how to repo</w:t>
      </w:r>
      <w:r w:rsidR="001D275C">
        <w:rPr>
          <w:lang w:val="en-GB"/>
        </w:rPr>
        <w:t>r</w:t>
      </w:r>
      <w:r w:rsidR="009B4BDE">
        <w:rPr>
          <w:lang w:val="en-GB"/>
        </w:rPr>
        <w:t xml:space="preserve">t to the board </w:t>
      </w:r>
      <w:r>
        <w:rPr>
          <w:lang w:val="en-GB"/>
        </w:rPr>
        <w:t xml:space="preserve">of </w:t>
      </w:r>
      <w:r w:rsidR="009B4BDE">
        <w:rPr>
          <w:lang w:val="en-GB"/>
        </w:rPr>
        <w:t>trustees?</w:t>
      </w:r>
    </w:p>
    <w:p w14:paraId="64DB5066" w14:textId="77777777" w:rsidR="009B4BDE" w:rsidRDefault="009B4BDE" w:rsidP="005E080D">
      <w:pPr>
        <w:ind w:left="90"/>
        <w:rPr>
          <w:lang w:val="en-GB"/>
        </w:rPr>
      </w:pPr>
    </w:p>
    <w:p w14:paraId="06921FB0" w14:textId="67D85580" w:rsidR="009B4BDE" w:rsidRDefault="009B4BDE" w:rsidP="005E080D">
      <w:pPr>
        <w:ind w:left="90"/>
        <w:rPr>
          <w:lang w:val="en-GB"/>
        </w:rPr>
      </w:pPr>
      <w:r>
        <w:rPr>
          <w:lang w:val="en-GB"/>
        </w:rPr>
        <w:t xml:space="preserve">NM: there are other </w:t>
      </w:r>
      <w:r w:rsidR="00F13EC7">
        <w:rPr>
          <w:lang w:val="en-GB"/>
        </w:rPr>
        <w:t>specifications</w:t>
      </w:r>
      <w:r>
        <w:rPr>
          <w:lang w:val="en-GB"/>
        </w:rPr>
        <w:t xml:space="preserve"> in the constitution</w:t>
      </w:r>
      <w:r w:rsidR="00F13EC7">
        <w:rPr>
          <w:lang w:val="en-GB"/>
        </w:rPr>
        <w:t>.</w:t>
      </w:r>
    </w:p>
    <w:p w14:paraId="6F9B73BB" w14:textId="77777777" w:rsidR="009B4BDE" w:rsidRDefault="009B4BDE" w:rsidP="005E080D">
      <w:pPr>
        <w:ind w:left="90"/>
        <w:rPr>
          <w:lang w:val="en-GB"/>
        </w:rPr>
      </w:pPr>
    </w:p>
    <w:p w14:paraId="6CD4BFEE" w14:textId="147F351D" w:rsidR="009B4BDE" w:rsidRDefault="00F13EC7" w:rsidP="005E080D">
      <w:pPr>
        <w:ind w:left="90"/>
        <w:rPr>
          <w:lang w:val="en-GB"/>
        </w:rPr>
      </w:pPr>
      <w:r>
        <w:rPr>
          <w:lang w:val="en-GB"/>
        </w:rPr>
        <w:t>CB: t</w:t>
      </w:r>
      <w:r w:rsidR="009B4BDE">
        <w:rPr>
          <w:lang w:val="en-GB"/>
        </w:rPr>
        <w:t>h</w:t>
      </w:r>
      <w:r>
        <w:rPr>
          <w:lang w:val="en-GB"/>
        </w:rPr>
        <w:t>e</w:t>
      </w:r>
      <w:r w:rsidR="009B4BDE">
        <w:rPr>
          <w:lang w:val="en-GB"/>
        </w:rPr>
        <w:t xml:space="preserve"> committee </w:t>
      </w:r>
      <w:r>
        <w:rPr>
          <w:lang w:val="en-GB"/>
        </w:rPr>
        <w:t>must</w:t>
      </w:r>
      <w:r w:rsidR="009B4BDE">
        <w:rPr>
          <w:lang w:val="en-GB"/>
        </w:rPr>
        <w:t xml:space="preserve"> not consist of more than 7 but which </w:t>
      </w:r>
      <w:r>
        <w:rPr>
          <w:lang w:val="en-GB"/>
        </w:rPr>
        <w:t>is</w:t>
      </w:r>
      <w:r w:rsidR="009B4BDE">
        <w:rPr>
          <w:lang w:val="en-GB"/>
        </w:rPr>
        <w:t xml:space="preserve"> minimum and maximum committee size?</w:t>
      </w:r>
    </w:p>
    <w:p w14:paraId="13E80910" w14:textId="77777777" w:rsidR="009B4BDE" w:rsidRDefault="009B4BDE" w:rsidP="005E080D">
      <w:pPr>
        <w:ind w:left="90"/>
        <w:rPr>
          <w:lang w:val="en-GB"/>
        </w:rPr>
      </w:pPr>
    </w:p>
    <w:p w14:paraId="0DCC21F7" w14:textId="50C71426" w:rsidR="009B4BDE" w:rsidRDefault="009B4BDE" w:rsidP="005E080D">
      <w:pPr>
        <w:ind w:left="90"/>
        <w:rPr>
          <w:lang w:val="en-GB"/>
        </w:rPr>
      </w:pPr>
      <w:r>
        <w:rPr>
          <w:lang w:val="en-GB"/>
        </w:rPr>
        <w:t>NM: currently there is no cap on membership</w:t>
      </w:r>
    </w:p>
    <w:p w14:paraId="39B3B16A" w14:textId="77777777" w:rsidR="009B4BDE" w:rsidRDefault="009B4BDE" w:rsidP="005E080D">
      <w:pPr>
        <w:ind w:left="90"/>
        <w:rPr>
          <w:lang w:val="en-GB"/>
        </w:rPr>
      </w:pPr>
    </w:p>
    <w:p w14:paraId="3CEAAF43" w14:textId="05FC92C6" w:rsidR="009B4BDE" w:rsidRDefault="009B4BDE" w:rsidP="005E080D">
      <w:pPr>
        <w:ind w:left="90"/>
        <w:rPr>
          <w:lang w:val="en-GB"/>
        </w:rPr>
      </w:pPr>
      <w:r>
        <w:rPr>
          <w:lang w:val="en-GB"/>
        </w:rPr>
        <w:t xml:space="preserve">AOB: needs to be an odd number so either 7 </w:t>
      </w:r>
      <w:r w:rsidR="00F13EC7">
        <w:rPr>
          <w:lang w:val="en-GB"/>
        </w:rPr>
        <w:t>or</w:t>
      </w:r>
      <w:r>
        <w:rPr>
          <w:lang w:val="en-GB"/>
        </w:rPr>
        <w:t xml:space="preserve"> 9 so leave at 7</w:t>
      </w:r>
    </w:p>
    <w:p w14:paraId="4505CA7B" w14:textId="77777777" w:rsidR="009B4BDE" w:rsidRDefault="009B4BDE" w:rsidP="005E080D">
      <w:pPr>
        <w:ind w:left="90"/>
        <w:rPr>
          <w:lang w:val="en-GB"/>
        </w:rPr>
      </w:pPr>
    </w:p>
    <w:p w14:paraId="4806C669" w14:textId="45976403" w:rsidR="009B4BDE" w:rsidRDefault="009B4BDE" w:rsidP="005E080D">
      <w:pPr>
        <w:ind w:left="90"/>
        <w:rPr>
          <w:lang w:val="en-GB"/>
        </w:rPr>
      </w:pPr>
      <w:r>
        <w:rPr>
          <w:lang w:val="en-GB"/>
        </w:rPr>
        <w:t xml:space="preserve">JI: is </w:t>
      </w:r>
      <w:r w:rsidR="00F13EC7">
        <w:rPr>
          <w:lang w:val="en-GB"/>
        </w:rPr>
        <w:t>£</w:t>
      </w:r>
      <w:r>
        <w:rPr>
          <w:lang w:val="en-GB"/>
        </w:rPr>
        <w:t>2000 reasonable threshold?</w:t>
      </w:r>
    </w:p>
    <w:p w14:paraId="655726CE" w14:textId="77777777" w:rsidR="009B4BDE" w:rsidRDefault="009B4BDE" w:rsidP="005E080D">
      <w:pPr>
        <w:ind w:left="90"/>
        <w:rPr>
          <w:lang w:val="en-GB"/>
        </w:rPr>
      </w:pPr>
    </w:p>
    <w:p w14:paraId="3B6E7A07" w14:textId="1CAF87FE" w:rsidR="009B4BDE" w:rsidRDefault="009B4BDE" w:rsidP="005E080D">
      <w:pPr>
        <w:ind w:left="90"/>
        <w:rPr>
          <w:lang w:val="en-GB"/>
        </w:rPr>
      </w:pPr>
      <w:r>
        <w:rPr>
          <w:lang w:val="en-GB"/>
        </w:rPr>
        <w:t xml:space="preserve">GG: </w:t>
      </w:r>
      <w:proofErr w:type="gramStart"/>
      <w:r>
        <w:rPr>
          <w:lang w:val="en-GB"/>
        </w:rPr>
        <w:t>yes</w:t>
      </w:r>
      <w:proofErr w:type="gramEnd"/>
      <w:r>
        <w:rPr>
          <w:lang w:val="en-GB"/>
        </w:rPr>
        <w:t xml:space="preserve"> I think </w:t>
      </w:r>
      <w:proofErr w:type="spellStart"/>
      <w:r>
        <w:rPr>
          <w:lang w:val="en-GB"/>
        </w:rPr>
        <w:t>its</w:t>
      </w:r>
      <w:proofErr w:type="spellEnd"/>
      <w:r>
        <w:rPr>
          <w:lang w:val="en-GB"/>
        </w:rPr>
        <w:t xml:space="preserve"> reasonable we capitalise </w:t>
      </w:r>
      <w:r w:rsidR="00F13EC7">
        <w:rPr>
          <w:lang w:val="en-GB"/>
        </w:rPr>
        <w:t>anything ov</w:t>
      </w:r>
      <w:r>
        <w:rPr>
          <w:lang w:val="en-GB"/>
        </w:rPr>
        <w:t xml:space="preserve">er </w:t>
      </w:r>
      <w:r w:rsidR="00F13EC7">
        <w:rPr>
          <w:lang w:val="en-GB"/>
        </w:rPr>
        <w:t>£</w:t>
      </w:r>
      <w:r>
        <w:rPr>
          <w:lang w:val="en-GB"/>
        </w:rPr>
        <w:t xml:space="preserve">500, </w:t>
      </w:r>
      <w:r w:rsidR="00F13EC7">
        <w:rPr>
          <w:lang w:val="en-GB"/>
        </w:rPr>
        <w:t>£</w:t>
      </w:r>
      <w:r>
        <w:rPr>
          <w:lang w:val="en-GB"/>
        </w:rPr>
        <w:t xml:space="preserve">2000 would be an exceptional item but </w:t>
      </w:r>
      <w:r w:rsidR="00F13EC7">
        <w:rPr>
          <w:lang w:val="en-GB"/>
        </w:rPr>
        <w:t>anything</w:t>
      </w:r>
      <w:r>
        <w:rPr>
          <w:lang w:val="en-GB"/>
        </w:rPr>
        <w:t xml:space="preserve"> between </w:t>
      </w:r>
      <w:r w:rsidR="00F13EC7">
        <w:rPr>
          <w:lang w:val="en-GB"/>
        </w:rPr>
        <w:t>£</w:t>
      </w:r>
      <w:r>
        <w:rPr>
          <w:lang w:val="en-GB"/>
        </w:rPr>
        <w:t xml:space="preserve">500-2000 does happen that we need so I </w:t>
      </w:r>
      <w:r w:rsidR="00F13EC7">
        <w:rPr>
          <w:lang w:val="en-GB"/>
        </w:rPr>
        <w:t>think</w:t>
      </w:r>
      <w:r>
        <w:rPr>
          <w:lang w:val="en-GB"/>
        </w:rPr>
        <w:t xml:space="preserve"> 2000 is reasonable</w:t>
      </w:r>
    </w:p>
    <w:p w14:paraId="0782CC51" w14:textId="77777777" w:rsidR="009B4BDE" w:rsidRDefault="009B4BDE" w:rsidP="005E080D">
      <w:pPr>
        <w:ind w:left="90"/>
        <w:rPr>
          <w:lang w:val="en-GB"/>
        </w:rPr>
      </w:pPr>
    </w:p>
    <w:p w14:paraId="504F76AC" w14:textId="4B204280" w:rsidR="009B4BDE" w:rsidRDefault="009B4BDE" w:rsidP="005E080D">
      <w:pPr>
        <w:ind w:left="90"/>
        <w:rPr>
          <w:lang w:val="en-GB"/>
        </w:rPr>
      </w:pPr>
      <w:r>
        <w:rPr>
          <w:lang w:val="en-GB"/>
        </w:rPr>
        <w:t xml:space="preserve">IB: we also </w:t>
      </w:r>
      <w:r w:rsidR="00F13EC7">
        <w:rPr>
          <w:lang w:val="en-GB"/>
        </w:rPr>
        <w:t>have</w:t>
      </w:r>
      <w:r>
        <w:rPr>
          <w:lang w:val="en-GB"/>
        </w:rPr>
        <w:t xml:space="preserve"> the exec finance committee for </w:t>
      </w:r>
      <w:r w:rsidR="00F13EC7">
        <w:rPr>
          <w:lang w:val="en-GB"/>
        </w:rPr>
        <w:t>things</w:t>
      </w:r>
      <w:r>
        <w:rPr>
          <w:lang w:val="en-GB"/>
        </w:rPr>
        <w:t xml:space="preserve"> under </w:t>
      </w:r>
      <w:r w:rsidR="00F13EC7">
        <w:rPr>
          <w:lang w:val="en-GB"/>
        </w:rPr>
        <w:t>£</w:t>
      </w:r>
      <w:r>
        <w:rPr>
          <w:lang w:val="en-GB"/>
        </w:rPr>
        <w:t>2000</w:t>
      </w:r>
    </w:p>
    <w:p w14:paraId="5ED25325" w14:textId="77777777" w:rsidR="009B4BDE" w:rsidRDefault="009B4BDE" w:rsidP="005E080D">
      <w:pPr>
        <w:ind w:left="90"/>
        <w:rPr>
          <w:lang w:val="en-GB"/>
        </w:rPr>
      </w:pPr>
    </w:p>
    <w:p w14:paraId="1FC30632" w14:textId="424DFF2A" w:rsidR="009B4BDE" w:rsidRDefault="009B4BDE" w:rsidP="005E080D">
      <w:pPr>
        <w:ind w:left="90"/>
        <w:rPr>
          <w:lang w:val="en-GB"/>
        </w:rPr>
      </w:pPr>
      <w:r>
        <w:rPr>
          <w:lang w:val="en-GB"/>
        </w:rPr>
        <w:t xml:space="preserve">GG: I also need some scope to buy </w:t>
      </w:r>
      <w:r w:rsidR="00F13EC7">
        <w:rPr>
          <w:lang w:val="en-GB"/>
        </w:rPr>
        <w:t>things</w:t>
      </w:r>
      <w:r>
        <w:rPr>
          <w:lang w:val="en-GB"/>
        </w:rPr>
        <w:t xml:space="preserve"> </w:t>
      </w:r>
      <w:proofErr w:type="spellStart"/>
      <w:r>
        <w:rPr>
          <w:lang w:val="en-GB"/>
        </w:rPr>
        <w:t>other wise</w:t>
      </w:r>
      <w:proofErr w:type="spellEnd"/>
      <w:r>
        <w:rPr>
          <w:lang w:val="en-GB"/>
        </w:rPr>
        <w:t xml:space="preserve"> my job isn’t viable and would be unmanageable</w:t>
      </w:r>
    </w:p>
    <w:p w14:paraId="59CFBFE6" w14:textId="77777777" w:rsidR="009B4BDE" w:rsidRDefault="009B4BDE" w:rsidP="005E080D">
      <w:pPr>
        <w:ind w:left="90"/>
        <w:rPr>
          <w:lang w:val="en-GB"/>
        </w:rPr>
      </w:pPr>
    </w:p>
    <w:p w14:paraId="1201C688" w14:textId="3D4B2661" w:rsidR="009B4BDE" w:rsidRDefault="009B4BDE" w:rsidP="005E080D">
      <w:pPr>
        <w:ind w:left="90"/>
        <w:rPr>
          <w:lang w:val="en-GB"/>
        </w:rPr>
      </w:pPr>
      <w:r>
        <w:rPr>
          <w:lang w:val="en-GB"/>
        </w:rPr>
        <w:t xml:space="preserve">CB: the 1.6 it says </w:t>
      </w:r>
      <w:r w:rsidR="00F13EC7">
        <w:rPr>
          <w:lang w:val="en-GB"/>
        </w:rPr>
        <w:t>VP</w:t>
      </w:r>
      <w:r>
        <w:rPr>
          <w:lang w:val="en-GB"/>
        </w:rPr>
        <w:t xml:space="preserve"> FSA would have pri</w:t>
      </w:r>
      <w:r w:rsidR="00F13EC7">
        <w:rPr>
          <w:lang w:val="en-GB"/>
        </w:rPr>
        <w:t>m</w:t>
      </w:r>
      <w:r>
        <w:rPr>
          <w:lang w:val="en-GB"/>
        </w:rPr>
        <w:t xml:space="preserve">e responsibility for the unions </w:t>
      </w:r>
      <w:r w:rsidR="00F13EC7">
        <w:rPr>
          <w:lang w:val="en-GB"/>
        </w:rPr>
        <w:t>finances</w:t>
      </w:r>
      <w:r>
        <w:rPr>
          <w:lang w:val="en-GB"/>
        </w:rPr>
        <w:t xml:space="preserve"> </w:t>
      </w:r>
      <w:r w:rsidR="00F13EC7">
        <w:rPr>
          <w:lang w:val="en-GB"/>
        </w:rPr>
        <w:t>how</w:t>
      </w:r>
      <w:r>
        <w:rPr>
          <w:lang w:val="en-GB"/>
        </w:rPr>
        <w:t xml:space="preserve"> do</w:t>
      </w:r>
      <w:r w:rsidR="00F13EC7">
        <w:rPr>
          <w:lang w:val="en-GB"/>
        </w:rPr>
        <w:t>e</w:t>
      </w:r>
      <w:r>
        <w:rPr>
          <w:lang w:val="en-GB"/>
        </w:rPr>
        <w:t xml:space="preserve">s the </w:t>
      </w:r>
      <w:r w:rsidR="00F13EC7">
        <w:rPr>
          <w:lang w:val="en-GB"/>
        </w:rPr>
        <w:t>board</w:t>
      </w:r>
      <w:r>
        <w:rPr>
          <w:lang w:val="en-GB"/>
        </w:rPr>
        <w:t xml:space="preserve"> </w:t>
      </w:r>
      <w:r w:rsidR="00F13EC7">
        <w:rPr>
          <w:lang w:val="en-GB"/>
        </w:rPr>
        <w:t>feel</w:t>
      </w:r>
      <w:r>
        <w:rPr>
          <w:lang w:val="en-GB"/>
        </w:rPr>
        <w:t xml:space="preserve"> about that? Should the board have responsibility?</w:t>
      </w:r>
    </w:p>
    <w:p w14:paraId="757EAD1A" w14:textId="77777777" w:rsidR="009B4BDE" w:rsidRDefault="009B4BDE" w:rsidP="005E080D">
      <w:pPr>
        <w:ind w:left="90"/>
        <w:rPr>
          <w:lang w:val="en-GB"/>
        </w:rPr>
      </w:pPr>
    </w:p>
    <w:p w14:paraId="17C3C7CB" w14:textId="07EB0441" w:rsidR="009B4BDE" w:rsidRDefault="001D275C" w:rsidP="005E080D">
      <w:pPr>
        <w:ind w:left="90"/>
        <w:rPr>
          <w:lang w:val="en-GB"/>
        </w:rPr>
      </w:pPr>
      <w:r>
        <w:rPr>
          <w:lang w:val="en-GB"/>
        </w:rPr>
        <w:t xml:space="preserve">IB: that has been lifted </w:t>
      </w:r>
      <w:proofErr w:type="spellStart"/>
      <w:r>
        <w:rPr>
          <w:lang w:val="en-GB"/>
        </w:rPr>
        <w:t>from</w:t>
      </w:r>
      <w:r w:rsidR="009B4BDE">
        <w:rPr>
          <w:lang w:val="en-GB"/>
        </w:rPr>
        <w:t>m</w:t>
      </w:r>
      <w:proofErr w:type="spellEnd"/>
      <w:r w:rsidR="009B4BDE">
        <w:rPr>
          <w:lang w:val="en-GB"/>
        </w:rPr>
        <w:t xml:space="preserve"> the constitution</w:t>
      </w:r>
      <w:r w:rsidR="00F13EC7">
        <w:rPr>
          <w:lang w:val="en-GB"/>
        </w:rPr>
        <w:t>.</w:t>
      </w:r>
    </w:p>
    <w:p w14:paraId="2C8AB171" w14:textId="77777777" w:rsidR="009B4BDE" w:rsidRDefault="009B4BDE" w:rsidP="005E080D">
      <w:pPr>
        <w:ind w:left="90"/>
        <w:rPr>
          <w:lang w:val="en-GB"/>
        </w:rPr>
      </w:pPr>
    </w:p>
    <w:p w14:paraId="4D5F5C35" w14:textId="070C33DA" w:rsidR="009B4BDE" w:rsidRDefault="009B4BDE" w:rsidP="005E080D">
      <w:pPr>
        <w:ind w:left="90"/>
        <w:rPr>
          <w:lang w:val="en-GB"/>
        </w:rPr>
      </w:pPr>
      <w:r>
        <w:rPr>
          <w:lang w:val="en-GB"/>
        </w:rPr>
        <w:t>AOB: look</w:t>
      </w:r>
      <w:r w:rsidR="00F13EC7">
        <w:rPr>
          <w:lang w:val="en-GB"/>
        </w:rPr>
        <w:t>s</w:t>
      </w:r>
      <w:r>
        <w:rPr>
          <w:lang w:val="en-GB"/>
        </w:rPr>
        <w:t xml:space="preserve"> fine other wise</w:t>
      </w:r>
    </w:p>
    <w:p w14:paraId="520CEB15" w14:textId="77777777" w:rsidR="009B4BDE" w:rsidRDefault="009B4BDE" w:rsidP="005E080D">
      <w:pPr>
        <w:ind w:left="90"/>
        <w:rPr>
          <w:lang w:val="en-GB"/>
        </w:rPr>
      </w:pPr>
    </w:p>
    <w:p w14:paraId="54A35387" w14:textId="7A2DF926" w:rsidR="009B4BDE" w:rsidRDefault="009B4BDE" w:rsidP="005E080D">
      <w:pPr>
        <w:ind w:left="90"/>
        <w:rPr>
          <w:lang w:val="en-GB"/>
        </w:rPr>
      </w:pPr>
      <w:r>
        <w:rPr>
          <w:lang w:val="en-GB"/>
        </w:rPr>
        <w:t>NM: why no less than 4 times a year</w:t>
      </w:r>
      <w:r w:rsidR="00F13EC7">
        <w:rPr>
          <w:lang w:val="en-GB"/>
        </w:rPr>
        <w:t>?</w:t>
      </w:r>
    </w:p>
    <w:p w14:paraId="18C84626" w14:textId="77777777" w:rsidR="009B4BDE" w:rsidRDefault="009B4BDE" w:rsidP="005E080D">
      <w:pPr>
        <w:ind w:left="90"/>
        <w:rPr>
          <w:lang w:val="en-GB"/>
        </w:rPr>
      </w:pPr>
    </w:p>
    <w:p w14:paraId="3A8E1657" w14:textId="384C3E56" w:rsidR="009B4BDE" w:rsidRDefault="009B4BDE" w:rsidP="005E080D">
      <w:pPr>
        <w:ind w:left="90"/>
        <w:rPr>
          <w:lang w:val="en-GB"/>
        </w:rPr>
      </w:pPr>
      <w:r>
        <w:rPr>
          <w:lang w:val="en-GB"/>
        </w:rPr>
        <w:t xml:space="preserve">IB: because that’s how often the </w:t>
      </w:r>
      <w:r w:rsidR="00F13EC7">
        <w:rPr>
          <w:lang w:val="en-GB"/>
        </w:rPr>
        <w:t xml:space="preserve">board </w:t>
      </w:r>
      <w:r>
        <w:rPr>
          <w:lang w:val="en-GB"/>
        </w:rPr>
        <w:t xml:space="preserve">meets so can happen a month before each </w:t>
      </w:r>
      <w:r w:rsidR="00F13EC7">
        <w:rPr>
          <w:lang w:val="en-GB"/>
        </w:rPr>
        <w:t>meeting</w:t>
      </w:r>
      <w:r>
        <w:rPr>
          <w:lang w:val="en-GB"/>
        </w:rPr>
        <w:t xml:space="preserve"> for example</w:t>
      </w:r>
    </w:p>
    <w:p w14:paraId="7ED179E5" w14:textId="77777777" w:rsidR="009B4BDE" w:rsidRDefault="009B4BDE" w:rsidP="005E080D">
      <w:pPr>
        <w:ind w:left="90"/>
        <w:rPr>
          <w:lang w:val="en-GB"/>
        </w:rPr>
      </w:pPr>
    </w:p>
    <w:p w14:paraId="04680DFC" w14:textId="6D5A7DDB" w:rsidR="009B4BDE" w:rsidRDefault="009B4BDE" w:rsidP="005E080D">
      <w:pPr>
        <w:ind w:left="90"/>
        <w:rPr>
          <w:lang w:val="en-GB"/>
        </w:rPr>
      </w:pPr>
      <w:r>
        <w:rPr>
          <w:lang w:val="en-GB"/>
        </w:rPr>
        <w:t>NM: couple of grammatical errors noted.</w:t>
      </w:r>
    </w:p>
    <w:p w14:paraId="53332D37" w14:textId="77777777" w:rsidR="009B4BDE" w:rsidRDefault="009B4BDE" w:rsidP="005E080D">
      <w:pPr>
        <w:ind w:left="90"/>
        <w:rPr>
          <w:lang w:val="en-GB"/>
        </w:rPr>
      </w:pPr>
    </w:p>
    <w:p w14:paraId="439B2375" w14:textId="31AC24BC" w:rsidR="009B4BDE" w:rsidRPr="009B4BDE" w:rsidRDefault="009B4BDE" w:rsidP="005E080D">
      <w:pPr>
        <w:ind w:left="90"/>
        <w:rPr>
          <w:lang w:val="en-GB"/>
        </w:rPr>
      </w:pPr>
      <w:r>
        <w:rPr>
          <w:i/>
          <w:lang w:val="en-GB"/>
        </w:rPr>
        <w:t>APPROVED</w:t>
      </w:r>
    </w:p>
    <w:p w14:paraId="6929F910" w14:textId="77777777" w:rsidR="009B4BDE" w:rsidRDefault="009B4BDE" w:rsidP="005E080D">
      <w:pPr>
        <w:ind w:left="90"/>
        <w:rPr>
          <w:lang w:val="en-GB"/>
        </w:rPr>
      </w:pPr>
    </w:p>
    <w:p w14:paraId="7F214A58" w14:textId="728747A0" w:rsidR="009B4BDE" w:rsidRPr="00F13EC7" w:rsidRDefault="009B4BDE" w:rsidP="005E080D">
      <w:pPr>
        <w:ind w:left="90"/>
        <w:rPr>
          <w:i/>
          <w:lang w:val="en-GB"/>
        </w:rPr>
      </w:pPr>
      <w:r w:rsidRPr="00F13EC7">
        <w:rPr>
          <w:i/>
          <w:lang w:val="en-GB"/>
        </w:rPr>
        <w:t>Applications for the finance committee:</w:t>
      </w:r>
    </w:p>
    <w:p w14:paraId="3B2E1924" w14:textId="2BF639D2" w:rsidR="009B4BDE" w:rsidRPr="00F13EC7" w:rsidRDefault="009B4BDE" w:rsidP="005E080D">
      <w:pPr>
        <w:ind w:left="90"/>
        <w:rPr>
          <w:i/>
          <w:lang w:val="en-GB"/>
        </w:rPr>
      </w:pPr>
      <w:r w:rsidRPr="00F13EC7">
        <w:rPr>
          <w:i/>
          <w:lang w:val="en-GB"/>
        </w:rPr>
        <w:t>Sam</w:t>
      </w:r>
    </w:p>
    <w:p w14:paraId="4AD3C541" w14:textId="6046BF9A" w:rsidR="009B4BDE" w:rsidRPr="00F13EC7" w:rsidRDefault="009B4BDE" w:rsidP="005E080D">
      <w:pPr>
        <w:ind w:left="90"/>
        <w:rPr>
          <w:i/>
          <w:lang w:val="en-GB"/>
        </w:rPr>
      </w:pPr>
      <w:r w:rsidRPr="00F13EC7">
        <w:rPr>
          <w:i/>
          <w:lang w:val="en-GB"/>
        </w:rPr>
        <w:t>Chantal</w:t>
      </w:r>
    </w:p>
    <w:p w14:paraId="2014FD51" w14:textId="204E1CAF" w:rsidR="009B4BDE" w:rsidRPr="00F13EC7" w:rsidRDefault="009B4BDE" w:rsidP="005E080D">
      <w:pPr>
        <w:ind w:left="90"/>
        <w:rPr>
          <w:i/>
          <w:lang w:val="en-GB"/>
        </w:rPr>
      </w:pPr>
      <w:r w:rsidRPr="00F13EC7">
        <w:rPr>
          <w:i/>
          <w:lang w:val="en-GB"/>
        </w:rPr>
        <w:t>John</w:t>
      </w:r>
    </w:p>
    <w:p w14:paraId="1531531C" w14:textId="695A550E" w:rsidR="009B4BDE" w:rsidRPr="00F13EC7" w:rsidRDefault="009B4BDE" w:rsidP="005E080D">
      <w:pPr>
        <w:ind w:left="90"/>
        <w:rPr>
          <w:i/>
          <w:lang w:val="en-GB"/>
        </w:rPr>
      </w:pPr>
      <w:r w:rsidRPr="00F13EC7">
        <w:rPr>
          <w:i/>
          <w:lang w:val="en-GB"/>
        </w:rPr>
        <w:t>Roger</w:t>
      </w:r>
    </w:p>
    <w:p w14:paraId="6FAF324C" w14:textId="7E9C15B6" w:rsidR="009B4BDE" w:rsidRPr="00F13EC7" w:rsidRDefault="009B4BDE" w:rsidP="005E080D">
      <w:pPr>
        <w:ind w:left="90"/>
        <w:rPr>
          <w:i/>
          <w:lang w:val="en-GB"/>
        </w:rPr>
      </w:pPr>
      <w:r w:rsidRPr="00F13EC7">
        <w:rPr>
          <w:i/>
          <w:lang w:val="en-GB"/>
        </w:rPr>
        <w:t>Judith</w:t>
      </w:r>
    </w:p>
    <w:p w14:paraId="497DEA8E" w14:textId="3F91248A" w:rsidR="009B4BDE" w:rsidRPr="00F13EC7" w:rsidRDefault="009B4BDE" w:rsidP="005E080D">
      <w:pPr>
        <w:ind w:left="90"/>
        <w:rPr>
          <w:i/>
          <w:lang w:val="en-GB"/>
        </w:rPr>
      </w:pPr>
      <w:r w:rsidRPr="00F13EC7">
        <w:rPr>
          <w:i/>
          <w:lang w:val="en-GB"/>
        </w:rPr>
        <w:t>Beth</w:t>
      </w:r>
    </w:p>
    <w:p w14:paraId="44F9D5F0" w14:textId="77777777" w:rsidR="009B4BDE" w:rsidRDefault="009B4BDE" w:rsidP="005E080D">
      <w:pPr>
        <w:ind w:left="90"/>
        <w:rPr>
          <w:lang w:val="en-GB"/>
        </w:rPr>
      </w:pPr>
    </w:p>
    <w:p w14:paraId="3E339F7E" w14:textId="5D7A8B0D" w:rsidR="009B4BDE" w:rsidRPr="009B4BDE" w:rsidRDefault="009B4BDE" w:rsidP="005E080D">
      <w:pPr>
        <w:ind w:left="90"/>
        <w:rPr>
          <w:lang w:val="en-GB"/>
        </w:rPr>
      </w:pPr>
      <w:r>
        <w:rPr>
          <w:i/>
          <w:lang w:val="en-GB"/>
        </w:rPr>
        <w:t>APPOINTED</w:t>
      </w:r>
    </w:p>
    <w:p w14:paraId="340A02FC" w14:textId="77777777" w:rsidR="009B4BDE" w:rsidRPr="009B4BDE" w:rsidRDefault="009B4BDE" w:rsidP="005E080D">
      <w:pPr>
        <w:ind w:left="90"/>
        <w:rPr>
          <w:lang w:val="en-GB"/>
        </w:rPr>
      </w:pPr>
    </w:p>
    <w:p w14:paraId="7B57E8F8" w14:textId="417040BF" w:rsidR="003F217B" w:rsidRPr="003F217B" w:rsidRDefault="003F217B" w:rsidP="005E080D">
      <w:pPr>
        <w:pStyle w:val="ListParagraph"/>
        <w:numPr>
          <w:ilvl w:val="0"/>
          <w:numId w:val="1"/>
        </w:numPr>
        <w:ind w:left="90"/>
        <w:rPr>
          <w:b/>
          <w:u w:val="single"/>
          <w:lang w:val="en-GB"/>
        </w:rPr>
      </w:pPr>
      <w:r w:rsidRPr="003F217B">
        <w:rPr>
          <w:b/>
          <w:u w:val="single"/>
          <w:lang w:val="en-GB"/>
        </w:rPr>
        <w:t>Elections of Appointments Committee</w:t>
      </w:r>
    </w:p>
    <w:p w14:paraId="0A70BE2D" w14:textId="6BD08AA6" w:rsidR="003F217B" w:rsidRDefault="009B4BDE" w:rsidP="005E080D">
      <w:pPr>
        <w:ind w:left="90"/>
        <w:rPr>
          <w:lang w:val="en-GB"/>
        </w:rPr>
      </w:pPr>
      <w:r>
        <w:rPr>
          <w:lang w:val="en-GB"/>
        </w:rPr>
        <w:t xml:space="preserve">Terms of reference that need to be changed there are a couple. This is the committee that talks about removing any trustees and an audit </w:t>
      </w:r>
      <w:r w:rsidR="00F13EC7">
        <w:rPr>
          <w:lang w:val="en-GB"/>
        </w:rPr>
        <w:t>of</w:t>
      </w:r>
      <w:r>
        <w:rPr>
          <w:lang w:val="en-GB"/>
        </w:rPr>
        <w:t xml:space="preserve"> the </w:t>
      </w:r>
      <w:r w:rsidR="00F13EC7">
        <w:rPr>
          <w:lang w:val="en-GB"/>
        </w:rPr>
        <w:t>boa</w:t>
      </w:r>
      <w:r>
        <w:rPr>
          <w:lang w:val="en-GB"/>
        </w:rPr>
        <w:t xml:space="preserve">rd to </w:t>
      </w:r>
      <w:r w:rsidR="00F13EC7">
        <w:rPr>
          <w:lang w:val="en-GB"/>
        </w:rPr>
        <w:t xml:space="preserve">ensure </w:t>
      </w:r>
      <w:r>
        <w:rPr>
          <w:lang w:val="en-GB"/>
        </w:rPr>
        <w:t xml:space="preserve">there is the right skill set on the board it is chaired by </w:t>
      </w:r>
      <w:proofErr w:type="spellStart"/>
      <w:r>
        <w:rPr>
          <w:lang w:val="en-GB"/>
        </w:rPr>
        <w:t>ex student</w:t>
      </w:r>
      <w:proofErr w:type="spellEnd"/>
      <w:r>
        <w:rPr>
          <w:lang w:val="en-GB"/>
        </w:rPr>
        <w:t xml:space="preserve"> officer trustee. Would anyone like to volunteer. We need 4 people including the </w:t>
      </w:r>
      <w:proofErr w:type="spellStart"/>
      <w:r>
        <w:rPr>
          <w:lang w:val="en-GB"/>
        </w:rPr>
        <w:t>ex student</w:t>
      </w:r>
      <w:proofErr w:type="spellEnd"/>
      <w:r>
        <w:rPr>
          <w:lang w:val="en-GB"/>
        </w:rPr>
        <w:t xml:space="preserve"> officer trustee</w:t>
      </w:r>
    </w:p>
    <w:p w14:paraId="603782A7" w14:textId="77777777" w:rsidR="009B4BDE" w:rsidRDefault="009B4BDE" w:rsidP="005E080D">
      <w:pPr>
        <w:ind w:left="90"/>
        <w:rPr>
          <w:lang w:val="en-GB"/>
        </w:rPr>
      </w:pPr>
    </w:p>
    <w:p w14:paraId="126B6E8D" w14:textId="3A63F924" w:rsidR="009B4BDE" w:rsidRDefault="009B4BDE" w:rsidP="005E080D">
      <w:pPr>
        <w:ind w:left="90"/>
        <w:rPr>
          <w:lang w:val="en-GB"/>
        </w:rPr>
      </w:pPr>
      <w:r>
        <w:rPr>
          <w:lang w:val="en-GB"/>
        </w:rPr>
        <w:t>GG: shouldn’t be more tha</w:t>
      </w:r>
      <w:r w:rsidR="00F13EC7">
        <w:rPr>
          <w:lang w:val="en-GB"/>
        </w:rPr>
        <w:t>n</w:t>
      </w:r>
      <w:r>
        <w:rPr>
          <w:lang w:val="en-GB"/>
        </w:rPr>
        <w:t xml:space="preserve"> one student officer trustee</w:t>
      </w:r>
    </w:p>
    <w:p w14:paraId="071385E9" w14:textId="77777777" w:rsidR="009B4BDE" w:rsidRDefault="009B4BDE" w:rsidP="005E080D">
      <w:pPr>
        <w:ind w:left="90"/>
        <w:rPr>
          <w:lang w:val="en-GB"/>
        </w:rPr>
      </w:pPr>
    </w:p>
    <w:p w14:paraId="79F7ACCD" w14:textId="1CAF38B4" w:rsidR="009B4BDE" w:rsidRPr="00F13EC7" w:rsidRDefault="009B4BDE" w:rsidP="005E080D">
      <w:pPr>
        <w:ind w:left="90"/>
        <w:rPr>
          <w:i/>
          <w:lang w:val="en-GB"/>
        </w:rPr>
      </w:pPr>
      <w:r w:rsidRPr="00F13EC7">
        <w:rPr>
          <w:i/>
          <w:lang w:val="en-GB"/>
        </w:rPr>
        <w:t>Aileen</w:t>
      </w:r>
    </w:p>
    <w:p w14:paraId="2E76BFF7" w14:textId="0A269AFE" w:rsidR="009B4BDE" w:rsidRPr="00F13EC7" w:rsidRDefault="009B4BDE" w:rsidP="005E080D">
      <w:pPr>
        <w:ind w:left="90"/>
        <w:rPr>
          <w:i/>
          <w:lang w:val="en-GB"/>
        </w:rPr>
      </w:pPr>
      <w:r w:rsidRPr="00F13EC7">
        <w:rPr>
          <w:i/>
          <w:lang w:val="en-GB"/>
        </w:rPr>
        <w:t>Corey</w:t>
      </w:r>
    </w:p>
    <w:p w14:paraId="091F204B" w14:textId="77777777" w:rsidR="009B4BDE" w:rsidRDefault="009B4BDE" w:rsidP="005E080D">
      <w:pPr>
        <w:ind w:left="90"/>
        <w:rPr>
          <w:lang w:val="en-GB"/>
        </w:rPr>
      </w:pPr>
    </w:p>
    <w:p w14:paraId="0614A92A" w14:textId="03A49F1E" w:rsidR="009B4BDE" w:rsidRPr="00F13EC7" w:rsidRDefault="009B4BDE" w:rsidP="005E080D">
      <w:pPr>
        <w:ind w:left="90"/>
        <w:rPr>
          <w:i/>
          <w:lang w:val="en-GB"/>
        </w:rPr>
      </w:pPr>
      <w:r w:rsidRPr="00F13EC7">
        <w:rPr>
          <w:i/>
          <w:lang w:val="en-GB"/>
        </w:rPr>
        <w:t xml:space="preserve">Sam, </w:t>
      </w:r>
      <w:r w:rsidR="00F13EC7" w:rsidRPr="00F13EC7">
        <w:rPr>
          <w:i/>
          <w:lang w:val="en-GB"/>
        </w:rPr>
        <w:t>Beth</w:t>
      </w:r>
      <w:r w:rsidRPr="00F13EC7">
        <w:rPr>
          <w:i/>
          <w:lang w:val="en-GB"/>
        </w:rPr>
        <w:t xml:space="preserve"> and </w:t>
      </w:r>
      <w:proofErr w:type="spellStart"/>
      <w:r w:rsidRPr="00F13EC7">
        <w:rPr>
          <w:i/>
          <w:lang w:val="en-GB"/>
        </w:rPr>
        <w:t>Vafie</w:t>
      </w:r>
      <w:proofErr w:type="spellEnd"/>
      <w:r w:rsidRPr="00F13EC7">
        <w:rPr>
          <w:i/>
          <w:lang w:val="en-GB"/>
        </w:rPr>
        <w:t xml:space="preserve"> volunteered</w:t>
      </w:r>
    </w:p>
    <w:p w14:paraId="61AA6E26" w14:textId="3EA6AE0C" w:rsidR="009B4BDE" w:rsidRPr="00F13EC7" w:rsidRDefault="009B4BDE" w:rsidP="005E080D">
      <w:pPr>
        <w:ind w:left="90"/>
        <w:rPr>
          <w:i/>
          <w:lang w:val="en-GB"/>
        </w:rPr>
      </w:pPr>
      <w:r w:rsidRPr="00F13EC7">
        <w:rPr>
          <w:i/>
          <w:lang w:val="en-GB"/>
        </w:rPr>
        <w:t>Each gave a minute speech as to why they should be appointed</w:t>
      </w:r>
    </w:p>
    <w:p w14:paraId="1B6FDB27" w14:textId="376D4D73" w:rsidR="009B4BDE" w:rsidRPr="00F13EC7" w:rsidRDefault="009B4BDE" w:rsidP="005E080D">
      <w:pPr>
        <w:ind w:left="90"/>
        <w:rPr>
          <w:i/>
          <w:lang w:val="en-GB"/>
        </w:rPr>
      </w:pPr>
      <w:r w:rsidRPr="00F13EC7">
        <w:rPr>
          <w:i/>
          <w:lang w:val="en-GB"/>
        </w:rPr>
        <w:t>Vote was taken</w:t>
      </w:r>
    </w:p>
    <w:p w14:paraId="2D372403" w14:textId="1353D22C" w:rsidR="009B4BDE" w:rsidRPr="00F13EC7" w:rsidRDefault="009B4BDE" w:rsidP="005E080D">
      <w:pPr>
        <w:ind w:left="90"/>
        <w:rPr>
          <w:i/>
          <w:lang w:val="en-GB"/>
        </w:rPr>
      </w:pPr>
      <w:r w:rsidRPr="00F13EC7">
        <w:rPr>
          <w:i/>
          <w:lang w:val="en-GB"/>
        </w:rPr>
        <w:t>BETH was appointed as the student officer on the appointments committee.</w:t>
      </w:r>
    </w:p>
    <w:p w14:paraId="7740FDC1" w14:textId="77777777" w:rsidR="009B4BDE" w:rsidRDefault="009B4BDE" w:rsidP="005E080D">
      <w:pPr>
        <w:ind w:left="90"/>
        <w:rPr>
          <w:lang w:val="en-GB"/>
        </w:rPr>
      </w:pPr>
    </w:p>
    <w:p w14:paraId="11B29B9B" w14:textId="5D368B1C" w:rsidR="009B4BDE" w:rsidRPr="00BB5309" w:rsidRDefault="00BB5309" w:rsidP="005E080D">
      <w:pPr>
        <w:ind w:left="90"/>
        <w:rPr>
          <w:b/>
          <w:lang w:val="en-GB"/>
        </w:rPr>
      </w:pPr>
      <w:r w:rsidRPr="00BB5309">
        <w:rPr>
          <w:b/>
          <w:lang w:val="en-GB"/>
        </w:rPr>
        <w:t xml:space="preserve">AP CB: </w:t>
      </w:r>
      <w:r w:rsidR="009B4BDE" w:rsidRPr="00BB5309">
        <w:rPr>
          <w:b/>
          <w:lang w:val="en-GB"/>
        </w:rPr>
        <w:t>Lay trustees will be invited to volunteer.</w:t>
      </w:r>
    </w:p>
    <w:p w14:paraId="7A220787" w14:textId="77777777" w:rsidR="009B4BDE" w:rsidRDefault="009B4BDE" w:rsidP="005E080D">
      <w:pPr>
        <w:ind w:left="90"/>
        <w:rPr>
          <w:lang w:val="en-GB"/>
        </w:rPr>
      </w:pPr>
    </w:p>
    <w:p w14:paraId="0687CA4C" w14:textId="4778C2CA" w:rsidR="009B4BDE" w:rsidRDefault="009B4BDE" w:rsidP="005E080D">
      <w:pPr>
        <w:ind w:left="90"/>
        <w:rPr>
          <w:lang w:val="en-GB"/>
        </w:rPr>
      </w:pPr>
      <w:r>
        <w:rPr>
          <w:lang w:val="en-GB"/>
        </w:rPr>
        <w:t xml:space="preserve">IB: as the </w:t>
      </w:r>
      <w:proofErr w:type="gramStart"/>
      <w:r w:rsidR="00F13EC7">
        <w:rPr>
          <w:lang w:val="en-GB"/>
        </w:rPr>
        <w:t>SU</w:t>
      </w:r>
      <w:proofErr w:type="gramEnd"/>
      <w:r>
        <w:rPr>
          <w:lang w:val="en-GB"/>
        </w:rPr>
        <w:t xml:space="preserve"> I </w:t>
      </w:r>
      <w:r w:rsidR="00F13EC7">
        <w:rPr>
          <w:lang w:val="en-GB"/>
        </w:rPr>
        <w:t>feel</w:t>
      </w:r>
      <w:r>
        <w:rPr>
          <w:lang w:val="en-GB"/>
        </w:rPr>
        <w:t xml:space="preserve"> we should monitor the attendance of the external trustees and we sho</w:t>
      </w:r>
      <w:r w:rsidR="00F13EC7">
        <w:rPr>
          <w:lang w:val="en-GB"/>
        </w:rPr>
        <w:t>u</w:t>
      </w:r>
      <w:r>
        <w:rPr>
          <w:lang w:val="en-GB"/>
        </w:rPr>
        <w:t>ld be mindful of that in the future.</w:t>
      </w:r>
    </w:p>
    <w:p w14:paraId="50241B93" w14:textId="77777777" w:rsidR="009B4BDE" w:rsidRDefault="009B4BDE" w:rsidP="005E080D">
      <w:pPr>
        <w:ind w:left="90"/>
        <w:rPr>
          <w:lang w:val="en-GB"/>
        </w:rPr>
      </w:pPr>
    </w:p>
    <w:p w14:paraId="5FCE90E8" w14:textId="57032D60" w:rsidR="009B4BDE" w:rsidRDefault="009B4BDE" w:rsidP="005E080D">
      <w:pPr>
        <w:ind w:left="90"/>
        <w:rPr>
          <w:lang w:val="en-GB"/>
        </w:rPr>
      </w:pPr>
      <w:r>
        <w:rPr>
          <w:lang w:val="en-GB"/>
        </w:rPr>
        <w:t xml:space="preserve">CB: I agree and this will be coming in the strategic plan and </w:t>
      </w:r>
      <w:r w:rsidR="00F13EC7">
        <w:rPr>
          <w:lang w:val="en-GB"/>
        </w:rPr>
        <w:t>how</w:t>
      </w:r>
      <w:r>
        <w:rPr>
          <w:lang w:val="en-GB"/>
        </w:rPr>
        <w:t xml:space="preserve"> we monitor it.</w:t>
      </w:r>
    </w:p>
    <w:p w14:paraId="3B15BCA6" w14:textId="77777777" w:rsidR="009B4BDE" w:rsidRDefault="009B4BDE" w:rsidP="005E080D">
      <w:pPr>
        <w:ind w:left="90"/>
        <w:rPr>
          <w:lang w:val="en-GB"/>
        </w:rPr>
      </w:pPr>
    </w:p>
    <w:p w14:paraId="460BB8EF" w14:textId="2FF09232" w:rsidR="009B4BDE" w:rsidRDefault="009B4BDE" w:rsidP="005E080D">
      <w:pPr>
        <w:ind w:left="90"/>
        <w:rPr>
          <w:lang w:val="en-GB"/>
        </w:rPr>
      </w:pPr>
      <w:r>
        <w:rPr>
          <w:lang w:val="en-GB"/>
        </w:rPr>
        <w:t xml:space="preserve">GG: </w:t>
      </w:r>
      <w:r w:rsidR="00F13EC7">
        <w:rPr>
          <w:lang w:val="en-GB"/>
        </w:rPr>
        <w:t>a</w:t>
      </w:r>
      <w:r>
        <w:rPr>
          <w:lang w:val="en-GB"/>
        </w:rPr>
        <w:t>ppointments committee will have a big jo</w:t>
      </w:r>
      <w:r w:rsidR="00F13EC7">
        <w:rPr>
          <w:lang w:val="en-GB"/>
        </w:rPr>
        <w:t>b</w:t>
      </w:r>
      <w:r>
        <w:rPr>
          <w:lang w:val="en-GB"/>
        </w:rPr>
        <w:t xml:space="preserve"> with this next year</w:t>
      </w:r>
    </w:p>
    <w:p w14:paraId="4AC28775" w14:textId="77777777" w:rsidR="009B4BDE" w:rsidRDefault="009B4BDE" w:rsidP="005E080D">
      <w:pPr>
        <w:ind w:left="90"/>
        <w:rPr>
          <w:lang w:val="en-GB"/>
        </w:rPr>
      </w:pPr>
    </w:p>
    <w:p w14:paraId="03751F5B" w14:textId="697F2F08" w:rsidR="009B4BDE" w:rsidRDefault="009B4BDE" w:rsidP="005E080D">
      <w:pPr>
        <w:ind w:left="90"/>
        <w:rPr>
          <w:lang w:val="en-GB"/>
        </w:rPr>
      </w:pPr>
      <w:r>
        <w:rPr>
          <w:lang w:val="en-GB"/>
        </w:rPr>
        <w:t xml:space="preserve">NM: there are a number </w:t>
      </w:r>
      <w:r w:rsidR="00F13EC7">
        <w:rPr>
          <w:lang w:val="en-GB"/>
        </w:rPr>
        <w:t>of</w:t>
      </w:r>
      <w:r>
        <w:rPr>
          <w:lang w:val="en-GB"/>
        </w:rPr>
        <w:t xml:space="preserve"> documents </w:t>
      </w:r>
      <w:r w:rsidR="00F13EC7">
        <w:rPr>
          <w:lang w:val="en-GB"/>
        </w:rPr>
        <w:t>being</w:t>
      </w:r>
      <w:r>
        <w:rPr>
          <w:lang w:val="en-GB"/>
        </w:rPr>
        <w:t xml:space="preserve"> circulated to help with this monitoring nex</w:t>
      </w:r>
      <w:r w:rsidR="00F13EC7">
        <w:rPr>
          <w:lang w:val="en-GB"/>
        </w:rPr>
        <w:t xml:space="preserve">t </w:t>
      </w:r>
      <w:r>
        <w:rPr>
          <w:lang w:val="en-GB"/>
        </w:rPr>
        <w:t>year</w:t>
      </w:r>
    </w:p>
    <w:p w14:paraId="0C0856F0" w14:textId="77777777" w:rsidR="009B4BDE" w:rsidRPr="009B4BDE" w:rsidRDefault="009B4BDE" w:rsidP="005E080D">
      <w:pPr>
        <w:ind w:left="90"/>
        <w:rPr>
          <w:lang w:val="en-GB"/>
        </w:rPr>
      </w:pPr>
    </w:p>
    <w:p w14:paraId="408B7765" w14:textId="6547708B" w:rsidR="003F217B" w:rsidRPr="003F217B" w:rsidRDefault="003F217B" w:rsidP="005E080D">
      <w:pPr>
        <w:pStyle w:val="ListParagraph"/>
        <w:numPr>
          <w:ilvl w:val="0"/>
          <w:numId w:val="1"/>
        </w:numPr>
        <w:ind w:left="90"/>
        <w:rPr>
          <w:b/>
          <w:u w:val="single"/>
          <w:lang w:val="en-GB"/>
        </w:rPr>
      </w:pPr>
      <w:r w:rsidRPr="003F217B">
        <w:rPr>
          <w:b/>
          <w:u w:val="single"/>
          <w:lang w:val="en-GB"/>
        </w:rPr>
        <w:t>Appoi</w:t>
      </w:r>
      <w:r>
        <w:rPr>
          <w:b/>
          <w:u w:val="single"/>
          <w:lang w:val="en-GB"/>
        </w:rPr>
        <w:t>n</w:t>
      </w:r>
      <w:r w:rsidRPr="003F217B">
        <w:rPr>
          <w:b/>
          <w:u w:val="single"/>
          <w:lang w:val="en-GB"/>
        </w:rPr>
        <w:t>tment/Stepping down of Trustees</w:t>
      </w:r>
    </w:p>
    <w:p w14:paraId="65440B33" w14:textId="63978806" w:rsidR="009B4BDE" w:rsidRDefault="009B4BDE" w:rsidP="005E080D">
      <w:pPr>
        <w:ind w:left="90"/>
        <w:rPr>
          <w:lang w:val="en-GB"/>
        </w:rPr>
      </w:pPr>
      <w:r>
        <w:rPr>
          <w:lang w:val="en-GB"/>
        </w:rPr>
        <w:t xml:space="preserve">We must first appoint the new trustees. These are SK, VS, BA and YK. APPROVED. Student trustees BO CL and AA. </w:t>
      </w:r>
      <w:r w:rsidRPr="00F13EC7">
        <w:rPr>
          <w:i/>
          <w:lang w:val="en-GB"/>
        </w:rPr>
        <w:t>APPROVED</w:t>
      </w:r>
    </w:p>
    <w:p w14:paraId="4F17EACD" w14:textId="77777777" w:rsidR="009B4BDE" w:rsidRDefault="009B4BDE" w:rsidP="005E080D">
      <w:pPr>
        <w:ind w:left="90"/>
        <w:rPr>
          <w:lang w:val="en-GB"/>
        </w:rPr>
      </w:pPr>
    </w:p>
    <w:p w14:paraId="474A27F2" w14:textId="4F3C2404" w:rsidR="009B4BDE" w:rsidRDefault="009B4BDE" w:rsidP="005E080D">
      <w:pPr>
        <w:ind w:left="90"/>
        <w:rPr>
          <w:lang w:val="en-GB"/>
        </w:rPr>
      </w:pPr>
      <w:r>
        <w:rPr>
          <w:lang w:val="en-GB"/>
        </w:rPr>
        <w:t xml:space="preserve">Stepping down will be IB TA SA NM RT FH </w:t>
      </w:r>
      <w:r w:rsidR="00F13EC7">
        <w:rPr>
          <w:lang w:val="en-GB"/>
        </w:rPr>
        <w:t xml:space="preserve">and </w:t>
      </w:r>
      <w:r>
        <w:rPr>
          <w:lang w:val="en-GB"/>
        </w:rPr>
        <w:t xml:space="preserve">SG. </w:t>
      </w:r>
      <w:r w:rsidRPr="00F13EC7">
        <w:rPr>
          <w:i/>
          <w:lang w:val="en-GB"/>
        </w:rPr>
        <w:t>APPROVED.</w:t>
      </w:r>
    </w:p>
    <w:p w14:paraId="7E6E9FE8" w14:textId="77777777" w:rsidR="009B4BDE" w:rsidRPr="009B4BDE" w:rsidRDefault="009B4BDE" w:rsidP="00BB5309">
      <w:pPr>
        <w:rPr>
          <w:b/>
          <w:u w:val="single"/>
          <w:lang w:val="en-GB"/>
        </w:rPr>
      </w:pPr>
    </w:p>
    <w:p w14:paraId="7C7A1523" w14:textId="77777777" w:rsidR="00067426" w:rsidRPr="00067426" w:rsidRDefault="00067426" w:rsidP="005E080D">
      <w:pPr>
        <w:pStyle w:val="ListParagraph"/>
        <w:numPr>
          <w:ilvl w:val="0"/>
          <w:numId w:val="1"/>
        </w:numPr>
        <w:ind w:left="90"/>
        <w:rPr>
          <w:b/>
          <w:u w:val="single"/>
          <w:lang w:val="en-GB"/>
        </w:rPr>
      </w:pPr>
      <w:r w:rsidRPr="00067426">
        <w:rPr>
          <w:b/>
          <w:u w:val="single"/>
          <w:lang w:val="en-GB"/>
        </w:rPr>
        <w:t>AOB</w:t>
      </w:r>
    </w:p>
    <w:p w14:paraId="4C952273" w14:textId="77777777" w:rsidR="00067426" w:rsidRDefault="00067426" w:rsidP="005E080D">
      <w:pPr>
        <w:ind w:left="90"/>
        <w:rPr>
          <w:b/>
          <w:lang w:val="en-GB"/>
        </w:rPr>
      </w:pPr>
    </w:p>
    <w:p w14:paraId="7CDF5F58" w14:textId="2059BE43" w:rsidR="003F217B" w:rsidRDefault="003F217B" w:rsidP="005E080D">
      <w:pPr>
        <w:ind w:left="90"/>
        <w:rPr>
          <w:b/>
          <w:lang w:val="en-GB"/>
        </w:rPr>
      </w:pPr>
      <w:r>
        <w:rPr>
          <w:b/>
          <w:lang w:val="en-GB"/>
        </w:rPr>
        <w:t>SGSU Policies and Procedures Update</w:t>
      </w:r>
    </w:p>
    <w:p w14:paraId="275D32D5" w14:textId="6CE25857" w:rsidR="009B4BDE" w:rsidRDefault="009B4BDE" w:rsidP="005E080D">
      <w:pPr>
        <w:ind w:left="90"/>
        <w:rPr>
          <w:lang w:val="en-GB"/>
        </w:rPr>
      </w:pPr>
      <w:proofErr w:type="gramStart"/>
      <w:r>
        <w:rPr>
          <w:lang w:val="en-GB"/>
        </w:rPr>
        <w:t>GG</w:t>
      </w:r>
      <w:proofErr w:type="gramEnd"/>
      <w:r>
        <w:rPr>
          <w:lang w:val="en-GB"/>
        </w:rPr>
        <w:t xml:space="preserve"> we are reviewing these and will be </w:t>
      </w:r>
      <w:r w:rsidR="00F13EC7">
        <w:rPr>
          <w:lang w:val="en-GB"/>
        </w:rPr>
        <w:t xml:space="preserve">working </w:t>
      </w:r>
      <w:r>
        <w:rPr>
          <w:lang w:val="en-GB"/>
        </w:rPr>
        <w:t xml:space="preserve">with SGUL. One thing to note is that even where we mirror a </w:t>
      </w:r>
      <w:r w:rsidR="00F13EC7">
        <w:rPr>
          <w:lang w:val="en-GB"/>
        </w:rPr>
        <w:t>policy</w:t>
      </w:r>
      <w:r>
        <w:rPr>
          <w:lang w:val="en-GB"/>
        </w:rPr>
        <w:t xml:space="preserve"> with </w:t>
      </w:r>
      <w:r w:rsidR="00F13EC7">
        <w:rPr>
          <w:lang w:val="en-GB"/>
        </w:rPr>
        <w:t>SGUL</w:t>
      </w:r>
      <w:r>
        <w:rPr>
          <w:lang w:val="en-GB"/>
        </w:rPr>
        <w:t xml:space="preserve"> and sue that policy, legal liability for anything that ha</w:t>
      </w:r>
      <w:r w:rsidR="00F13EC7">
        <w:rPr>
          <w:lang w:val="en-GB"/>
        </w:rPr>
        <w:t xml:space="preserve">ppens at an SU </w:t>
      </w:r>
      <w:r>
        <w:rPr>
          <w:lang w:val="en-GB"/>
        </w:rPr>
        <w:t xml:space="preserve">event lies with the </w:t>
      </w:r>
      <w:r w:rsidR="00F13EC7">
        <w:rPr>
          <w:lang w:val="en-GB"/>
        </w:rPr>
        <w:t xml:space="preserve">board </w:t>
      </w:r>
      <w:r>
        <w:rPr>
          <w:lang w:val="en-GB"/>
        </w:rPr>
        <w:t xml:space="preserve">of trustees even if </w:t>
      </w:r>
      <w:proofErr w:type="spellStart"/>
      <w:r>
        <w:rPr>
          <w:lang w:val="en-GB"/>
        </w:rPr>
        <w:t>its</w:t>
      </w:r>
      <w:proofErr w:type="spellEnd"/>
      <w:r>
        <w:rPr>
          <w:lang w:val="en-GB"/>
        </w:rPr>
        <w:t xml:space="preserve"> </w:t>
      </w:r>
      <w:r w:rsidR="00F13EC7">
        <w:rPr>
          <w:lang w:val="en-GB"/>
        </w:rPr>
        <w:t>under</w:t>
      </w:r>
      <w:r>
        <w:rPr>
          <w:lang w:val="en-GB"/>
        </w:rPr>
        <w:t xml:space="preserve"> the </w:t>
      </w:r>
      <w:r w:rsidR="00F13EC7">
        <w:rPr>
          <w:lang w:val="en-GB"/>
        </w:rPr>
        <w:t>SGUL</w:t>
      </w:r>
      <w:r>
        <w:rPr>
          <w:lang w:val="en-GB"/>
        </w:rPr>
        <w:t xml:space="preserve"> policy.</w:t>
      </w:r>
    </w:p>
    <w:p w14:paraId="68D5B51E" w14:textId="77777777" w:rsidR="009B4BDE" w:rsidRDefault="009B4BDE" w:rsidP="005E080D">
      <w:pPr>
        <w:ind w:left="90"/>
        <w:rPr>
          <w:lang w:val="en-GB"/>
        </w:rPr>
      </w:pPr>
    </w:p>
    <w:p w14:paraId="287BB099" w14:textId="0A7B4F84" w:rsidR="009B4BDE" w:rsidRDefault="009B4BDE" w:rsidP="005E080D">
      <w:pPr>
        <w:ind w:left="90"/>
        <w:rPr>
          <w:lang w:val="en-GB"/>
        </w:rPr>
      </w:pPr>
      <w:r>
        <w:rPr>
          <w:lang w:val="en-GB"/>
        </w:rPr>
        <w:t xml:space="preserve">AOB: there </w:t>
      </w:r>
      <w:r w:rsidR="00F13EC7">
        <w:rPr>
          <w:lang w:val="en-GB"/>
        </w:rPr>
        <w:t xml:space="preserve">have been found to be a lot foggy </w:t>
      </w:r>
      <w:r>
        <w:rPr>
          <w:lang w:val="en-GB"/>
        </w:rPr>
        <w:t xml:space="preserve">areas if something happens at a student event or if a complaint is made by a student against </w:t>
      </w:r>
      <w:r w:rsidR="00F13EC7">
        <w:rPr>
          <w:lang w:val="en-GB"/>
        </w:rPr>
        <w:t>another</w:t>
      </w:r>
      <w:r>
        <w:rPr>
          <w:lang w:val="en-GB"/>
        </w:rPr>
        <w:t xml:space="preserve"> about how </w:t>
      </w:r>
      <w:r w:rsidR="00F13EC7">
        <w:rPr>
          <w:lang w:val="en-GB"/>
        </w:rPr>
        <w:t>much</w:t>
      </w:r>
      <w:r>
        <w:rPr>
          <w:lang w:val="en-GB"/>
        </w:rPr>
        <w:t xml:space="preserve"> </w:t>
      </w:r>
      <w:r w:rsidR="00F13EC7">
        <w:rPr>
          <w:lang w:val="en-GB"/>
        </w:rPr>
        <w:t>responsibility</w:t>
      </w:r>
      <w:r>
        <w:rPr>
          <w:lang w:val="en-GB"/>
        </w:rPr>
        <w:t xml:space="preserve"> lies</w:t>
      </w:r>
      <w:r w:rsidR="00F13EC7">
        <w:rPr>
          <w:lang w:val="en-GB"/>
        </w:rPr>
        <w:t xml:space="preserve"> with the Union and how much SGUL</w:t>
      </w:r>
      <w:r>
        <w:rPr>
          <w:lang w:val="en-GB"/>
        </w:rPr>
        <w:t xml:space="preserve">. This is something that really needs to be tightened up. Jenny laws will also be </w:t>
      </w:r>
      <w:r w:rsidR="00F13EC7">
        <w:rPr>
          <w:lang w:val="en-GB"/>
        </w:rPr>
        <w:t>helping</w:t>
      </w:r>
      <w:r>
        <w:rPr>
          <w:lang w:val="en-GB"/>
        </w:rPr>
        <w:t xml:space="preserve"> with this. We want to </w:t>
      </w:r>
      <w:r w:rsidR="00F13EC7">
        <w:rPr>
          <w:lang w:val="en-GB"/>
        </w:rPr>
        <w:t>make sure the</w:t>
      </w:r>
      <w:r>
        <w:rPr>
          <w:lang w:val="en-GB"/>
        </w:rPr>
        <w:t xml:space="preserve"> policies and procedures fit with each </w:t>
      </w:r>
      <w:r w:rsidR="00F13EC7">
        <w:rPr>
          <w:lang w:val="en-GB"/>
        </w:rPr>
        <w:t>other</w:t>
      </w:r>
      <w:r>
        <w:rPr>
          <w:lang w:val="en-GB"/>
        </w:rPr>
        <w:t xml:space="preserve"> and protect </w:t>
      </w:r>
      <w:r w:rsidR="00F13EC7">
        <w:rPr>
          <w:lang w:val="en-GB"/>
        </w:rPr>
        <w:t>the</w:t>
      </w:r>
      <w:r>
        <w:rPr>
          <w:lang w:val="en-GB"/>
        </w:rPr>
        <w:t xml:space="preserve"> board and the </w:t>
      </w:r>
      <w:r w:rsidR="00F13EC7">
        <w:rPr>
          <w:lang w:val="en-GB"/>
        </w:rPr>
        <w:t>SU</w:t>
      </w:r>
      <w:r>
        <w:rPr>
          <w:lang w:val="en-GB"/>
        </w:rPr>
        <w:t>. Incidents in social settings</w:t>
      </w:r>
      <w:r w:rsidR="00F13EC7">
        <w:rPr>
          <w:lang w:val="en-GB"/>
        </w:rPr>
        <w:t xml:space="preserve"> </w:t>
      </w:r>
      <w:r>
        <w:rPr>
          <w:lang w:val="en-GB"/>
        </w:rPr>
        <w:t xml:space="preserve">in particular are a </w:t>
      </w:r>
      <w:r w:rsidR="00F13EC7">
        <w:rPr>
          <w:lang w:val="en-GB"/>
        </w:rPr>
        <w:t>risk</w:t>
      </w:r>
      <w:r>
        <w:rPr>
          <w:lang w:val="en-GB"/>
        </w:rPr>
        <w:t xml:space="preserve"> </w:t>
      </w:r>
      <w:r w:rsidR="00F13EC7">
        <w:rPr>
          <w:lang w:val="en-GB"/>
        </w:rPr>
        <w:t>an</w:t>
      </w:r>
      <w:r>
        <w:rPr>
          <w:lang w:val="en-GB"/>
        </w:rPr>
        <w:t>d this should be noted.</w:t>
      </w:r>
    </w:p>
    <w:p w14:paraId="0F6826D9" w14:textId="77777777" w:rsidR="009B4BDE" w:rsidRDefault="009B4BDE" w:rsidP="005E080D">
      <w:pPr>
        <w:ind w:left="90"/>
        <w:rPr>
          <w:lang w:val="en-GB"/>
        </w:rPr>
      </w:pPr>
    </w:p>
    <w:p w14:paraId="0B362D82" w14:textId="37A6413D" w:rsidR="009B4BDE" w:rsidRDefault="009B4BDE" w:rsidP="005E080D">
      <w:pPr>
        <w:ind w:left="90"/>
        <w:rPr>
          <w:lang w:val="en-GB"/>
        </w:rPr>
      </w:pPr>
      <w:r>
        <w:rPr>
          <w:lang w:val="en-GB"/>
        </w:rPr>
        <w:t xml:space="preserve">GG: </w:t>
      </w:r>
      <w:r w:rsidR="00F13EC7">
        <w:rPr>
          <w:lang w:val="en-GB"/>
        </w:rPr>
        <w:t xml:space="preserve">I </w:t>
      </w:r>
      <w:r>
        <w:rPr>
          <w:lang w:val="en-GB"/>
        </w:rPr>
        <w:t>think this should be added to the risk action group.</w:t>
      </w:r>
    </w:p>
    <w:p w14:paraId="4C8B6694" w14:textId="77777777" w:rsidR="009B4BDE" w:rsidRPr="009B4BDE" w:rsidRDefault="009B4BDE" w:rsidP="005E080D">
      <w:pPr>
        <w:ind w:left="90"/>
        <w:rPr>
          <w:lang w:val="en-GB"/>
        </w:rPr>
      </w:pPr>
    </w:p>
    <w:p w14:paraId="6F916985" w14:textId="3CAAEF47" w:rsidR="00106488" w:rsidRPr="00394E79" w:rsidRDefault="00106488" w:rsidP="005E080D">
      <w:pPr>
        <w:ind w:left="90"/>
        <w:rPr>
          <w:lang w:val="en-GB"/>
        </w:rPr>
      </w:pPr>
    </w:p>
    <w:sectPr w:rsidR="00106488" w:rsidRPr="00394E79" w:rsidSect="00BB0CD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FBB5F" w14:textId="77777777" w:rsidR="006221B4" w:rsidRDefault="006221B4" w:rsidP="00067426">
      <w:r>
        <w:separator/>
      </w:r>
    </w:p>
  </w:endnote>
  <w:endnote w:type="continuationSeparator" w:id="0">
    <w:p w14:paraId="639E2584" w14:textId="77777777" w:rsidR="006221B4" w:rsidRDefault="006221B4" w:rsidP="0006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D422" w14:textId="77777777" w:rsidR="006221B4" w:rsidRDefault="006221B4" w:rsidP="00067426">
      <w:r>
        <w:separator/>
      </w:r>
    </w:p>
  </w:footnote>
  <w:footnote w:type="continuationSeparator" w:id="0">
    <w:p w14:paraId="6B70C06E" w14:textId="77777777" w:rsidR="006221B4" w:rsidRDefault="006221B4" w:rsidP="00067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480F" w14:textId="77777777" w:rsidR="00067426" w:rsidRDefault="00067426" w:rsidP="00067426">
    <w:pPr>
      <w:pStyle w:val="Header"/>
      <w:jc w:val="right"/>
    </w:pPr>
    <w:r>
      <w:rPr>
        <w:rFonts w:ascii="Helvetica" w:hAnsi="Helvetica" w:cs="Helvetica"/>
        <w:noProof/>
        <w:lang w:val="en-GB" w:eastAsia="ja-JP"/>
      </w:rPr>
      <w:drawing>
        <wp:inline distT="0" distB="0" distL="0" distR="0" wp14:anchorId="20A26757" wp14:editId="11633E6A">
          <wp:extent cx="2451735" cy="6304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530" cy="6383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0B87"/>
    <w:multiLevelType w:val="hybridMultilevel"/>
    <w:tmpl w:val="9BA236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E123F"/>
    <w:multiLevelType w:val="hybridMultilevel"/>
    <w:tmpl w:val="66008EB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761"/>
    <w:multiLevelType w:val="hybridMultilevel"/>
    <w:tmpl w:val="51104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74D33"/>
    <w:multiLevelType w:val="hybridMultilevel"/>
    <w:tmpl w:val="BB50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1F6C17"/>
    <w:multiLevelType w:val="hybridMultilevel"/>
    <w:tmpl w:val="74486A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60609F"/>
    <w:multiLevelType w:val="hybridMultilevel"/>
    <w:tmpl w:val="04F6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F4B6E"/>
    <w:multiLevelType w:val="hybridMultilevel"/>
    <w:tmpl w:val="16A653A4"/>
    <w:lvl w:ilvl="0" w:tplc="529A57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C"/>
    <w:rsid w:val="00067426"/>
    <w:rsid w:val="000A32A5"/>
    <w:rsid w:val="000F5109"/>
    <w:rsid w:val="00106488"/>
    <w:rsid w:val="00132AA3"/>
    <w:rsid w:val="001515A1"/>
    <w:rsid w:val="00190F19"/>
    <w:rsid w:val="001D275C"/>
    <w:rsid w:val="001E468A"/>
    <w:rsid w:val="00212D83"/>
    <w:rsid w:val="003118B4"/>
    <w:rsid w:val="0034099D"/>
    <w:rsid w:val="00394E79"/>
    <w:rsid w:val="003F217B"/>
    <w:rsid w:val="004065A9"/>
    <w:rsid w:val="00446342"/>
    <w:rsid w:val="00451E53"/>
    <w:rsid w:val="00454AE4"/>
    <w:rsid w:val="004B34D5"/>
    <w:rsid w:val="004B3553"/>
    <w:rsid w:val="004C25E1"/>
    <w:rsid w:val="004E4A5C"/>
    <w:rsid w:val="005D46CF"/>
    <w:rsid w:val="005E080D"/>
    <w:rsid w:val="005F0795"/>
    <w:rsid w:val="006221B4"/>
    <w:rsid w:val="006411AC"/>
    <w:rsid w:val="00652D0F"/>
    <w:rsid w:val="00760929"/>
    <w:rsid w:val="007C4A14"/>
    <w:rsid w:val="00801291"/>
    <w:rsid w:val="00825C98"/>
    <w:rsid w:val="00860CEF"/>
    <w:rsid w:val="008659BC"/>
    <w:rsid w:val="00894AE4"/>
    <w:rsid w:val="008B1FE0"/>
    <w:rsid w:val="009B4BDE"/>
    <w:rsid w:val="009B76AE"/>
    <w:rsid w:val="00A052E6"/>
    <w:rsid w:val="00A26047"/>
    <w:rsid w:val="00A33B91"/>
    <w:rsid w:val="00A740A1"/>
    <w:rsid w:val="00A8016A"/>
    <w:rsid w:val="00AF01D1"/>
    <w:rsid w:val="00B65978"/>
    <w:rsid w:val="00B84799"/>
    <w:rsid w:val="00BA268E"/>
    <w:rsid w:val="00BB0CDF"/>
    <w:rsid w:val="00BB5309"/>
    <w:rsid w:val="00BC0396"/>
    <w:rsid w:val="00C80920"/>
    <w:rsid w:val="00D129A2"/>
    <w:rsid w:val="00D17814"/>
    <w:rsid w:val="00D446F1"/>
    <w:rsid w:val="00D47FC2"/>
    <w:rsid w:val="00DD2066"/>
    <w:rsid w:val="00E07FF7"/>
    <w:rsid w:val="00E16B3F"/>
    <w:rsid w:val="00E205B5"/>
    <w:rsid w:val="00E43822"/>
    <w:rsid w:val="00E928CE"/>
    <w:rsid w:val="00EA3404"/>
    <w:rsid w:val="00EA5ACE"/>
    <w:rsid w:val="00F032DC"/>
    <w:rsid w:val="00F13EC7"/>
    <w:rsid w:val="00F31074"/>
    <w:rsid w:val="00F60ACB"/>
    <w:rsid w:val="00F903C3"/>
    <w:rsid w:val="00F95952"/>
    <w:rsid w:val="00FA4A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E8C9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BC"/>
    <w:pPr>
      <w:ind w:left="720"/>
      <w:contextualSpacing/>
    </w:pPr>
  </w:style>
  <w:style w:type="table" w:styleId="TableGrid">
    <w:name w:val="Table Grid"/>
    <w:basedOn w:val="TableNormal"/>
    <w:uiPriority w:val="39"/>
    <w:rsid w:val="00865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426"/>
    <w:pPr>
      <w:tabs>
        <w:tab w:val="center" w:pos="4513"/>
        <w:tab w:val="right" w:pos="9026"/>
      </w:tabs>
    </w:pPr>
  </w:style>
  <w:style w:type="character" w:customStyle="1" w:styleId="HeaderChar">
    <w:name w:val="Header Char"/>
    <w:basedOn w:val="DefaultParagraphFont"/>
    <w:link w:val="Header"/>
    <w:uiPriority w:val="99"/>
    <w:rsid w:val="00067426"/>
  </w:style>
  <w:style w:type="paragraph" w:styleId="Footer">
    <w:name w:val="footer"/>
    <w:basedOn w:val="Normal"/>
    <w:link w:val="FooterChar"/>
    <w:uiPriority w:val="99"/>
    <w:unhideWhenUsed/>
    <w:rsid w:val="00067426"/>
    <w:pPr>
      <w:tabs>
        <w:tab w:val="center" w:pos="4513"/>
        <w:tab w:val="right" w:pos="9026"/>
      </w:tabs>
    </w:pPr>
  </w:style>
  <w:style w:type="character" w:customStyle="1" w:styleId="FooterChar">
    <w:name w:val="Footer Char"/>
    <w:basedOn w:val="DefaultParagraphFont"/>
    <w:link w:val="Footer"/>
    <w:uiPriority w:val="99"/>
    <w:rsid w:val="0006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14996</Characters>
  <Application>Microsoft Macintosh Word</Application>
  <DocSecurity>0</DocSecurity>
  <Lines>168</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2</cp:revision>
  <dcterms:created xsi:type="dcterms:W3CDTF">2017-10-12T12:16:00Z</dcterms:created>
  <dcterms:modified xsi:type="dcterms:W3CDTF">2017-10-12T12:16:00Z</dcterms:modified>
</cp:coreProperties>
</file>