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F275F3">
        <w:rPr>
          <w:sz w:val="36"/>
          <w:szCs w:val="36"/>
        </w:rPr>
        <w:t>IX</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DA014C"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5D3827" w:rsidP="0062657E">
      <w:pPr>
        <w:jc w:val="center"/>
        <w:rPr>
          <w:sz w:val="72"/>
          <w:szCs w:val="72"/>
        </w:rPr>
      </w:pPr>
      <w:r>
        <w:rPr>
          <w:sz w:val="72"/>
          <w:szCs w:val="72"/>
        </w:rPr>
        <w:t>1</w:t>
      </w:r>
      <w:r w:rsidR="00F275F3">
        <w:rPr>
          <w:sz w:val="72"/>
          <w:szCs w:val="72"/>
        </w:rPr>
        <w:t>2</w:t>
      </w:r>
      <w:r w:rsidR="00F275F3" w:rsidRPr="00F275F3">
        <w:rPr>
          <w:sz w:val="72"/>
          <w:szCs w:val="72"/>
          <w:vertAlign w:val="superscript"/>
        </w:rPr>
        <w:t>th</w:t>
      </w:r>
      <w:r w:rsidR="00F275F3">
        <w:rPr>
          <w:sz w:val="72"/>
          <w:szCs w:val="72"/>
        </w:rPr>
        <w:t xml:space="preserve"> January 2016</w:t>
      </w:r>
    </w:p>
    <w:p w:rsidR="004E3287" w:rsidRDefault="004E3287" w:rsidP="007369CB">
      <w:pPr>
        <w:jc w:val="center"/>
        <w:rPr>
          <w:i/>
          <w:iCs/>
          <w:sz w:val="48"/>
          <w:szCs w:val="48"/>
        </w:rPr>
      </w:pPr>
    </w:p>
    <w:p w:rsidR="004E3287" w:rsidRDefault="00F275F3" w:rsidP="00EB46E3">
      <w:pPr>
        <w:jc w:val="center"/>
        <w:rPr>
          <w:i/>
          <w:iCs/>
          <w:sz w:val="48"/>
          <w:szCs w:val="48"/>
        </w:rPr>
      </w:pPr>
      <w:r>
        <w:rPr>
          <w:i/>
          <w:iCs/>
          <w:sz w:val="48"/>
          <w:szCs w:val="48"/>
        </w:rPr>
        <w:t>Boardrooms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F275F3" w:rsidRDefault="00F275F3" w:rsidP="00F275F3">
      <w:pPr>
        <w:numPr>
          <w:ilvl w:val="0"/>
          <w:numId w:val="2"/>
        </w:numPr>
        <w:jc w:val="both"/>
        <w:rPr>
          <w:b/>
          <w:bCs/>
        </w:rPr>
      </w:pPr>
      <w:bookmarkStart w:id="0" w:name="agendalist"/>
      <w:bookmarkEnd w:id="0"/>
      <w:r>
        <w:rPr>
          <w:b/>
          <w:bCs/>
        </w:rPr>
        <w:t>Students’ Union Issues</w:t>
      </w:r>
    </w:p>
    <w:p w:rsidR="00F275F3" w:rsidRPr="00935ED5" w:rsidRDefault="00F275F3" w:rsidP="00F275F3">
      <w:pPr>
        <w:numPr>
          <w:ilvl w:val="1"/>
          <w:numId w:val="2"/>
        </w:numPr>
        <w:jc w:val="both"/>
        <w:rPr>
          <w:bCs/>
        </w:rPr>
      </w:pPr>
      <w:r w:rsidRPr="00935ED5">
        <w:rPr>
          <w:color w:val="000000"/>
        </w:rPr>
        <w:t>Appraisals</w:t>
      </w:r>
    </w:p>
    <w:p w:rsidR="00F275F3" w:rsidRPr="00935ED5" w:rsidRDefault="00F275F3" w:rsidP="00F275F3">
      <w:pPr>
        <w:numPr>
          <w:ilvl w:val="1"/>
          <w:numId w:val="2"/>
        </w:numPr>
        <w:jc w:val="both"/>
        <w:rPr>
          <w:bCs/>
        </w:rPr>
      </w:pPr>
      <w:r w:rsidRPr="00935ED5">
        <w:rPr>
          <w:color w:val="000000"/>
        </w:rPr>
        <w:t>Looking at your job roles</w:t>
      </w:r>
    </w:p>
    <w:p w:rsidR="00F275F3" w:rsidRPr="00935ED5" w:rsidRDefault="00F275F3" w:rsidP="00F275F3">
      <w:pPr>
        <w:numPr>
          <w:ilvl w:val="1"/>
          <w:numId w:val="2"/>
        </w:numPr>
        <w:jc w:val="both"/>
        <w:rPr>
          <w:bCs/>
        </w:rPr>
      </w:pPr>
      <w:r w:rsidRPr="00935ED5">
        <w:rPr>
          <w:color w:val="000000"/>
        </w:rPr>
        <w:t>SGM/6 month meeting</w:t>
      </w:r>
    </w:p>
    <w:p w:rsidR="00F275F3" w:rsidRPr="00935ED5" w:rsidRDefault="00F275F3" w:rsidP="00F275F3">
      <w:pPr>
        <w:numPr>
          <w:ilvl w:val="1"/>
          <w:numId w:val="2"/>
        </w:numPr>
        <w:jc w:val="both"/>
        <w:rPr>
          <w:bCs/>
        </w:rPr>
      </w:pPr>
      <w:r>
        <w:rPr>
          <w:color w:val="000000"/>
        </w:rPr>
        <w:t>SDL room relocation</w:t>
      </w:r>
    </w:p>
    <w:p w:rsidR="00F275F3" w:rsidRDefault="00F275F3" w:rsidP="00F275F3">
      <w:pPr>
        <w:numPr>
          <w:ilvl w:val="1"/>
          <w:numId w:val="2"/>
        </w:numPr>
        <w:jc w:val="both"/>
        <w:rPr>
          <w:bCs/>
        </w:rPr>
      </w:pPr>
      <w:r w:rsidRPr="001C0E7A">
        <w:rPr>
          <w:bCs/>
        </w:rPr>
        <w:t>Year Plan</w:t>
      </w:r>
    </w:p>
    <w:p w:rsidR="00F275F3" w:rsidRDefault="00F275F3" w:rsidP="00F275F3">
      <w:pPr>
        <w:ind w:left="1440"/>
        <w:jc w:val="both"/>
        <w:rPr>
          <w:bCs/>
        </w:rPr>
      </w:pPr>
    </w:p>
    <w:p w:rsidR="00F275F3" w:rsidRDefault="00F275F3" w:rsidP="00F275F3">
      <w:pPr>
        <w:numPr>
          <w:ilvl w:val="0"/>
          <w:numId w:val="2"/>
        </w:numPr>
        <w:jc w:val="both"/>
        <w:rPr>
          <w:b/>
          <w:bCs/>
        </w:rPr>
      </w:pPr>
      <w:r w:rsidRPr="00642DA2">
        <w:rPr>
          <w:b/>
          <w:bCs/>
        </w:rPr>
        <w:t xml:space="preserve">Society Proposals </w:t>
      </w:r>
    </w:p>
    <w:p w:rsidR="00EA075C" w:rsidRPr="00935ED5" w:rsidRDefault="00EA075C" w:rsidP="00EA075C">
      <w:pPr>
        <w:numPr>
          <w:ilvl w:val="1"/>
          <w:numId w:val="2"/>
        </w:numPr>
        <w:jc w:val="both"/>
        <w:rPr>
          <w:bCs/>
        </w:rPr>
      </w:pPr>
      <w:r>
        <w:rPr>
          <w:bCs/>
        </w:rPr>
        <w:t>Friends of Childreach International</w:t>
      </w:r>
      <w:r>
        <w:rPr>
          <w:bCs/>
        </w:rPr>
        <w:t xml:space="preserve"> SGUL</w:t>
      </w:r>
    </w:p>
    <w:p w:rsidR="00F275F3" w:rsidRDefault="00F275F3" w:rsidP="00F275F3">
      <w:pPr>
        <w:numPr>
          <w:ilvl w:val="1"/>
          <w:numId w:val="2"/>
        </w:numPr>
        <w:jc w:val="both"/>
        <w:rPr>
          <w:bCs/>
        </w:rPr>
      </w:pPr>
      <w:r>
        <w:rPr>
          <w:bCs/>
        </w:rPr>
        <w:t xml:space="preserve">Revisit </w:t>
      </w:r>
      <w:proofErr w:type="spellStart"/>
      <w:r>
        <w:rPr>
          <w:bCs/>
        </w:rPr>
        <w:t>SimSoc</w:t>
      </w:r>
      <w:proofErr w:type="spellEnd"/>
    </w:p>
    <w:p w:rsidR="00F275F3" w:rsidRPr="00F464F9" w:rsidRDefault="00F275F3" w:rsidP="00F275F3">
      <w:pPr>
        <w:tabs>
          <w:tab w:val="left" w:pos="3255"/>
        </w:tabs>
        <w:jc w:val="both"/>
        <w:rPr>
          <w:b/>
          <w:bCs/>
        </w:rPr>
      </w:pPr>
      <w:r w:rsidRPr="00F464F9">
        <w:rPr>
          <w:b/>
          <w:bCs/>
        </w:rPr>
        <w:tab/>
      </w:r>
    </w:p>
    <w:p w:rsidR="00F275F3" w:rsidRDefault="00F275F3" w:rsidP="00F275F3">
      <w:pPr>
        <w:numPr>
          <w:ilvl w:val="0"/>
          <w:numId w:val="2"/>
        </w:numPr>
        <w:jc w:val="both"/>
        <w:rPr>
          <w:b/>
          <w:bCs/>
        </w:rPr>
      </w:pPr>
      <w:r>
        <w:rPr>
          <w:b/>
          <w:bCs/>
        </w:rPr>
        <w:t>AOB</w:t>
      </w:r>
    </w:p>
    <w:p w:rsidR="00F275F3" w:rsidRDefault="00F275F3" w:rsidP="00F275F3">
      <w:pPr>
        <w:jc w:val="both"/>
        <w:rPr>
          <w:b/>
          <w:bCs/>
        </w:rPr>
      </w:pPr>
    </w:p>
    <w:p w:rsidR="00F275F3" w:rsidRPr="004D1255" w:rsidRDefault="00F275F3" w:rsidP="00F275F3">
      <w:pPr>
        <w:numPr>
          <w:ilvl w:val="0"/>
          <w:numId w:val="2"/>
        </w:numPr>
        <w:jc w:val="both"/>
        <w:rPr>
          <w:b/>
          <w:bCs/>
        </w:rPr>
      </w:pPr>
      <w:r>
        <w:rPr>
          <w:b/>
          <w:bCs/>
        </w:rPr>
        <w:t>Important Dates</w:t>
      </w:r>
    </w:p>
    <w:p w:rsidR="00F275F3" w:rsidRPr="00935ED5" w:rsidRDefault="00F275F3" w:rsidP="00F275F3">
      <w:pPr>
        <w:numPr>
          <w:ilvl w:val="1"/>
          <w:numId w:val="2"/>
        </w:numPr>
        <w:jc w:val="both"/>
        <w:rPr>
          <w:bCs/>
        </w:rPr>
      </w:pPr>
      <w:r w:rsidRPr="00935ED5">
        <w:rPr>
          <w:bCs/>
        </w:rPr>
        <w:t xml:space="preserve">Ethics week – this week! </w:t>
      </w:r>
    </w:p>
    <w:p w:rsidR="00F275F3" w:rsidRPr="00935ED5" w:rsidRDefault="00F275F3" w:rsidP="00F275F3">
      <w:pPr>
        <w:numPr>
          <w:ilvl w:val="1"/>
          <w:numId w:val="2"/>
        </w:numPr>
        <w:jc w:val="both"/>
        <w:rPr>
          <w:b/>
          <w:bCs/>
        </w:rPr>
      </w:pPr>
      <w:r>
        <w:rPr>
          <w:bCs/>
        </w:rPr>
        <w:t>Exec social – 12</w:t>
      </w:r>
      <w:r w:rsidRPr="00AF0560">
        <w:rPr>
          <w:bCs/>
          <w:vertAlign w:val="superscript"/>
        </w:rPr>
        <w:t>th</w:t>
      </w:r>
      <w:r>
        <w:rPr>
          <w:bCs/>
        </w:rPr>
        <w:t xml:space="preserve"> February </w:t>
      </w:r>
    </w:p>
    <w:p w:rsidR="00F275F3" w:rsidRPr="005D3827" w:rsidRDefault="00F275F3" w:rsidP="00F275F3">
      <w:pPr>
        <w:numPr>
          <w:ilvl w:val="1"/>
          <w:numId w:val="2"/>
        </w:numPr>
        <w:jc w:val="both"/>
        <w:rPr>
          <w:b/>
          <w:bCs/>
        </w:rPr>
      </w:pPr>
      <w:r>
        <w:rPr>
          <w:bCs/>
        </w:rPr>
        <w:t>SGM – 9</w:t>
      </w:r>
      <w:r w:rsidRPr="00935ED5">
        <w:rPr>
          <w:bCs/>
          <w:vertAlign w:val="superscript"/>
        </w:rPr>
        <w:t>th</w:t>
      </w:r>
      <w:r>
        <w:rPr>
          <w:bCs/>
        </w:rPr>
        <w:t xml:space="preserve"> February</w:t>
      </w:r>
    </w:p>
    <w:p w:rsidR="00F275F3" w:rsidRPr="005D3827" w:rsidRDefault="00F275F3" w:rsidP="00F275F3">
      <w:pPr>
        <w:ind w:left="1440"/>
        <w:jc w:val="both"/>
        <w:rPr>
          <w:b/>
          <w:bCs/>
        </w:rPr>
      </w:pPr>
    </w:p>
    <w:p w:rsidR="00F275F3" w:rsidRDefault="00F275F3" w:rsidP="00F275F3">
      <w:pPr>
        <w:numPr>
          <w:ilvl w:val="0"/>
          <w:numId w:val="2"/>
        </w:numPr>
        <w:jc w:val="both"/>
        <w:rPr>
          <w:b/>
          <w:bCs/>
        </w:rPr>
      </w:pPr>
      <w:r>
        <w:rPr>
          <w:b/>
          <w:bCs/>
        </w:rPr>
        <w:t>Date of next meeting</w:t>
      </w:r>
    </w:p>
    <w:p w:rsidR="00F275F3" w:rsidRPr="00B71BF9" w:rsidRDefault="00F275F3" w:rsidP="00F275F3">
      <w:pPr>
        <w:pStyle w:val="ListParagraph"/>
        <w:rPr>
          <w:bCs/>
        </w:rPr>
      </w:pPr>
      <w:r>
        <w:rPr>
          <w:bCs/>
        </w:rPr>
        <w:t>26</w:t>
      </w:r>
      <w:r w:rsidRPr="00935ED5">
        <w:rPr>
          <w:bCs/>
          <w:vertAlign w:val="superscript"/>
        </w:rPr>
        <w:t>th</w:t>
      </w:r>
      <w:r>
        <w:rPr>
          <w:bCs/>
        </w:rPr>
        <w:t xml:space="preserve"> January 2016</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4A5C6C" w:rsidRPr="00371F14" w:rsidRDefault="004A5C6C" w:rsidP="004A5C6C">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4A5C6C" w:rsidRDefault="004A5C6C" w:rsidP="004A5C6C">
      <w:pPr>
        <w:pStyle w:val="ColorfulList-Accent11"/>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521"/>
      </w:tblGrid>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sz w:val="22"/>
                <w:szCs w:val="22"/>
              </w:rPr>
            </w:pPr>
            <w:r>
              <w:rPr>
                <w:rFonts w:ascii="Calibri" w:hAnsi="Calibri"/>
                <w:sz w:val="22"/>
                <w:szCs w:val="22"/>
              </w:rPr>
              <w:t>SG</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Alice Walker-</w:t>
            </w:r>
            <w:proofErr w:type="spellStart"/>
            <w:r>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AWE</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KT</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RV</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ML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Mustafa </w:t>
            </w:r>
            <w:proofErr w:type="spellStart"/>
            <w:r>
              <w:rPr>
                <w:rFonts w:ascii="Calibri" w:hAnsi="Calibri"/>
                <w:color w:val="000000"/>
                <w:sz w:val="22"/>
                <w:szCs w:val="22"/>
              </w:rPr>
              <w:t>Dashti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MD</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Vafie</w:t>
            </w:r>
            <w:proofErr w:type="spellEnd"/>
            <w:r>
              <w:rPr>
                <w:rFonts w:ascii="Calibri" w:hAnsi="Calibri"/>
                <w:color w:val="000000"/>
                <w:sz w:val="22"/>
                <w:szCs w:val="22"/>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VS</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Francesca </w:t>
            </w:r>
            <w:proofErr w:type="spellStart"/>
            <w:r>
              <w:rPr>
                <w:rFonts w:ascii="Calibri" w:hAnsi="Calibri"/>
                <w:color w:val="000000"/>
                <w:sz w:val="22"/>
                <w:szCs w:val="22"/>
              </w:rPr>
              <w:t>Humfrey</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FHu</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MB</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Jordan Colman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JC</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Bukola</w:t>
            </w:r>
            <w:proofErr w:type="spellEnd"/>
            <w:r>
              <w:rPr>
                <w:rFonts w:ascii="Calibri" w:hAnsi="Calibri"/>
                <w:color w:val="000000"/>
                <w:sz w:val="22"/>
                <w:szCs w:val="22"/>
              </w:rPr>
              <w:t xml:space="preserve"> </w:t>
            </w:r>
            <w:proofErr w:type="spellStart"/>
            <w:r>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BO</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GC</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Alia Nasir-Gonzalez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ANG</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CBa</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LC</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FHa</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Theo </w:t>
            </w:r>
            <w:proofErr w:type="spellStart"/>
            <w:r>
              <w:rPr>
                <w:rFonts w:ascii="Calibri" w:hAnsi="Calibri"/>
                <w:color w:val="000000"/>
                <w:sz w:val="22"/>
                <w:szCs w:val="22"/>
              </w:rPr>
              <w:t>Rennicks</w:t>
            </w:r>
            <w:proofErr w:type="spellEnd"/>
            <w:r>
              <w:rPr>
                <w:rFonts w:ascii="Calibri" w:hAnsi="Calibri"/>
                <w:color w:val="000000"/>
                <w:sz w:val="22"/>
                <w:szCs w:val="22"/>
              </w:rPr>
              <w:t>-Gordon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TRG</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HJ</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Greta </w:t>
            </w:r>
            <w:proofErr w:type="spellStart"/>
            <w:r>
              <w:rPr>
                <w:rFonts w:ascii="Calibri" w:hAnsi="Calibri"/>
                <w:color w:val="000000"/>
                <w:sz w:val="22"/>
                <w:szCs w:val="22"/>
              </w:rPr>
              <w:t>Jata</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GJ</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Durva</w:t>
            </w:r>
            <w:proofErr w:type="spellEnd"/>
            <w:r>
              <w:rPr>
                <w:rFonts w:ascii="Calibri" w:hAnsi="Calibri"/>
                <w:color w:val="000000"/>
                <w:sz w:val="22"/>
                <w:szCs w:val="22"/>
              </w:rPr>
              <w:t xml:space="preserve">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DP</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Aniqah</w:t>
            </w:r>
            <w:proofErr w:type="spellEnd"/>
            <w:r>
              <w:rPr>
                <w:rFonts w:ascii="Calibri" w:hAnsi="Calibri"/>
                <w:color w:val="000000"/>
                <w:sz w:val="22"/>
                <w:szCs w:val="22"/>
              </w:rPr>
              <w:t xml:space="preserve"> Rahman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AR</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BA</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JP</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Moneet</w:t>
            </w:r>
            <w:proofErr w:type="spellEnd"/>
            <w:r>
              <w:rPr>
                <w:rFonts w:ascii="Calibri" w:hAnsi="Calibri"/>
                <w:color w:val="000000"/>
                <w:sz w:val="22"/>
                <w:szCs w:val="22"/>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MGi</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AB</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JC</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Alex </w:t>
            </w:r>
            <w:proofErr w:type="spellStart"/>
            <w:r>
              <w:rPr>
                <w:rFonts w:ascii="Calibri" w:hAnsi="Calibri"/>
                <w:color w:val="000000"/>
                <w:sz w:val="22"/>
                <w:szCs w:val="22"/>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AL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 xml:space="preserve">Cerys </w:t>
            </w:r>
            <w:proofErr w:type="spellStart"/>
            <w:r>
              <w:rPr>
                <w:rFonts w:ascii="Calibri" w:hAnsi="Calibri"/>
                <w:color w:val="000000"/>
                <w:sz w:val="22"/>
                <w:szCs w:val="22"/>
              </w:rPr>
              <w:t>Bladen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proofErr w:type="spellStart"/>
            <w:r>
              <w:rPr>
                <w:rFonts w:ascii="Calibri" w:hAnsi="Calibri"/>
                <w:color w:val="000000"/>
                <w:sz w:val="22"/>
                <w:szCs w:val="22"/>
              </w:rPr>
              <w:t>CBl</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Tanisha Amin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sz w:val="22"/>
                <w:szCs w:val="22"/>
              </w:rPr>
            </w:pPr>
            <w:r>
              <w:rPr>
                <w:rFonts w:ascii="Calibri" w:hAnsi="Calibri"/>
                <w:color w:val="000000"/>
                <w:sz w:val="22"/>
                <w:szCs w:val="22"/>
              </w:rPr>
              <w:t>TA</w:t>
            </w:r>
          </w:p>
        </w:tc>
      </w:tr>
    </w:tbl>
    <w:p w:rsidR="004A5C6C" w:rsidRDefault="004A5C6C" w:rsidP="004A5C6C">
      <w:pPr>
        <w:pStyle w:val="ColorfulList-Accent11"/>
        <w:rPr>
          <w:rFonts w:asciiTheme="minorHAnsi" w:hAnsiTheme="minorHAnsi"/>
          <w:b/>
          <w:sz w:val="32"/>
        </w:rPr>
      </w:pPr>
    </w:p>
    <w:p w:rsidR="00A036A0" w:rsidRDefault="00A036A0" w:rsidP="004A5C6C">
      <w:pPr>
        <w:pStyle w:val="ColorfulList-Accent11"/>
        <w:rPr>
          <w:rFonts w:asciiTheme="minorHAnsi" w:hAnsiTheme="minorHAnsi"/>
          <w:b/>
          <w:sz w:val="32"/>
        </w:rPr>
      </w:pPr>
    </w:p>
    <w:p w:rsidR="004A5C6C" w:rsidRDefault="004A5C6C" w:rsidP="004A5C6C">
      <w:pPr>
        <w:pStyle w:val="ColorfulList-Accent11"/>
        <w:rPr>
          <w:rFonts w:asciiTheme="minorHAnsi" w:hAnsiTheme="minorHAnsi"/>
          <w:b/>
          <w:sz w:val="32"/>
        </w:rPr>
      </w:pPr>
      <w:r w:rsidRPr="00371F14">
        <w:rPr>
          <w:rFonts w:asciiTheme="minorHAnsi" w:hAnsiTheme="minorHAnsi"/>
          <w:b/>
          <w:sz w:val="32"/>
        </w:rPr>
        <w:t>1.2 Apologies</w:t>
      </w:r>
    </w:p>
    <w:p w:rsidR="00A036A0" w:rsidRDefault="00A036A0" w:rsidP="004A5C6C">
      <w:pPr>
        <w:rPr>
          <w:rFonts w:ascii="Calibri" w:hAnsi="Calibri"/>
          <w:color w:val="000000"/>
          <w:sz w:val="22"/>
          <w:szCs w:val="22"/>
        </w:rPr>
        <w:sectPr w:rsidR="00A036A0" w:rsidSect="00D60D37">
          <w:pgSz w:w="12240" w:h="15840"/>
          <w:pgMar w:top="1440" w:right="1751" w:bottom="2366" w:left="1769" w:header="720" w:footer="720" w:gutter="0"/>
          <w:cols w:space="720"/>
          <w:noEndnote/>
        </w:sectPr>
      </w:pPr>
    </w:p>
    <w:p w:rsid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Suchita</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Bahri</w:t>
      </w:r>
      <w:proofErr w:type="spellEnd"/>
    </w:p>
    <w:p w:rsidR="004A5C6C" w:rsidRDefault="00F275F3" w:rsidP="00F275F3">
      <w:pPr>
        <w:pStyle w:val="ColorfulList-Accent11"/>
        <w:ind w:left="0"/>
        <w:rPr>
          <w:rFonts w:ascii="Calibri" w:hAnsi="Calibri"/>
          <w:sz w:val="22"/>
          <w:szCs w:val="22"/>
        </w:rPr>
      </w:pPr>
      <w:proofErr w:type="spellStart"/>
      <w:r>
        <w:rPr>
          <w:rFonts w:ascii="Calibri" w:hAnsi="Calibri"/>
          <w:sz w:val="22"/>
          <w:szCs w:val="22"/>
        </w:rPr>
        <w:t>Seher</w:t>
      </w:r>
      <w:proofErr w:type="spellEnd"/>
      <w:r>
        <w:rPr>
          <w:rFonts w:ascii="Calibri" w:hAnsi="Calibri"/>
          <w:sz w:val="22"/>
          <w:szCs w:val="22"/>
        </w:rPr>
        <w:t xml:space="preserve"> Bashir</w:t>
      </w:r>
    </w:p>
    <w:p w:rsidR="00F275F3" w:rsidRDefault="00F275F3" w:rsidP="00F275F3">
      <w:pPr>
        <w:rPr>
          <w:rFonts w:ascii="Calibri" w:hAnsi="Calibri"/>
          <w:color w:val="000000"/>
          <w:sz w:val="22"/>
          <w:szCs w:val="22"/>
        </w:rPr>
      </w:pPr>
      <w:r>
        <w:rPr>
          <w:rFonts w:ascii="Calibri" w:hAnsi="Calibri"/>
          <w:color w:val="000000"/>
          <w:sz w:val="22"/>
          <w:szCs w:val="22"/>
        </w:rPr>
        <w:t>Lucy O’Reilly</w:t>
      </w:r>
    </w:p>
    <w:p w:rsidR="00F275F3" w:rsidRPr="00F275F3" w:rsidRDefault="00F275F3" w:rsidP="00F275F3">
      <w:pPr>
        <w:rPr>
          <w:rFonts w:ascii="Calibri" w:hAnsi="Calibri"/>
          <w:color w:val="000000"/>
          <w:sz w:val="22"/>
          <w:szCs w:val="22"/>
        </w:rPr>
      </w:pPr>
      <w:proofErr w:type="spellStart"/>
      <w:r>
        <w:rPr>
          <w:rFonts w:ascii="Calibri" w:hAnsi="Calibri"/>
          <w:color w:val="000000"/>
          <w:sz w:val="22"/>
          <w:szCs w:val="22"/>
        </w:rPr>
        <w:t>Saad</w:t>
      </w:r>
      <w:proofErr w:type="spellEnd"/>
      <w:r>
        <w:rPr>
          <w:rFonts w:ascii="Calibri" w:hAnsi="Calibri"/>
          <w:color w:val="000000"/>
          <w:sz w:val="22"/>
          <w:szCs w:val="22"/>
        </w:rPr>
        <w:t xml:space="preserve"> Muhammad</w:t>
      </w:r>
    </w:p>
    <w:p w:rsidR="00F275F3" w:rsidRDefault="00F275F3" w:rsidP="00F275F3">
      <w:pPr>
        <w:rPr>
          <w:rFonts w:ascii="Calibri" w:hAnsi="Calibri"/>
          <w:color w:val="000000"/>
          <w:sz w:val="22"/>
          <w:szCs w:val="22"/>
        </w:rPr>
      </w:pPr>
      <w:proofErr w:type="spellStart"/>
      <w:r>
        <w:rPr>
          <w:rFonts w:ascii="Calibri" w:hAnsi="Calibri"/>
          <w:color w:val="000000"/>
          <w:sz w:val="22"/>
          <w:szCs w:val="22"/>
        </w:rPr>
        <w:t>Avin</w:t>
      </w:r>
      <w:proofErr w:type="spellEnd"/>
      <w:r>
        <w:rPr>
          <w:rFonts w:ascii="Calibri" w:hAnsi="Calibri"/>
          <w:color w:val="000000"/>
          <w:sz w:val="22"/>
          <w:szCs w:val="22"/>
        </w:rPr>
        <w:t xml:space="preserve"> Philip</w:t>
      </w:r>
    </w:p>
    <w:p w:rsidR="00F275F3" w:rsidRDefault="00F275F3" w:rsidP="00F275F3">
      <w:pPr>
        <w:rPr>
          <w:rFonts w:ascii="Calibri" w:hAnsi="Calibri"/>
          <w:color w:val="000000"/>
          <w:sz w:val="22"/>
          <w:szCs w:val="22"/>
        </w:rPr>
      </w:pPr>
      <w:r>
        <w:rPr>
          <w:rFonts w:ascii="Calibri" w:hAnsi="Calibri"/>
          <w:color w:val="000000"/>
          <w:sz w:val="22"/>
          <w:szCs w:val="22"/>
        </w:rPr>
        <w:t>Khadija Stone</w:t>
      </w:r>
    </w:p>
    <w:p w:rsidR="00A036A0" w:rsidRDefault="00F275F3" w:rsidP="00F275F3">
      <w:pPr>
        <w:rPr>
          <w:rFonts w:ascii="Calibri" w:hAnsi="Calibri"/>
          <w:color w:val="000000"/>
          <w:sz w:val="22"/>
          <w:szCs w:val="22"/>
        </w:rPr>
        <w:sectPr w:rsidR="00A036A0" w:rsidSect="00A036A0">
          <w:type w:val="continuous"/>
          <w:pgSz w:w="12240" w:h="15840"/>
          <w:pgMar w:top="1440" w:right="1751" w:bottom="2366" w:left="1769" w:header="720" w:footer="720" w:gutter="0"/>
          <w:cols w:num="2" w:space="720"/>
          <w:noEndnote/>
        </w:sectPr>
      </w:pPr>
      <w:r>
        <w:rPr>
          <w:rFonts w:ascii="Calibri" w:hAnsi="Calibri"/>
          <w:color w:val="000000"/>
          <w:sz w:val="22"/>
          <w:szCs w:val="22"/>
        </w:rPr>
        <w:t>Martin Gannon</w:t>
      </w:r>
    </w:p>
    <w:p w:rsidR="00F275F3" w:rsidRPr="00371F14" w:rsidRDefault="00F275F3" w:rsidP="00F275F3">
      <w:pPr>
        <w:pStyle w:val="ColorfulList-Accent11"/>
        <w:ind w:left="0"/>
        <w:rPr>
          <w:rFonts w:asciiTheme="minorHAnsi" w:hAnsiTheme="minorHAnsi"/>
          <w:b/>
          <w:sz w:val="32"/>
        </w:rPr>
      </w:pPr>
    </w:p>
    <w:p w:rsidR="004A5C6C" w:rsidRPr="00371F14" w:rsidRDefault="004A5C6C" w:rsidP="004A5C6C">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4A5C6C" w:rsidRDefault="00A036A0" w:rsidP="004A5C6C">
      <w:pPr>
        <w:pStyle w:val="ColorfulList-Accent11"/>
        <w:ind w:left="0"/>
        <w:rPr>
          <w:rFonts w:asciiTheme="minorHAnsi" w:hAnsiTheme="minorHAnsi"/>
        </w:rPr>
      </w:pPr>
      <w:r>
        <w:rPr>
          <w:rFonts w:asciiTheme="minorHAnsi" w:hAnsiTheme="minorHAnsi"/>
        </w:rPr>
        <w:t xml:space="preserve">Friends of Childreach International – Francesca </w:t>
      </w:r>
      <w:proofErr w:type="spellStart"/>
      <w:r>
        <w:rPr>
          <w:rFonts w:asciiTheme="minorHAnsi" w:hAnsiTheme="minorHAnsi"/>
        </w:rPr>
        <w:t>Gowing</w:t>
      </w:r>
      <w:proofErr w:type="spellEnd"/>
      <w:r>
        <w:rPr>
          <w:rFonts w:asciiTheme="minorHAnsi" w:hAnsiTheme="minorHAnsi"/>
        </w:rPr>
        <w:t xml:space="preserve"> and </w:t>
      </w:r>
      <w:proofErr w:type="spellStart"/>
      <w:r>
        <w:rPr>
          <w:rFonts w:asciiTheme="minorHAnsi" w:hAnsiTheme="minorHAnsi"/>
        </w:rPr>
        <w:t>Rammiza</w:t>
      </w:r>
      <w:proofErr w:type="spellEnd"/>
      <w:r>
        <w:rPr>
          <w:rFonts w:asciiTheme="minorHAnsi" w:hAnsiTheme="minorHAnsi"/>
        </w:rPr>
        <w:t xml:space="preserve"> Akhtar</w:t>
      </w:r>
    </w:p>
    <w:p w:rsidR="004A5C6C" w:rsidRDefault="004A5C6C" w:rsidP="004A5C6C">
      <w:pPr>
        <w:pStyle w:val="ColorfulList-Accent11"/>
        <w:ind w:left="0"/>
        <w:rPr>
          <w:rFonts w:asciiTheme="minorHAnsi" w:hAnsiTheme="minorHAnsi"/>
          <w:szCs w:val="24"/>
        </w:rPr>
      </w:pPr>
    </w:p>
    <w:p w:rsidR="004A5C6C" w:rsidRPr="00761835" w:rsidRDefault="004A5C6C" w:rsidP="004A5C6C">
      <w:pPr>
        <w:pStyle w:val="ColorfulList-Accent11"/>
        <w:rPr>
          <w:rFonts w:asciiTheme="minorHAnsi" w:hAnsiTheme="minorHAnsi"/>
          <w:b/>
          <w:sz w:val="32"/>
        </w:rPr>
      </w:pPr>
      <w:r w:rsidRPr="00371F14">
        <w:rPr>
          <w:rFonts w:asciiTheme="minorHAnsi" w:hAnsiTheme="minorHAnsi"/>
          <w:b/>
          <w:sz w:val="32"/>
        </w:rPr>
        <w:t>1.5 Minutes from the previous meeting</w:t>
      </w:r>
    </w:p>
    <w:p w:rsidR="004A5C6C" w:rsidRPr="00D01BAF" w:rsidRDefault="004A5C6C" w:rsidP="004A5C6C">
      <w:pPr>
        <w:pStyle w:val="ColorfulList-Accent11"/>
        <w:ind w:left="0"/>
        <w:rPr>
          <w:rFonts w:asciiTheme="minorHAnsi" w:hAnsiTheme="minorHAnsi"/>
        </w:rPr>
      </w:pPr>
      <w:r w:rsidRPr="00D01BAF">
        <w:rPr>
          <w:rFonts w:asciiTheme="minorHAnsi" w:hAnsiTheme="minorHAnsi"/>
        </w:rPr>
        <w:t>PASSED</w:t>
      </w:r>
      <w:r>
        <w:rPr>
          <w:rFonts w:asciiTheme="minorHAnsi" w:hAnsiTheme="minorHAnsi"/>
        </w:rPr>
        <w:t xml:space="preserve"> by simple majority.</w:t>
      </w:r>
    </w:p>
    <w:p w:rsidR="004A5C6C" w:rsidRDefault="004A5C6C" w:rsidP="004A5C6C">
      <w:pPr>
        <w:pStyle w:val="ColorfulList-Accent11"/>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1.6 Matters arising</w:t>
      </w:r>
    </w:p>
    <w:p w:rsidR="004A5C6C" w:rsidRDefault="004A5C6C" w:rsidP="0054519B">
      <w:pPr>
        <w:pStyle w:val="xmsonormal"/>
        <w:spacing w:before="0" w:beforeAutospacing="0" w:after="0" w:afterAutospacing="0"/>
        <w:rPr>
          <w:rFonts w:ascii="Calibri" w:hAnsi="Calibri"/>
          <w:color w:val="000000"/>
          <w:u w:val="single"/>
          <w:lang w:val="en-US"/>
        </w:rPr>
      </w:pPr>
    </w:p>
    <w:p w:rsidR="00A036A0" w:rsidRPr="00935ED5" w:rsidRDefault="00A036A0" w:rsidP="00A036A0">
      <w:pPr>
        <w:rPr>
          <w:rFonts w:ascii="Calibri" w:hAnsi="Calibri"/>
          <w:color w:val="000000"/>
        </w:rPr>
      </w:pPr>
      <w:r w:rsidRPr="00935ED5">
        <w:rPr>
          <w:rFonts w:ascii="Calibri" w:hAnsi="Calibri"/>
          <w:color w:val="000000"/>
          <w:u w:val="single"/>
          <w:lang w:val="en-US"/>
        </w:rPr>
        <w:t>From 20</w:t>
      </w:r>
      <w:r w:rsidRPr="00935ED5">
        <w:rPr>
          <w:rFonts w:ascii="Calibri" w:hAnsi="Calibri"/>
          <w:color w:val="000000"/>
          <w:sz w:val="20"/>
          <w:szCs w:val="20"/>
          <w:u w:val="single"/>
          <w:vertAlign w:val="superscript"/>
          <w:lang w:val="en-US"/>
        </w:rPr>
        <w:t>th</w:t>
      </w:r>
      <w:r w:rsidRPr="00935ED5">
        <w:rPr>
          <w:rFonts w:ascii="Calibri" w:hAnsi="Calibri"/>
          <w:color w:val="000000"/>
          <w:u w:val="single"/>
          <w:lang w:val="en-US"/>
        </w:rPr>
        <w:t> October:</w:t>
      </w:r>
    </w:p>
    <w:p w:rsidR="00A036A0" w:rsidRPr="00935ED5" w:rsidRDefault="00A036A0" w:rsidP="00A036A0">
      <w:pPr>
        <w:rPr>
          <w:rFonts w:ascii="Calibri" w:hAnsi="Calibri"/>
          <w:color w:val="000000"/>
        </w:rPr>
      </w:pPr>
      <w:r w:rsidRPr="00935ED5">
        <w:rPr>
          <w:rFonts w:ascii="Calibri" w:hAnsi="Calibri"/>
          <w:color w:val="000000"/>
          <w:lang w:val="en-US"/>
        </w:rPr>
        <w:t>Heritage and CPOs to do their HW2 boards by next meeting. </w:t>
      </w:r>
      <w:r>
        <w:rPr>
          <w:rFonts w:ascii="Calibri" w:hAnsi="Calibri"/>
          <w:color w:val="000000"/>
          <w:lang w:val="en-US"/>
        </w:rPr>
        <w:t>(Partially Done) ONGOING</w:t>
      </w:r>
    </w:p>
    <w:p w:rsidR="00A036A0" w:rsidRPr="00935ED5" w:rsidRDefault="00A036A0" w:rsidP="00A036A0">
      <w:pPr>
        <w:rPr>
          <w:rFonts w:ascii="Calibri" w:hAnsi="Calibri"/>
          <w:color w:val="000000"/>
        </w:rPr>
      </w:pPr>
      <w:r w:rsidRPr="00935ED5">
        <w:rPr>
          <w:rFonts w:ascii="Calibri" w:hAnsi="Calibri"/>
          <w:color w:val="000000"/>
          <w:lang w:val="en-US"/>
        </w:rPr>
        <w:t xml:space="preserve">Michael Lee, </w:t>
      </w:r>
      <w:proofErr w:type="gramStart"/>
      <w:r w:rsidRPr="00935ED5">
        <w:rPr>
          <w:rFonts w:ascii="Calibri" w:hAnsi="Calibri"/>
          <w:color w:val="000000"/>
          <w:lang w:val="en-US"/>
        </w:rPr>
        <w:t>CPOs</w:t>
      </w:r>
      <w:proofErr w:type="gramEnd"/>
      <w:r w:rsidRPr="00935ED5">
        <w:rPr>
          <w:rFonts w:ascii="Calibri" w:hAnsi="Calibri"/>
          <w:color w:val="000000"/>
          <w:lang w:val="en-US"/>
        </w:rPr>
        <w:t xml:space="preserve"> &amp; AWE to meet to form a framework for turning a society into a community project. </w:t>
      </w:r>
      <w:r>
        <w:rPr>
          <w:rFonts w:ascii="Calibri" w:hAnsi="Calibri"/>
          <w:color w:val="000000"/>
          <w:lang w:val="en-US"/>
        </w:rPr>
        <w:t>ONGOING</w:t>
      </w:r>
      <w:r w:rsidRPr="00935ED5">
        <w:rPr>
          <w:rFonts w:ascii="Calibri" w:hAnsi="Calibri"/>
          <w:color w:val="000000"/>
          <w:lang w:val="en-US"/>
        </w:rPr>
        <w:br/>
        <w:t xml:space="preserve">AWE to make a budget and cost </w:t>
      </w:r>
      <w:proofErr w:type="spellStart"/>
      <w:r w:rsidRPr="00935ED5">
        <w:rPr>
          <w:rFonts w:ascii="Calibri" w:hAnsi="Calibri"/>
          <w:color w:val="000000"/>
          <w:lang w:val="en-US"/>
        </w:rPr>
        <w:t>centre</w:t>
      </w:r>
      <w:proofErr w:type="spellEnd"/>
      <w:r w:rsidRPr="00935ED5">
        <w:rPr>
          <w:rFonts w:ascii="Calibri" w:hAnsi="Calibri"/>
          <w:color w:val="000000"/>
          <w:lang w:val="en-US"/>
        </w:rPr>
        <w:t xml:space="preserve"> for </w:t>
      </w:r>
      <w:proofErr w:type="spellStart"/>
      <w:r w:rsidRPr="00935ED5">
        <w:rPr>
          <w:rFonts w:ascii="Calibri" w:hAnsi="Calibri"/>
          <w:color w:val="000000"/>
          <w:lang w:val="en-US"/>
        </w:rPr>
        <w:t>StreetDoctors</w:t>
      </w:r>
      <w:proofErr w:type="spellEnd"/>
      <w:r w:rsidRPr="00935ED5">
        <w:rPr>
          <w:rFonts w:ascii="Calibri" w:hAnsi="Calibri"/>
          <w:color w:val="000000"/>
          <w:lang w:val="en-US"/>
        </w:rPr>
        <w:t>. </w:t>
      </w:r>
      <w:r>
        <w:rPr>
          <w:rFonts w:ascii="Calibri" w:hAnsi="Calibri"/>
          <w:color w:val="000000"/>
          <w:lang w:val="en-US"/>
        </w:rPr>
        <w:t>DONE</w:t>
      </w:r>
      <w:r w:rsidRPr="00935ED5">
        <w:rPr>
          <w:rFonts w:ascii="Calibri" w:hAnsi="Calibri"/>
          <w:color w:val="000000"/>
          <w:lang w:val="en-US"/>
        </w:rPr>
        <w:br/>
        <w:t xml:space="preserve">AWE to make contact with the simulation </w:t>
      </w:r>
      <w:proofErr w:type="spellStart"/>
      <w:r w:rsidRPr="00935ED5">
        <w:rPr>
          <w:rFonts w:ascii="Calibri" w:hAnsi="Calibri"/>
          <w:color w:val="000000"/>
          <w:lang w:val="en-US"/>
        </w:rPr>
        <w:t>centre</w:t>
      </w:r>
      <w:proofErr w:type="spellEnd"/>
      <w:r w:rsidRPr="00935ED5">
        <w:rPr>
          <w:rFonts w:ascii="Calibri" w:hAnsi="Calibri"/>
          <w:color w:val="000000"/>
          <w:lang w:val="en-US"/>
        </w:rPr>
        <w:t xml:space="preserve"> about a contract. </w:t>
      </w:r>
      <w:r>
        <w:rPr>
          <w:rFonts w:ascii="Calibri" w:hAnsi="Calibri"/>
          <w:color w:val="000000"/>
          <w:lang w:val="en-US"/>
        </w:rPr>
        <w:t>DONE</w:t>
      </w:r>
    </w:p>
    <w:p w:rsidR="00A036A0" w:rsidRPr="00935ED5" w:rsidRDefault="00A036A0" w:rsidP="00A036A0">
      <w:pPr>
        <w:rPr>
          <w:rFonts w:ascii="Calibri" w:hAnsi="Calibri"/>
          <w:color w:val="000000"/>
        </w:rPr>
      </w:pPr>
    </w:p>
    <w:p w:rsidR="00A036A0" w:rsidRPr="00935ED5" w:rsidRDefault="00A036A0" w:rsidP="00A036A0">
      <w:pPr>
        <w:rPr>
          <w:rFonts w:ascii="Calibri" w:hAnsi="Calibri"/>
          <w:color w:val="000000"/>
        </w:rPr>
      </w:pPr>
      <w:r w:rsidRPr="00935ED5">
        <w:rPr>
          <w:rFonts w:ascii="Calibri" w:hAnsi="Calibri"/>
          <w:color w:val="000000"/>
          <w:u w:val="single"/>
        </w:rPr>
        <w:t>From 4</w:t>
      </w:r>
      <w:r w:rsidRPr="00935ED5">
        <w:rPr>
          <w:rFonts w:ascii="Calibri" w:hAnsi="Calibri"/>
          <w:color w:val="000000"/>
          <w:u w:val="single"/>
          <w:vertAlign w:val="superscript"/>
        </w:rPr>
        <w:t>th</w:t>
      </w:r>
      <w:r w:rsidRPr="00935ED5">
        <w:rPr>
          <w:rFonts w:ascii="Calibri" w:hAnsi="Calibri"/>
          <w:color w:val="000000"/>
          <w:u w:val="single"/>
        </w:rPr>
        <w:t> November:</w:t>
      </w:r>
    </w:p>
    <w:p w:rsidR="00A036A0" w:rsidRPr="00935ED5" w:rsidRDefault="00A036A0" w:rsidP="00A036A0">
      <w:pPr>
        <w:rPr>
          <w:rFonts w:ascii="Calibri" w:hAnsi="Calibri"/>
          <w:color w:val="000000"/>
        </w:rPr>
      </w:pPr>
      <w:r w:rsidRPr="00935ED5">
        <w:rPr>
          <w:rFonts w:ascii="Calibri" w:hAnsi="Calibri"/>
          <w:color w:val="000000"/>
        </w:rPr>
        <w:t>AWE to make a budget and cost centre for ABACUS. </w:t>
      </w:r>
      <w:r>
        <w:rPr>
          <w:rFonts w:ascii="Calibri" w:hAnsi="Calibri"/>
          <w:color w:val="000000"/>
        </w:rPr>
        <w:t>DONE</w:t>
      </w:r>
    </w:p>
    <w:p w:rsidR="00A036A0" w:rsidRPr="00935ED5" w:rsidRDefault="00A036A0" w:rsidP="00A036A0">
      <w:pPr>
        <w:rPr>
          <w:rFonts w:ascii="Calibri" w:hAnsi="Calibri"/>
          <w:color w:val="000000"/>
        </w:rPr>
      </w:pPr>
      <w:r w:rsidRPr="00935ED5">
        <w:rPr>
          <w:rFonts w:ascii="Calibri" w:hAnsi="Calibri"/>
          <w:color w:val="000000"/>
        </w:rPr>
        <w:t> </w:t>
      </w:r>
    </w:p>
    <w:p w:rsidR="00A036A0" w:rsidRPr="00935ED5" w:rsidRDefault="00A036A0" w:rsidP="00A036A0">
      <w:pPr>
        <w:rPr>
          <w:rFonts w:ascii="Calibri" w:hAnsi="Calibri"/>
          <w:color w:val="000000"/>
        </w:rPr>
      </w:pPr>
      <w:r w:rsidRPr="00935ED5">
        <w:rPr>
          <w:rFonts w:ascii="Calibri" w:hAnsi="Calibri"/>
          <w:color w:val="000000"/>
          <w:u w:val="single"/>
        </w:rPr>
        <w:t>From 17</w:t>
      </w:r>
      <w:r w:rsidRPr="00935ED5">
        <w:rPr>
          <w:rFonts w:ascii="Calibri" w:hAnsi="Calibri"/>
          <w:color w:val="000000"/>
          <w:u w:val="single"/>
          <w:vertAlign w:val="superscript"/>
        </w:rPr>
        <w:t>th</w:t>
      </w:r>
      <w:r w:rsidRPr="00935ED5">
        <w:rPr>
          <w:rFonts w:ascii="Calibri" w:hAnsi="Calibri"/>
          <w:color w:val="000000"/>
          <w:u w:val="single"/>
        </w:rPr>
        <w:t> November:</w:t>
      </w:r>
    </w:p>
    <w:p w:rsidR="00A036A0" w:rsidRPr="00935ED5" w:rsidRDefault="00A036A0" w:rsidP="00A036A0">
      <w:pPr>
        <w:rPr>
          <w:rFonts w:ascii="Calibri" w:hAnsi="Calibri"/>
          <w:color w:val="000000"/>
        </w:rPr>
      </w:pPr>
      <w:r w:rsidRPr="00935ED5">
        <w:rPr>
          <w:rFonts w:ascii="Calibri" w:hAnsi="Calibri"/>
          <w:color w:val="000000"/>
        </w:rPr>
        <w:t>AWE to make a budget and cost centre for Karate Club. </w:t>
      </w:r>
      <w:r>
        <w:rPr>
          <w:rFonts w:ascii="Calibri" w:hAnsi="Calibri"/>
          <w:color w:val="000000"/>
        </w:rPr>
        <w:t>DONE</w:t>
      </w:r>
    </w:p>
    <w:p w:rsidR="00A036A0" w:rsidRPr="00935ED5" w:rsidRDefault="00A036A0" w:rsidP="00A036A0">
      <w:pPr>
        <w:rPr>
          <w:rFonts w:ascii="Calibri" w:hAnsi="Calibri"/>
          <w:color w:val="000000"/>
        </w:rPr>
      </w:pPr>
      <w:r w:rsidRPr="00935ED5">
        <w:rPr>
          <w:rFonts w:ascii="Calibri" w:hAnsi="Calibri"/>
          <w:color w:val="000000"/>
          <w:lang w:val="en-US"/>
        </w:rPr>
        <w:t>Societies Officers to file Karate Club constitution &amp; handover forms and to update the mailing list. </w:t>
      </w:r>
      <w:r>
        <w:rPr>
          <w:rFonts w:ascii="Calibri" w:hAnsi="Calibri"/>
          <w:color w:val="000000"/>
          <w:lang w:val="en-US"/>
        </w:rPr>
        <w:t>ONGOING</w:t>
      </w:r>
    </w:p>
    <w:p w:rsidR="00A036A0" w:rsidRPr="00935ED5" w:rsidRDefault="00A036A0" w:rsidP="00A036A0">
      <w:pPr>
        <w:rPr>
          <w:rFonts w:ascii="Calibri" w:hAnsi="Calibri"/>
          <w:color w:val="000000"/>
        </w:rPr>
      </w:pPr>
    </w:p>
    <w:p w:rsidR="00A036A0" w:rsidRPr="00935ED5" w:rsidRDefault="00A036A0" w:rsidP="00A036A0">
      <w:pPr>
        <w:rPr>
          <w:rFonts w:ascii="Calibri" w:hAnsi="Calibri"/>
          <w:color w:val="000000"/>
        </w:rPr>
      </w:pPr>
      <w:r w:rsidRPr="00935ED5">
        <w:rPr>
          <w:rFonts w:ascii="Calibri" w:hAnsi="Calibri"/>
          <w:color w:val="000000"/>
          <w:u w:val="single"/>
          <w:lang w:val="en-US"/>
        </w:rPr>
        <w:t xml:space="preserve">From </w:t>
      </w:r>
      <w:r>
        <w:rPr>
          <w:rFonts w:ascii="Calibri" w:hAnsi="Calibri"/>
          <w:color w:val="000000"/>
          <w:u w:val="single"/>
          <w:lang w:val="en-US"/>
        </w:rPr>
        <w:t>1</w:t>
      </w:r>
      <w:r w:rsidRPr="00935ED5">
        <w:rPr>
          <w:rFonts w:ascii="Calibri" w:hAnsi="Calibri"/>
          <w:color w:val="000000"/>
          <w:u w:val="single"/>
          <w:vertAlign w:val="superscript"/>
          <w:lang w:val="en-US"/>
        </w:rPr>
        <w:t>st</w:t>
      </w:r>
      <w:r>
        <w:rPr>
          <w:rFonts w:ascii="Calibri" w:hAnsi="Calibri"/>
          <w:color w:val="000000"/>
          <w:u w:val="single"/>
          <w:lang w:val="en-US"/>
        </w:rPr>
        <w:t xml:space="preserve"> December</w:t>
      </w:r>
      <w:r w:rsidRPr="00935ED5">
        <w:rPr>
          <w:rFonts w:ascii="Calibri" w:hAnsi="Calibri"/>
          <w:color w:val="000000"/>
          <w:u w:val="single"/>
          <w:lang w:val="en-US"/>
        </w:rPr>
        <w:t>:</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Events and SG to meet about Christmas Disco plans</w:t>
      </w:r>
      <w:r>
        <w:rPr>
          <w:rFonts w:asciiTheme="minorHAnsi" w:hAnsiTheme="minorHAnsi"/>
          <w:color w:val="000000"/>
          <w:lang w:val="en-US"/>
        </w:rPr>
        <w:t>. DONE</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Media Officers to ask Deborah Bowman if she will do an ‘Ask Deborah’ section for the newsletter with ethical scenarios etc. </w:t>
      </w:r>
      <w:r>
        <w:rPr>
          <w:rFonts w:asciiTheme="minorHAnsi" w:hAnsiTheme="minorHAnsi"/>
          <w:color w:val="000000"/>
          <w:lang w:val="en-US"/>
        </w:rPr>
        <w:t>ONGOING</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 xml:space="preserve">Heritage Officers to email Ruth the dates for </w:t>
      </w:r>
      <w:proofErr w:type="spellStart"/>
      <w:r w:rsidRPr="00935ED5">
        <w:rPr>
          <w:rFonts w:asciiTheme="minorHAnsi" w:hAnsiTheme="minorHAnsi"/>
          <w:color w:val="000000"/>
          <w:lang w:val="en-US"/>
        </w:rPr>
        <w:t>spobras</w:t>
      </w:r>
      <w:proofErr w:type="spellEnd"/>
      <w:r w:rsidRPr="00935ED5">
        <w:rPr>
          <w:rFonts w:asciiTheme="minorHAnsi" w:hAnsiTheme="minorHAnsi"/>
          <w:color w:val="000000"/>
          <w:lang w:val="en-US"/>
        </w:rPr>
        <w:t xml:space="preserve"> to put in the year plan.</w:t>
      </w:r>
      <w:r>
        <w:rPr>
          <w:rFonts w:asciiTheme="minorHAnsi" w:hAnsiTheme="minorHAnsi"/>
          <w:color w:val="000000"/>
          <w:lang w:val="en-US"/>
        </w:rPr>
        <w:t xml:space="preserve"> ONGOING</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Webmasters to set up a webpage for GPRAS society.</w:t>
      </w:r>
      <w:r>
        <w:rPr>
          <w:rFonts w:asciiTheme="minorHAnsi" w:hAnsiTheme="minorHAnsi"/>
          <w:color w:val="000000"/>
          <w:lang w:val="en-US"/>
        </w:rPr>
        <w:t xml:space="preserve"> ONGOING</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 xml:space="preserve">AWE to make a budget and cost </w:t>
      </w:r>
      <w:proofErr w:type="spellStart"/>
      <w:r w:rsidRPr="00935ED5">
        <w:rPr>
          <w:rFonts w:asciiTheme="minorHAnsi" w:hAnsiTheme="minorHAnsi"/>
          <w:color w:val="000000"/>
          <w:lang w:val="en-US"/>
        </w:rPr>
        <w:t>centre</w:t>
      </w:r>
      <w:proofErr w:type="spellEnd"/>
      <w:r w:rsidRPr="00935ED5">
        <w:rPr>
          <w:rFonts w:asciiTheme="minorHAnsi" w:hAnsiTheme="minorHAnsi"/>
          <w:color w:val="000000"/>
          <w:lang w:val="en-US"/>
        </w:rPr>
        <w:t xml:space="preserve"> for GPRAS Society</w:t>
      </w:r>
      <w:r>
        <w:rPr>
          <w:rFonts w:asciiTheme="minorHAnsi" w:hAnsiTheme="minorHAnsi"/>
          <w:color w:val="000000"/>
          <w:lang w:val="en-US"/>
        </w:rPr>
        <w:t>. DONE</w:t>
      </w:r>
    </w:p>
    <w:p w:rsidR="00A036A0" w:rsidRPr="00935ED5" w:rsidRDefault="00A036A0" w:rsidP="00A036A0">
      <w:pPr>
        <w:rPr>
          <w:rFonts w:asciiTheme="minorHAnsi" w:hAnsiTheme="minorHAnsi"/>
          <w:color w:val="000000"/>
        </w:rPr>
      </w:pPr>
      <w:r w:rsidRPr="00935ED5">
        <w:rPr>
          <w:rFonts w:asciiTheme="minorHAnsi" w:hAnsiTheme="minorHAnsi"/>
          <w:color w:val="000000"/>
          <w:lang w:val="en-US"/>
        </w:rPr>
        <w:t>Societies Officers to file GPRAS society constitution &amp; handover forms and to update the mailing list. </w:t>
      </w:r>
      <w:r>
        <w:rPr>
          <w:rFonts w:asciiTheme="minorHAnsi" w:hAnsiTheme="minorHAnsi"/>
          <w:color w:val="000000"/>
          <w:lang w:val="en-US"/>
        </w:rPr>
        <w:t>ONGOING</w:t>
      </w:r>
    </w:p>
    <w:p w:rsidR="0031197F" w:rsidRDefault="0031197F" w:rsidP="00FC6E1C">
      <w:pPr>
        <w:jc w:val="center"/>
        <w:rPr>
          <w:b/>
          <w:sz w:val="40"/>
          <w:szCs w:val="36"/>
          <w:u w:val="double"/>
        </w:rPr>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1.7 AOB</w:t>
      </w:r>
    </w:p>
    <w:p w:rsidR="004A5C6C" w:rsidRDefault="00A036A0" w:rsidP="004A5C6C">
      <w:pPr>
        <w:pStyle w:val="ColorfulList-Accent11"/>
        <w:ind w:left="0"/>
        <w:rPr>
          <w:rFonts w:asciiTheme="minorHAnsi" w:hAnsiTheme="minorHAnsi"/>
        </w:rPr>
      </w:pPr>
      <w:r>
        <w:rPr>
          <w:rFonts w:asciiTheme="minorHAnsi" w:hAnsiTheme="minorHAnsi"/>
        </w:rPr>
        <w:t>EGM</w:t>
      </w:r>
    </w:p>
    <w:p w:rsidR="00A036A0" w:rsidRDefault="00A036A0" w:rsidP="004A5C6C">
      <w:pPr>
        <w:pStyle w:val="ColorfulList-Accent11"/>
        <w:ind w:left="0"/>
        <w:rPr>
          <w:rFonts w:asciiTheme="minorHAnsi" w:hAnsiTheme="minorHAnsi"/>
        </w:rPr>
      </w:pPr>
      <w:r>
        <w:rPr>
          <w:rFonts w:asciiTheme="minorHAnsi" w:hAnsiTheme="minorHAnsi"/>
        </w:rPr>
        <w:t>Claims forms</w:t>
      </w:r>
    </w:p>
    <w:p w:rsidR="00A036A0" w:rsidRDefault="00A036A0" w:rsidP="004A5C6C">
      <w:pPr>
        <w:pStyle w:val="ColorfulList-Accent11"/>
        <w:ind w:left="0"/>
        <w:rPr>
          <w:rFonts w:asciiTheme="minorHAnsi" w:hAnsiTheme="minorHAnsi"/>
        </w:rPr>
      </w:pPr>
      <w:r>
        <w:rPr>
          <w:rFonts w:asciiTheme="minorHAnsi" w:hAnsiTheme="minorHAnsi"/>
        </w:rPr>
        <w:t>SGUL/SGSU Name Changes</w:t>
      </w:r>
    </w:p>
    <w:p w:rsidR="004A5C6C" w:rsidRPr="00371F14" w:rsidRDefault="004A5C6C" w:rsidP="004A5C6C">
      <w:pPr>
        <w:pStyle w:val="ColorfulList-Accent11"/>
        <w:ind w:left="0"/>
        <w:rPr>
          <w:rFonts w:asciiTheme="minorHAnsi" w:hAnsiTheme="minorHAnsi"/>
        </w:rPr>
      </w:pPr>
    </w:p>
    <w:p w:rsidR="001B2779" w:rsidRPr="004A5C6C" w:rsidRDefault="004A5C6C" w:rsidP="004A5C6C">
      <w:pPr>
        <w:pStyle w:val="ColorfulList-Accent11"/>
        <w:ind w:left="0"/>
        <w:rPr>
          <w:rFonts w:asciiTheme="minorHAnsi" w:hAnsiTheme="minorHAnsi"/>
          <w:b/>
          <w:sz w:val="32"/>
        </w:rPr>
      </w:pPr>
      <w:r w:rsidRPr="00371F14">
        <w:rPr>
          <w:rFonts w:asciiTheme="minorHAnsi" w:hAnsiTheme="minorHAnsi"/>
          <w:b/>
          <w:sz w:val="32"/>
        </w:rPr>
        <w:t>2 Reports</w:t>
      </w: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tbl>
      <w:tblPr>
        <w:tblStyle w:val="TableGrid"/>
        <w:tblW w:w="0" w:type="auto"/>
        <w:tblLook w:val="04A0" w:firstRow="1" w:lastRow="0" w:firstColumn="1" w:lastColumn="0" w:noHBand="0" w:noVBand="1"/>
      </w:tblPr>
      <w:tblGrid>
        <w:gridCol w:w="8710"/>
      </w:tblGrid>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rPr>
            </w:pPr>
            <w:r>
              <w:t>Introduction</w:t>
            </w:r>
          </w:p>
          <w:p w:rsidR="00A036A0" w:rsidRDefault="00A036A0" w:rsidP="008D11D2"/>
          <w:p w:rsidR="00A036A0" w:rsidRDefault="00A036A0" w:rsidP="008D11D2">
            <w:r>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t>runnings</w:t>
            </w:r>
            <w:proofErr w:type="spellEnd"/>
            <w:r>
              <w:t xml:space="preserve"> of the Students’ Union.</w:t>
            </w:r>
          </w:p>
          <w:p w:rsidR="00A036A0" w:rsidRDefault="00A036A0" w:rsidP="008D11D2"/>
          <w:p w:rsidR="00A036A0" w:rsidRDefault="00A036A0" w:rsidP="008D11D2">
            <w:pPr>
              <w:rPr>
                <w:lang w:eastAsia="en-US"/>
              </w:rPr>
            </w:pPr>
          </w:p>
        </w:tc>
      </w:tr>
      <w:tr w:rsidR="00A036A0" w:rsidTr="00A036A0">
        <w:trPr>
          <w:trHeight w:val="284"/>
        </w:trPr>
        <w:tc>
          <w:tcPr>
            <w:tcW w:w="8936"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lang w:eastAsia="en-US"/>
              </w:rPr>
            </w:pPr>
            <w:r>
              <w:t>Action points</w:t>
            </w:r>
          </w:p>
        </w:tc>
      </w:tr>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rPr>
            </w:pPr>
            <w:r>
              <w:t>What have we done since the last meeting</w:t>
            </w:r>
          </w:p>
          <w:p w:rsidR="00A036A0" w:rsidRDefault="00A036A0" w:rsidP="008D11D2"/>
          <w:p w:rsidR="00A036A0" w:rsidRDefault="00A036A0" w:rsidP="00A036A0">
            <w:pPr>
              <w:pStyle w:val="ListParagraph"/>
              <w:numPr>
                <w:ilvl w:val="0"/>
                <w:numId w:val="20"/>
              </w:numPr>
              <w:contextualSpacing/>
              <w:jc w:val="left"/>
              <w:rPr>
                <w:sz w:val="24"/>
                <w:szCs w:val="24"/>
              </w:rPr>
            </w:pPr>
            <w:r>
              <w:rPr>
                <w:sz w:val="24"/>
                <w:szCs w:val="24"/>
              </w:rPr>
              <w:t>Met with Sports Officers/Matt Bull re. gym upgrades</w:t>
            </w:r>
          </w:p>
          <w:p w:rsidR="00A036A0" w:rsidRDefault="00A036A0" w:rsidP="00A036A0">
            <w:pPr>
              <w:pStyle w:val="ListParagraph"/>
              <w:numPr>
                <w:ilvl w:val="0"/>
                <w:numId w:val="20"/>
              </w:numPr>
              <w:contextualSpacing/>
              <w:jc w:val="left"/>
              <w:rPr>
                <w:sz w:val="24"/>
                <w:szCs w:val="24"/>
              </w:rPr>
            </w:pPr>
            <w:r>
              <w:rPr>
                <w:sz w:val="24"/>
                <w:szCs w:val="24"/>
              </w:rPr>
              <w:t xml:space="preserve">Met with Library staff re. campaign in the new term about library etiquette (no leaving your stuff/mouse </w:t>
            </w:r>
            <w:proofErr w:type="spellStart"/>
            <w:r>
              <w:rPr>
                <w:sz w:val="24"/>
                <w:szCs w:val="24"/>
              </w:rPr>
              <w:t>jiggler</w:t>
            </w:r>
            <w:proofErr w:type="spellEnd"/>
            <w:r>
              <w:rPr>
                <w:sz w:val="24"/>
                <w:szCs w:val="24"/>
              </w:rPr>
              <w:t xml:space="preserve"> software)</w:t>
            </w:r>
          </w:p>
          <w:p w:rsidR="00A036A0" w:rsidRDefault="00A036A0" w:rsidP="00A036A0">
            <w:pPr>
              <w:pStyle w:val="ListParagraph"/>
              <w:numPr>
                <w:ilvl w:val="0"/>
                <w:numId w:val="20"/>
              </w:numPr>
              <w:contextualSpacing/>
              <w:jc w:val="left"/>
              <w:rPr>
                <w:sz w:val="24"/>
                <w:szCs w:val="24"/>
              </w:rPr>
            </w:pPr>
            <w:r>
              <w:rPr>
                <w:sz w:val="24"/>
                <w:szCs w:val="24"/>
              </w:rPr>
              <w:t>Attempting to resurrect the Halls User Group set up last year</w:t>
            </w:r>
          </w:p>
          <w:p w:rsidR="00A036A0" w:rsidRDefault="00A036A0" w:rsidP="00A036A0">
            <w:pPr>
              <w:pStyle w:val="ListParagraph"/>
              <w:numPr>
                <w:ilvl w:val="0"/>
                <w:numId w:val="20"/>
              </w:numPr>
              <w:contextualSpacing/>
              <w:jc w:val="left"/>
              <w:rPr>
                <w:sz w:val="24"/>
                <w:szCs w:val="24"/>
              </w:rPr>
            </w:pPr>
            <w:r>
              <w:rPr>
                <w:sz w:val="24"/>
                <w:szCs w:val="24"/>
              </w:rPr>
              <w:t xml:space="preserve">Held the SU drinks for </w:t>
            </w:r>
            <w:proofErr w:type="spellStart"/>
            <w:r>
              <w:rPr>
                <w:sz w:val="24"/>
                <w:szCs w:val="24"/>
              </w:rPr>
              <w:t>uni</w:t>
            </w:r>
            <w:proofErr w:type="spellEnd"/>
            <w:r>
              <w:rPr>
                <w:sz w:val="24"/>
                <w:szCs w:val="24"/>
              </w:rPr>
              <w:t xml:space="preserve"> staff/groups that have been really helpful to us in the first term</w:t>
            </w:r>
          </w:p>
          <w:p w:rsidR="00A036A0" w:rsidRDefault="00A036A0" w:rsidP="00A036A0">
            <w:pPr>
              <w:pStyle w:val="ListParagraph"/>
              <w:numPr>
                <w:ilvl w:val="0"/>
                <w:numId w:val="20"/>
              </w:numPr>
              <w:contextualSpacing/>
              <w:jc w:val="left"/>
              <w:rPr>
                <w:sz w:val="24"/>
                <w:szCs w:val="24"/>
              </w:rPr>
            </w:pPr>
            <w:r>
              <w:rPr>
                <w:sz w:val="24"/>
                <w:szCs w:val="24"/>
              </w:rPr>
              <w:t>Had 2 CCTV cameras installed in the office – will be copying and adapting the university’s CCTV policy for the SU</w:t>
            </w:r>
          </w:p>
          <w:p w:rsidR="00A036A0" w:rsidRDefault="00A036A0" w:rsidP="00A036A0">
            <w:pPr>
              <w:pStyle w:val="ListParagraph"/>
              <w:numPr>
                <w:ilvl w:val="0"/>
                <w:numId w:val="20"/>
              </w:numPr>
              <w:contextualSpacing/>
              <w:jc w:val="left"/>
              <w:rPr>
                <w:sz w:val="24"/>
                <w:szCs w:val="24"/>
              </w:rPr>
            </w:pPr>
            <w:r>
              <w:rPr>
                <w:sz w:val="24"/>
                <w:szCs w:val="24"/>
              </w:rPr>
              <w:t>Met interviewees and delivered several SU presentations!</w:t>
            </w:r>
          </w:p>
          <w:p w:rsidR="00A036A0" w:rsidRDefault="00A036A0" w:rsidP="00A036A0">
            <w:pPr>
              <w:pStyle w:val="ListParagraph"/>
              <w:numPr>
                <w:ilvl w:val="0"/>
                <w:numId w:val="20"/>
              </w:numPr>
              <w:contextualSpacing/>
              <w:jc w:val="left"/>
              <w:rPr>
                <w:sz w:val="24"/>
                <w:szCs w:val="24"/>
              </w:rPr>
            </w:pPr>
            <w:r>
              <w:rPr>
                <w:sz w:val="24"/>
                <w:szCs w:val="24"/>
              </w:rPr>
              <w:t>Met with 2 new members of SU Council</w:t>
            </w:r>
          </w:p>
          <w:p w:rsidR="00A036A0" w:rsidRDefault="00A036A0" w:rsidP="00A036A0">
            <w:pPr>
              <w:pStyle w:val="ListParagraph"/>
              <w:numPr>
                <w:ilvl w:val="0"/>
                <w:numId w:val="20"/>
              </w:numPr>
              <w:contextualSpacing/>
              <w:jc w:val="left"/>
              <w:rPr>
                <w:sz w:val="24"/>
                <w:szCs w:val="24"/>
              </w:rPr>
            </w:pPr>
            <w:r>
              <w:rPr>
                <w:sz w:val="24"/>
                <w:szCs w:val="24"/>
              </w:rPr>
              <w:t>Met with Jenny re. junior doctor contract update + healthcare profession bursaries/tuition changes</w:t>
            </w:r>
          </w:p>
          <w:p w:rsidR="00A036A0" w:rsidRDefault="00A036A0" w:rsidP="00A036A0">
            <w:pPr>
              <w:pStyle w:val="ListParagraph"/>
              <w:numPr>
                <w:ilvl w:val="0"/>
                <w:numId w:val="20"/>
              </w:numPr>
              <w:contextualSpacing/>
              <w:jc w:val="left"/>
              <w:rPr>
                <w:sz w:val="24"/>
                <w:szCs w:val="24"/>
              </w:rPr>
            </w:pPr>
            <w:r>
              <w:rPr>
                <w:sz w:val="24"/>
                <w:szCs w:val="24"/>
              </w:rPr>
              <w:t>Met with Charities officers about RAG week… the hype is real.</w:t>
            </w:r>
          </w:p>
        </w:tc>
      </w:tr>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rPr>
            </w:pPr>
            <w:r>
              <w:t>What have you got coming up in the next two weeks</w:t>
            </w:r>
          </w:p>
          <w:p w:rsidR="00A036A0" w:rsidRDefault="00A036A0" w:rsidP="008D11D2"/>
          <w:p w:rsidR="00A036A0" w:rsidRDefault="00A036A0" w:rsidP="00A036A0">
            <w:pPr>
              <w:pStyle w:val="ListParagraph"/>
              <w:numPr>
                <w:ilvl w:val="0"/>
                <w:numId w:val="21"/>
              </w:numPr>
              <w:contextualSpacing/>
              <w:jc w:val="left"/>
              <w:rPr>
                <w:sz w:val="24"/>
                <w:szCs w:val="24"/>
              </w:rPr>
            </w:pPr>
            <w:r>
              <w:rPr>
                <w:sz w:val="24"/>
                <w:szCs w:val="24"/>
              </w:rPr>
              <w:t>Meeting the new interim Director of Finance (Nicola Arnold)</w:t>
            </w:r>
          </w:p>
          <w:p w:rsidR="00A036A0" w:rsidRDefault="00A036A0" w:rsidP="00A036A0">
            <w:pPr>
              <w:pStyle w:val="ListParagraph"/>
              <w:numPr>
                <w:ilvl w:val="0"/>
                <w:numId w:val="21"/>
              </w:numPr>
              <w:contextualSpacing/>
              <w:jc w:val="left"/>
              <w:rPr>
                <w:sz w:val="24"/>
                <w:szCs w:val="24"/>
              </w:rPr>
            </w:pPr>
            <w:r>
              <w:rPr>
                <w:sz w:val="24"/>
                <w:szCs w:val="24"/>
              </w:rPr>
              <w:t>Sitting on the board to go through the new layout on HW6</w:t>
            </w:r>
          </w:p>
          <w:p w:rsidR="00A036A0" w:rsidRDefault="00A036A0" w:rsidP="00A036A0">
            <w:pPr>
              <w:pStyle w:val="ListParagraph"/>
              <w:numPr>
                <w:ilvl w:val="0"/>
                <w:numId w:val="21"/>
              </w:numPr>
              <w:contextualSpacing/>
              <w:jc w:val="left"/>
              <w:rPr>
                <w:sz w:val="24"/>
                <w:szCs w:val="24"/>
              </w:rPr>
            </w:pPr>
            <w:r>
              <w:rPr>
                <w:sz w:val="24"/>
                <w:szCs w:val="24"/>
              </w:rPr>
              <w:t>Keeping up regular meetings with Jenny</w:t>
            </w:r>
          </w:p>
          <w:p w:rsidR="00A036A0" w:rsidRDefault="00A036A0" w:rsidP="00A036A0">
            <w:pPr>
              <w:pStyle w:val="ListParagraph"/>
              <w:numPr>
                <w:ilvl w:val="0"/>
                <w:numId w:val="21"/>
              </w:numPr>
              <w:contextualSpacing/>
              <w:jc w:val="left"/>
              <w:rPr>
                <w:sz w:val="24"/>
                <w:szCs w:val="24"/>
              </w:rPr>
            </w:pPr>
            <w:r>
              <w:rPr>
                <w:sz w:val="24"/>
                <w:szCs w:val="24"/>
              </w:rPr>
              <w:t>Prep for RAG week as 2</w:t>
            </w:r>
            <w:r>
              <w:rPr>
                <w:sz w:val="24"/>
                <w:szCs w:val="24"/>
                <w:vertAlign w:val="superscript"/>
              </w:rPr>
              <w:t>nd</w:t>
            </w:r>
            <w:r>
              <w:rPr>
                <w:sz w:val="24"/>
                <w:szCs w:val="24"/>
              </w:rPr>
              <w:t xml:space="preserve"> year exams are around the corner</w:t>
            </w:r>
          </w:p>
          <w:p w:rsidR="00A036A0" w:rsidRDefault="00A036A0" w:rsidP="00A036A0">
            <w:pPr>
              <w:pStyle w:val="ListParagraph"/>
              <w:numPr>
                <w:ilvl w:val="0"/>
                <w:numId w:val="21"/>
              </w:numPr>
              <w:contextualSpacing/>
              <w:jc w:val="left"/>
              <w:rPr>
                <w:sz w:val="24"/>
                <w:szCs w:val="24"/>
              </w:rPr>
            </w:pPr>
            <w:r>
              <w:rPr>
                <w:sz w:val="24"/>
                <w:szCs w:val="24"/>
              </w:rPr>
              <w:t>Writing 6 month report + prepping for the SGM</w:t>
            </w:r>
          </w:p>
        </w:tc>
      </w:tr>
    </w:tbl>
    <w:p w:rsidR="00A036A0" w:rsidRDefault="00A036A0" w:rsidP="00A036A0">
      <w:pPr>
        <w:pStyle w:val="ColorfulList-Accent11"/>
        <w:numPr>
          <w:ilvl w:val="0"/>
          <w:numId w:val="21"/>
        </w:numPr>
      </w:pPr>
      <w:r>
        <w:t>SG gave a verbal summary of the report.</w:t>
      </w:r>
    </w:p>
    <w:p w:rsidR="00A036A0" w:rsidRDefault="00A036A0" w:rsidP="00A036A0">
      <w:pPr>
        <w:pStyle w:val="ColorfulList-Accent11"/>
        <w:numPr>
          <w:ilvl w:val="0"/>
          <w:numId w:val="21"/>
        </w:numPr>
      </w:pPr>
      <w:r>
        <w:t>Passed.</w:t>
      </w: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tbl>
      <w:tblPr>
        <w:tblStyle w:val="TableGrid"/>
        <w:tblW w:w="0" w:type="auto"/>
        <w:tblLook w:val="04A0" w:firstRow="1" w:lastRow="0" w:firstColumn="1" w:lastColumn="0" w:noHBand="0" w:noVBand="1"/>
      </w:tblPr>
      <w:tblGrid>
        <w:gridCol w:w="8710"/>
      </w:tblGrid>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b/>
                <w:sz w:val="28"/>
                <w:szCs w:val="28"/>
              </w:rPr>
            </w:pPr>
            <w:r>
              <w:rPr>
                <w:b/>
                <w:sz w:val="28"/>
                <w:szCs w:val="28"/>
              </w:rPr>
              <w:t>Introduction</w:t>
            </w:r>
          </w:p>
          <w:p w:rsidR="00A036A0" w:rsidRDefault="00A036A0" w:rsidP="008D11D2">
            <w:pPr>
              <w:rPr>
                <w:sz w:val="22"/>
                <w:szCs w:val="28"/>
              </w:rPr>
            </w:pPr>
            <w:r>
              <w:rPr>
                <w:szCs w:val="28"/>
              </w:rPr>
              <w:t>Hello everyone, my name is Alice Walker-</w:t>
            </w:r>
            <w:proofErr w:type="spellStart"/>
            <w:r>
              <w:rPr>
                <w:szCs w:val="28"/>
              </w:rPr>
              <w:t>Earwicker</w:t>
            </w:r>
            <w:proofErr w:type="spellEnd"/>
            <w:r>
              <w:rPr>
                <w:szCs w:val="28"/>
              </w:rPr>
              <w:t xml:space="preserve"> and I am the Vice President for Finance and Student Activities this year. </w:t>
            </w:r>
          </w:p>
          <w:p w:rsidR="00A036A0" w:rsidRDefault="00A036A0" w:rsidP="008D11D2">
            <w:pPr>
              <w:rPr>
                <w:szCs w:val="28"/>
              </w:rPr>
            </w:pPr>
          </w:p>
          <w:p w:rsidR="00A036A0" w:rsidRDefault="00A036A0" w:rsidP="008D11D2">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A036A0" w:rsidRDefault="00A036A0" w:rsidP="008D11D2">
            <w:pPr>
              <w:rPr>
                <w:sz w:val="22"/>
                <w:szCs w:val="28"/>
                <w:lang w:eastAsia="en-US"/>
              </w:rPr>
            </w:pPr>
          </w:p>
        </w:tc>
      </w:tr>
      <w:tr w:rsidR="00A036A0" w:rsidTr="00A036A0">
        <w:trPr>
          <w:trHeight w:val="944"/>
        </w:trPr>
        <w:tc>
          <w:tcPr>
            <w:tcW w:w="8936"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rFonts w:cstheme="minorBidi"/>
                <w:b/>
                <w:sz w:val="28"/>
                <w:szCs w:val="28"/>
              </w:rPr>
            </w:pPr>
            <w:r>
              <w:rPr>
                <w:b/>
                <w:sz w:val="28"/>
                <w:szCs w:val="28"/>
              </w:rPr>
              <w:t>Action points</w:t>
            </w:r>
          </w:p>
          <w:p w:rsidR="00A036A0" w:rsidRDefault="00A036A0" w:rsidP="00205751">
            <w:pPr>
              <w:pStyle w:val="ListParagraph"/>
              <w:numPr>
                <w:ilvl w:val="0"/>
                <w:numId w:val="34"/>
              </w:numPr>
              <w:contextualSpacing/>
              <w:jc w:val="left"/>
              <w:rPr>
                <w:sz w:val="28"/>
                <w:szCs w:val="28"/>
              </w:rPr>
            </w:pPr>
            <w:r>
              <w:rPr>
                <w:sz w:val="24"/>
                <w:szCs w:val="28"/>
              </w:rPr>
              <w:t xml:space="preserve">AWE to make budget and cost centre for </w:t>
            </w:r>
            <w:proofErr w:type="spellStart"/>
            <w:r>
              <w:rPr>
                <w:sz w:val="24"/>
                <w:szCs w:val="28"/>
              </w:rPr>
              <w:t>StreetDoctors</w:t>
            </w:r>
            <w:proofErr w:type="spellEnd"/>
            <w:r>
              <w:rPr>
                <w:sz w:val="24"/>
                <w:szCs w:val="28"/>
              </w:rPr>
              <w:t xml:space="preserve">, ABACUS and Karate Club </w:t>
            </w:r>
            <w:r>
              <w:rPr>
                <w:b/>
                <w:sz w:val="24"/>
                <w:szCs w:val="28"/>
              </w:rPr>
              <w:t>– Completed</w:t>
            </w:r>
          </w:p>
          <w:p w:rsidR="00A036A0" w:rsidRDefault="00A036A0" w:rsidP="00205751">
            <w:pPr>
              <w:pStyle w:val="ListParagraph"/>
              <w:numPr>
                <w:ilvl w:val="0"/>
                <w:numId w:val="34"/>
              </w:numPr>
              <w:contextualSpacing/>
              <w:jc w:val="left"/>
              <w:rPr>
                <w:sz w:val="28"/>
                <w:szCs w:val="28"/>
              </w:rPr>
            </w:pPr>
            <w:r>
              <w:rPr>
                <w:sz w:val="24"/>
                <w:szCs w:val="28"/>
              </w:rPr>
              <w:t xml:space="preserve">ML, CPOs and AWE to form a framework for turning society into community project </w:t>
            </w:r>
            <w:r>
              <w:rPr>
                <w:b/>
                <w:sz w:val="24"/>
                <w:szCs w:val="28"/>
              </w:rPr>
              <w:t>- Ongoing</w:t>
            </w:r>
          </w:p>
          <w:p w:rsidR="00A036A0" w:rsidRDefault="00A036A0" w:rsidP="00205751">
            <w:pPr>
              <w:pStyle w:val="ListParagraph"/>
              <w:numPr>
                <w:ilvl w:val="0"/>
                <w:numId w:val="34"/>
              </w:numPr>
              <w:contextualSpacing/>
              <w:jc w:val="left"/>
              <w:rPr>
                <w:sz w:val="28"/>
                <w:szCs w:val="28"/>
              </w:rPr>
            </w:pPr>
            <w:r>
              <w:rPr>
                <w:sz w:val="24"/>
                <w:szCs w:val="28"/>
              </w:rPr>
              <w:t xml:space="preserve">AWE to make contact with simulation centre about a contract </w:t>
            </w:r>
            <w:r>
              <w:rPr>
                <w:sz w:val="24"/>
                <w:szCs w:val="28"/>
              </w:rPr>
              <w:softHyphen/>
            </w:r>
            <w:r>
              <w:rPr>
                <w:b/>
                <w:sz w:val="24"/>
                <w:szCs w:val="28"/>
              </w:rPr>
              <w:t>– Completed</w:t>
            </w:r>
          </w:p>
        </w:tc>
      </w:tr>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b/>
                <w:sz w:val="28"/>
                <w:szCs w:val="28"/>
              </w:rPr>
            </w:pPr>
            <w:r>
              <w:rPr>
                <w:b/>
                <w:sz w:val="28"/>
                <w:szCs w:val="28"/>
              </w:rPr>
              <w:t>What have you done since the last meeting?</w:t>
            </w:r>
          </w:p>
          <w:p w:rsidR="00A036A0" w:rsidRDefault="00A036A0" w:rsidP="008D11D2">
            <w:pPr>
              <w:rPr>
                <w:sz w:val="22"/>
                <w:szCs w:val="28"/>
                <w:u w:val="single"/>
              </w:rPr>
            </w:pPr>
          </w:p>
          <w:p w:rsidR="00A036A0" w:rsidRDefault="00A036A0" w:rsidP="008D11D2">
            <w:pPr>
              <w:rPr>
                <w:szCs w:val="28"/>
                <w:u w:val="single"/>
              </w:rPr>
            </w:pPr>
            <w:r>
              <w:rPr>
                <w:szCs w:val="28"/>
                <w:u w:val="single"/>
              </w:rPr>
              <w:t>Societies</w:t>
            </w:r>
          </w:p>
          <w:p w:rsidR="00A036A0" w:rsidRDefault="00A036A0" w:rsidP="00205751">
            <w:pPr>
              <w:pStyle w:val="ListParagraph"/>
              <w:numPr>
                <w:ilvl w:val="0"/>
                <w:numId w:val="36"/>
              </w:numPr>
              <w:contextualSpacing/>
              <w:jc w:val="left"/>
              <w:rPr>
                <w:sz w:val="24"/>
                <w:szCs w:val="28"/>
                <w:u w:val="single"/>
              </w:rPr>
            </w:pPr>
            <w:r>
              <w:rPr>
                <w:sz w:val="24"/>
                <w:szCs w:val="28"/>
              </w:rPr>
              <w:t>Circulated a vote for the LGBT budget appeal decision (deadline was Friday 8</w:t>
            </w:r>
            <w:r>
              <w:rPr>
                <w:sz w:val="24"/>
                <w:szCs w:val="28"/>
                <w:vertAlign w:val="superscript"/>
              </w:rPr>
              <w:t>th</w:t>
            </w:r>
            <w:r>
              <w:rPr>
                <w:sz w:val="24"/>
                <w:szCs w:val="28"/>
              </w:rPr>
              <w:t xml:space="preserve"> January)</w:t>
            </w:r>
          </w:p>
          <w:p w:rsidR="00A036A0" w:rsidRDefault="00A036A0" w:rsidP="00205751">
            <w:pPr>
              <w:pStyle w:val="ListParagraph"/>
              <w:numPr>
                <w:ilvl w:val="0"/>
                <w:numId w:val="36"/>
              </w:numPr>
              <w:contextualSpacing/>
              <w:jc w:val="left"/>
              <w:rPr>
                <w:sz w:val="24"/>
                <w:szCs w:val="28"/>
                <w:u w:val="single"/>
              </w:rPr>
            </w:pPr>
            <w:r>
              <w:rPr>
                <w:sz w:val="24"/>
                <w:szCs w:val="28"/>
              </w:rPr>
              <w:t>Helped Childreach International with their budget proposal.</w:t>
            </w:r>
          </w:p>
          <w:p w:rsidR="00A036A0" w:rsidRDefault="00A036A0" w:rsidP="008D11D2">
            <w:pPr>
              <w:rPr>
                <w:sz w:val="22"/>
                <w:szCs w:val="28"/>
                <w:u w:val="single"/>
              </w:rPr>
            </w:pPr>
            <w:r>
              <w:rPr>
                <w:szCs w:val="28"/>
                <w:u w:val="single"/>
              </w:rPr>
              <w:t>Other</w:t>
            </w:r>
          </w:p>
          <w:p w:rsidR="00A036A0" w:rsidRDefault="00A036A0" w:rsidP="00205751">
            <w:pPr>
              <w:pStyle w:val="ListParagraph"/>
              <w:numPr>
                <w:ilvl w:val="0"/>
                <w:numId w:val="35"/>
              </w:numPr>
              <w:contextualSpacing/>
              <w:jc w:val="left"/>
              <w:rPr>
                <w:szCs w:val="28"/>
              </w:rPr>
            </w:pPr>
            <w:r>
              <w:rPr>
                <w:sz w:val="24"/>
                <w:szCs w:val="28"/>
              </w:rPr>
              <w:t>Discovered that we don’t actually get any HEFCE funding, and now looking into the history of when that changed, why and whether we were compensated – being helped by the SGUL department.</w:t>
            </w:r>
          </w:p>
          <w:p w:rsidR="00A036A0" w:rsidRDefault="00A036A0" w:rsidP="00205751">
            <w:pPr>
              <w:pStyle w:val="ListParagraph"/>
              <w:numPr>
                <w:ilvl w:val="0"/>
                <w:numId w:val="35"/>
              </w:numPr>
              <w:contextualSpacing/>
              <w:jc w:val="left"/>
              <w:rPr>
                <w:szCs w:val="28"/>
              </w:rPr>
            </w:pPr>
            <w:r>
              <w:rPr>
                <w:sz w:val="24"/>
                <w:szCs w:val="28"/>
              </w:rPr>
              <w:t>Helped the SGUL Finance Manager create a ‘Student Financial Fact Sheet’ which I have sent to be circulated in the newsletter.</w:t>
            </w:r>
          </w:p>
          <w:p w:rsidR="00A036A0" w:rsidRDefault="00A036A0" w:rsidP="00205751">
            <w:pPr>
              <w:pStyle w:val="ListParagraph"/>
              <w:numPr>
                <w:ilvl w:val="0"/>
                <w:numId w:val="35"/>
              </w:numPr>
              <w:contextualSpacing/>
              <w:jc w:val="left"/>
              <w:rPr>
                <w:szCs w:val="28"/>
              </w:rPr>
            </w:pPr>
            <w:r>
              <w:rPr>
                <w:sz w:val="24"/>
                <w:szCs w:val="28"/>
              </w:rPr>
              <w:t>Started work with Webmasters to review the online ticket system as the finance codes are out of date.</w:t>
            </w:r>
          </w:p>
          <w:p w:rsidR="00A036A0" w:rsidRDefault="00A036A0" w:rsidP="00205751">
            <w:pPr>
              <w:pStyle w:val="ListParagraph"/>
              <w:numPr>
                <w:ilvl w:val="0"/>
                <w:numId w:val="35"/>
              </w:numPr>
              <w:contextualSpacing/>
              <w:jc w:val="left"/>
              <w:rPr>
                <w:szCs w:val="28"/>
              </w:rPr>
            </w:pPr>
            <w:r>
              <w:rPr>
                <w:sz w:val="24"/>
                <w:szCs w:val="28"/>
              </w:rPr>
              <w:t xml:space="preserve">Started conversation with Liz </w:t>
            </w:r>
            <w:proofErr w:type="spellStart"/>
            <w:r>
              <w:rPr>
                <w:sz w:val="24"/>
                <w:szCs w:val="28"/>
              </w:rPr>
              <w:t>Gilby</w:t>
            </w:r>
            <w:proofErr w:type="spellEnd"/>
            <w:r>
              <w:rPr>
                <w:sz w:val="24"/>
                <w:szCs w:val="28"/>
              </w:rPr>
              <w:t xml:space="preserve"> and the Estates department about the setup of our website ticket sales – only current students can buy tickets at the moment. We want to keep our events safe but also want to expand to help our societies as many are hosting national conferences this year.</w:t>
            </w:r>
          </w:p>
          <w:p w:rsidR="00A036A0" w:rsidRDefault="00A036A0" w:rsidP="00205751">
            <w:pPr>
              <w:pStyle w:val="ListParagraph"/>
              <w:numPr>
                <w:ilvl w:val="0"/>
                <w:numId w:val="35"/>
              </w:numPr>
              <w:contextualSpacing/>
              <w:jc w:val="left"/>
              <w:rPr>
                <w:szCs w:val="28"/>
              </w:rPr>
            </w:pPr>
            <w:r>
              <w:rPr>
                <w:sz w:val="24"/>
                <w:szCs w:val="28"/>
              </w:rPr>
              <w:t>Paid for the t-shirts for the new year reps.</w:t>
            </w:r>
          </w:p>
          <w:p w:rsidR="00A036A0" w:rsidRDefault="00A036A0" w:rsidP="00205751">
            <w:pPr>
              <w:pStyle w:val="ListParagraph"/>
              <w:numPr>
                <w:ilvl w:val="0"/>
                <w:numId w:val="35"/>
              </w:numPr>
              <w:contextualSpacing/>
              <w:jc w:val="left"/>
              <w:rPr>
                <w:szCs w:val="28"/>
              </w:rPr>
            </w:pPr>
            <w:r>
              <w:rPr>
                <w:sz w:val="24"/>
                <w:szCs w:val="28"/>
              </w:rPr>
              <w:t xml:space="preserve">Emailed university commercial/estates staff to ask for both the trusts and their policies on who they engage with ethically. Awaiting a response which I will use to develop our policy. </w:t>
            </w:r>
          </w:p>
          <w:p w:rsidR="00A036A0" w:rsidRDefault="00A036A0" w:rsidP="00205751">
            <w:pPr>
              <w:pStyle w:val="ListParagraph"/>
              <w:numPr>
                <w:ilvl w:val="0"/>
                <w:numId w:val="35"/>
              </w:numPr>
              <w:contextualSpacing/>
              <w:jc w:val="left"/>
              <w:rPr>
                <w:szCs w:val="28"/>
              </w:rPr>
            </w:pPr>
            <w:r>
              <w:rPr>
                <w:sz w:val="24"/>
                <w:szCs w:val="28"/>
              </w:rPr>
              <w:t xml:space="preserve">Paid 60 people on Christmas Eve </w:t>
            </w:r>
            <w:proofErr w:type="spellStart"/>
            <w:r>
              <w:rPr>
                <w:sz w:val="24"/>
                <w:szCs w:val="28"/>
              </w:rPr>
              <w:t>Eve</w:t>
            </w:r>
            <w:proofErr w:type="spellEnd"/>
            <w:r>
              <w:rPr>
                <w:sz w:val="24"/>
                <w:szCs w:val="28"/>
              </w:rPr>
              <w:t>!</w:t>
            </w:r>
          </w:p>
        </w:tc>
      </w:tr>
      <w:tr w:rsidR="00A036A0" w:rsidTr="00A036A0">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b/>
                <w:sz w:val="28"/>
                <w:szCs w:val="28"/>
              </w:rPr>
            </w:pPr>
            <w:r>
              <w:rPr>
                <w:b/>
                <w:sz w:val="28"/>
                <w:szCs w:val="28"/>
              </w:rPr>
              <w:t>What have you got coming up in the next two weeks?</w:t>
            </w:r>
          </w:p>
          <w:p w:rsidR="00A036A0" w:rsidRDefault="00A036A0" w:rsidP="008D11D2">
            <w:pPr>
              <w:rPr>
                <w:szCs w:val="28"/>
                <w:u w:val="single"/>
              </w:rPr>
            </w:pPr>
          </w:p>
          <w:p w:rsidR="00A036A0" w:rsidRDefault="00A036A0" w:rsidP="008D11D2">
            <w:pPr>
              <w:rPr>
                <w:szCs w:val="28"/>
                <w:u w:val="single"/>
              </w:rPr>
            </w:pPr>
            <w:r>
              <w:rPr>
                <w:szCs w:val="28"/>
                <w:u w:val="single"/>
              </w:rPr>
              <w:t>Zone</w:t>
            </w:r>
          </w:p>
          <w:p w:rsidR="00A036A0" w:rsidRDefault="00A036A0" w:rsidP="00205751">
            <w:pPr>
              <w:pStyle w:val="ListParagraph"/>
              <w:numPr>
                <w:ilvl w:val="0"/>
                <w:numId w:val="40"/>
              </w:numPr>
              <w:contextualSpacing/>
              <w:jc w:val="left"/>
              <w:rPr>
                <w:sz w:val="24"/>
                <w:szCs w:val="28"/>
              </w:rPr>
            </w:pPr>
            <w:r>
              <w:rPr>
                <w:sz w:val="24"/>
                <w:szCs w:val="28"/>
              </w:rPr>
              <w:t>Do zone appraisals</w:t>
            </w:r>
          </w:p>
          <w:p w:rsidR="00A036A0" w:rsidRDefault="00A036A0" w:rsidP="008D11D2">
            <w:pPr>
              <w:rPr>
                <w:szCs w:val="28"/>
                <w:u w:val="single"/>
              </w:rPr>
            </w:pPr>
            <w:r>
              <w:rPr>
                <w:szCs w:val="28"/>
                <w:u w:val="single"/>
              </w:rPr>
              <w:t>Other</w:t>
            </w:r>
          </w:p>
          <w:p w:rsidR="00A036A0" w:rsidRDefault="00A036A0" w:rsidP="00205751">
            <w:pPr>
              <w:pStyle w:val="ListParagraph"/>
              <w:numPr>
                <w:ilvl w:val="0"/>
                <w:numId w:val="35"/>
              </w:numPr>
              <w:contextualSpacing/>
              <w:jc w:val="left"/>
              <w:rPr>
                <w:sz w:val="24"/>
                <w:szCs w:val="28"/>
              </w:rPr>
            </w:pPr>
            <w:r>
              <w:rPr>
                <w:sz w:val="24"/>
                <w:szCs w:val="28"/>
              </w:rPr>
              <w:t>Steven and I are meeting the new Finance Director Nicola on 14</w:t>
            </w:r>
            <w:r>
              <w:rPr>
                <w:sz w:val="24"/>
                <w:szCs w:val="28"/>
                <w:vertAlign w:val="superscript"/>
              </w:rPr>
              <w:t>th</w:t>
            </w:r>
            <w:r>
              <w:rPr>
                <w:sz w:val="24"/>
                <w:szCs w:val="28"/>
              </w:rPr>
              <w:t xml:space="preserve"> January.</w:t>
            </w:r>
          </w:p>
          <w:p w:rsidR="00A036A0" w:rsidRDefault="00A036A0" w:rsidP="00205751">
            <w:pPr>
              <w:pStyle w:val="ListParagraph"/>
              <w:numPr>
                <w:ilvl w:val="0"/>
                <w:numId w:val="35"/>
              </w:numPr>
              <w:contextualSpacing/>
              <w:jc w:val="left"/>
              <w:rPr>
                <w:szCs w:val="28"/>
              </w:rPr>
            </w:pPr>
            <w:r>
              <w:rPr>
                <w:szCs w:val="28"/>
              </w:rPr>
              <w:t>Have an Eddie’s contract review meeting.</w:t>
            </w:r>
          </w:p>
          <w:p w:rsidR="00A036A0" w:rsidRDefault="00A036A0" w:rsidP="00205751">
            <w:pPr>
              <w:pStyle w:val="ListParagraph"/>
              <w:numPr>
                <w:ilvl w:val="0"/>
                <w:numId w:val="35"/>
              </w:numPr>
              <w:contextualSpacing/>
              <w:jc w:val="left"/>
              <w:rPr>
                <w:szCs w:val="28"/>
              </w:rPr>
            </w:pPr>
            <w:r>
              <w:rPr>
                <w:szCs w:val="28"/>
              </w:rPr>
              <w:t>Focused work on last year’s account – auditors coming 29</w:t>
            </w:r>
            <w:r>
              <w:rPr>
                <w:szCs w:val="28"/>
                <w:vertAlign w:val="superscript"/>
              </w:rPr>
              <w:t>th</w:t>
            </w:r>
            <w:r>
              <w:rPr>
                <w:szCs w:val="28"/>
              </w:rPr>
              <w:t xml:space="preserve"> February</w:t>
            </w:r>
          </w:p>
        </w:tc>
      </w:tr>
    </w:tbl>
    <w:p w:rsidR="00A036A0" w:rsidRDefault="00A036A0" w:rsidP="00A036A0">
      <w:pPr>
        <w:pStyle w:val="ColorfulList-Accent11"/>
        <w:numPr>
          <w:ilvl w:val="0"/>
          <w:numId w:val="21"/>
        </w:numPr>
      </w:pPr>
      <w:r>
        <w:t>AWE gave a verbal summary of the report.</w:t>
      </w:r>
    </w:p>
    <w:p w:rsidR="00A036A0" w:rsidRDefault="00A036A0" w:rsidP="00A036A0">
      <w:pPr>
        <w:pStyle w:val="ColorfulList-Accent11"/>
        <w:numPr>
          <w:ilvl w:val="0"/>
          <w:numId w:val="21"/>
        </w:numPr>
      </w:pPr>
      <w:r>
        <w:t>MD: What happened with HEFCE?</w:t>
      </w:r>
    </w:p>
    <w:p w:rsidR="00A036A0" w:rsidRDefault="00A036A0" w:rsidP="00A036A0">
      <w:pPr>
        <w:pStyle w:val="ColorfulList-Accent11"/>
        <w:numPr>
          <w:ilvl w:val="0"/>
          <w:numId w:val="21"/>
        </w:numPr>
      </w:pPr>
      <w:r>
        <w:t xml:space="preserve">AWE: There used to be £7000 allocated out to community project. This money is no longer from an external source. The number, I assume, is £1,000 per each of the 7 community projects that existed. I am contacting community projects this week. </w:t>
      </w:r>
    </w:p>
    <w:p w:rsidR="00A036A0" w:rsidRDefault="00A036A0" w:rsidP="00A036A0">
      <w:pPr>
        <w:pStyle w:val="ColorfulList-Accent11"/>
        <w:numPr>
          <w:ilvl w:val="0"/>
          <w:numId w:val="21"/>
        </w:numPr>
      </w:pPr>
      <w:r>
        <w:t>Passed.</w:t>
      </w:r>
    </w:p>
    <w:p w:rsidR="00A036A0" w:rsidRDefault="00A036A0" w:rsidP="00A036A0">
      <w:pPr>
        <w:pStyle w:val="ColorfulList-Accent11"/>
      </w:pPr>
    </w:p>
    <w:p w:rsidR="00A036A0" w:rsidRDefault="00A036A0" w:rsidP="00A036A0">
      <w:pPr>
        <w:pStyle w:val="ColorfulList-Accent11"/>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A036A0" w:rsidRDefault="00A036A0" w:rsidP="00A036A0">
      <w:pPr>
        <w:pStyle w:val="NoteLevel1"/>
        <w:numPr>
          <w:ilvl w:val="0"/>
          <w:numId w:val="0"/>
        </w:numPr>
        <w:tabs>
          <w:tab w:val="left" w:pos="4962"/>
        </w:tabs>
        <w:jc w:val="center"/>
        <w:rPr>
          <w:rFonts w:ascii="Times New Roman" w:hAnsi="Times New Roman"/>
          <w:sz w:val="28"/>
          <w:szCs w:val="28"/>
          <w:vertAlign w:val="baseline"/>
        </w:rPr>
      </w:pPr>
      <w:r>
        <w:rPr>
          <w:rFonts w:ascii="Times New Roman" w:hAnsi="Times New Roman"/>
          <w:sz w:val="28"/>
          <w:szCs w:val="28"/>
          <w:vertAlign w:val="baseline"/>
        </w:rPr>
        <w:t xml:space="preserve">No Report Received </w:t>
      </w:r>
    </w:p>
    <w:p w:rsidR="00A036A0" w:rsidRDefault="00A036A0" w:rsidP="00A036A0">
      <w:pPr>
        <w:pStyle w:val="ColorfulList-Accent11"/>
        <w:numPr>
          <w:ilvl w:val="0"/>
          <w:numId w:val="21"/>
        </w:numPr>
      </w:pPr>
      <w:r>
        <w:t>KT gave a verbal report:</w:t>
      </w:r>
    </w:p>
    <w:p w:rsidR="00A036A0" w:rsidRDefault="00A036A0" w:rsidP="00A036A0">
      <w:pPr>
        <w:pStyle w:val="ColorfulList-Accent11"/>
        <w:numPr>
          <w:ilvl w:val="1"/>
          <w:numId w:val="21"/>
        </w:numPr>
      </w:pPr>
      <w:r>
        <w:t xml:space="preserve">What have we done: Lots of procedural support and welfare issues before </w:t>
      </w:r>
      <w:proofErr w:type="gramStart"/>
      <w:r>
        <w:t>Christmas.</w:t>
      </w:r>
      <w:proofErr w:type="gramEnd"/>
      <w:r>
        <w:t xml:space="preserve"> </w:t>
      </w:r>
      <w:proofErr w:type="spellStart"/>
      <w:r>
        <w:t>Organising</w:t>
      </w:r>
      <w:proofErr w:type="spellEnd"/>
      <w:r>
        <w:t xml:space="preserve"> campaigns e.g. Stay Smart, Stay Safe. </w:t>
      </w:r>
    </w:p>
    <w:p w:rsidR="00A036A0" w:rsidRDefault="00A036A0" w:rsidP="00A036A0">
      <w:pPr>
        <w:pStyle w:val="ColorfulList-Accent11"/>
        <w:numPr>
          <w:ilvl w:val="1"/>
          <w:numId w:val="21"/>
        </w:numPr>
      </w:pPr>
      <w:r>
        <w:t xml:space="preserve">What is coming up: Getting puppies for wellbeing week. Writing E&amp;D and Discipline procedures. </w:t>
      </w:r>
    </w:p>
    <w:p w:rsidR="00A036A0" w:rsidRDefault="00A036A0" w:rsidP="00A036A0">
      <w:pPr>
        <w:pStyle w:val="ColorfulList-Accent11"/>
        <w:numPr>
          <w:ilvl w:val="0"/>
          <w:numId w:val="21"/>
        </w:numPr>
      </w:pPr>
      <w:r>
        <w:t>Passed.</w:t>
      </w:r>
    </w:p>
    <w:p w:rsidR="00A036A0" w:rsidRDefault="00A036A0" w:rsidP="00A036A0">
      <w:pPr>
        <w:pStyle w:val="NoteLevel1"/>
        <w:numPr>
          <w:ilvl w:val="0"/>
          <w:numId w:val="0"/>
        </w:numPr>
        <w:tabs>
          <w:tab w:val="left" w:pos="4962"/>
        </w:tabs>
        <w:rPr>
          <w:rFonts w:ascii="Times New Roman" w:hAnsi="Times New Roman"/>
          <w:sz w:val="28"/>
          <w:szCs w:val="28"/>
          <w:vertAlign w:val="baseline"/>
        </w:rPr>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spacing w:before="100" w:beforeAutospacing="1" w:after="100" w:afterAutospacing="1"/>
        <w:jc w:val="center"/>
        <w:rPr>
          <w:b/>
          <w:sz w:val="28"/>
          <w:szCs w:val="28"/>
          <w:u w:val="single"/>
        </w:rPr>
      </w:pPr>
      <w:r w:rsidRPr="008B5A3F">
        <w:rPr>
          <w:b/>
          <w:sz w:val="28"/>
          <w:szCs w:val="28"/>
          <w:u w:val="single"/>
        </w:rPr>
        <w:t>General Secretary</w:t>
      </w:r>
    </w:p>
    <w:p w:rsidR="00A036A0" w:rsidRDefault="00A036A0" w:rsidP="00A036A0">
      <w:pPr>
        <w:spacing w:before="100" w:beforeAutospacing="1" w:after="100" w:afterAutospacing="1"/>
        <w:jc w:val="center"/>
        <w:rPr>
          <w:b/>
          <w:sz w:val="28"/>
          <w:szCs w:val="28"/>
          <w:u w:val="single"/>
        </w:rPr>
      </w:pPr>
    </w:p>
    <w:tbl>
      <w:tblPr>
        <w:tblStyle w:val="TableGrid"/>
        <w:tblW w:w="0" w:type="auto"/>
        <w:tblLook w:val="04A0" w:firstRow="1" w:lastRow="0" w:firstColumn="1" w:lastColumn="0" w:noHBand="0" w:noVBand="1"/>
      </w:tblPr>
      <w:tblGrid>
        <w:gridCol w:w="8710"/>
      </w:tblGrid>
      <w:tr w:rsidR="00A036A0" w:rsidTr="008D11D2">
        <w:tc>
          <w:tcPr>
            <w:tcW w:w="8710" w:type="dxa"/>
          </w:tcPr>
          <w:p w:rsidR="00A036A0" w:rsidRDefault="00A036A0" w:rsidP="008D11D2">
            <w:pPr>
              <w:rPr>
                <w:sz w:val="28"/>
                <w:szCs w:val="28"/>
              </w:rPr>
            </w:pPr>
            <w:r>
              <w:rPr>
                <w:sz w:val="28"/>
                <w:szCs w:val="28"/>
              </w:rPr>
              <w:t>Introduction</w:t>
            </w:r>
          </w:p>
          <w:p w:rsidR="00A036A0" w:rsidRPr="00840E86" w:rsidRDefault="00A036A0" w:rsidP="008D11D2">
            <w:pPr>
              <w:rPr>
                <w:rFonts w:asciiTheme="minorHAnsi" w:hAnsiTheme="minorHAnsi"/>
                <w:sz w:val="22"/>
              </w:rPr>
            </w:pPr>
            <w:r w:rsidRPr="005F4919">
              <w:rPr>
                <w:rFonts w:asciiTheme="minorHAnsi" w:hAnsiTheme="minorHAnsi"/>
                <w:sz w:val="22"/>
              </w:rPr>
              <w:t xml:space="preserve">Hi I’m Ruth Varney and I’m the General Secretary. My role is organising meetings, booking rooms, coordinating with the Exec team &amp; being the first point of contact for students. I am the non-sabbatical quarter of SU Top4 and I am head of the Communications Zone. </w:t>
            </w:r>
          </w:p>
        </w:tc>
      </w:tr>
      <w:tr w:rsidR="00A036A0" w:rsidTr="008D11D2">
        <w:trPr>
          <w:trHeight w:val="611"/>
        </w:trPr>
        <w:tc>
          <w:tcPr>
            <w:tcW w:w="8710" w:type="dxa"/>
          </w:tcPr>
          <w:p w:rsidR="00A036A0" w:rsidRPr="007E7FA2" w:rsidRDefault="00A036A0" w:rsidP="008D11D2">
            <w:pPr>
              <w:rPr>
                <w:sz w:val="28"/>
                <w:szCs w:val="28"/>
              </w:rPr>
            </w:pPr>
            <w:r>
              <w:rPr>
                <w:sz w:val="28"/>
                <w:szCs w:val="28"/>
              </w:rPr>
              <w:t>Action points</w:t>
            </w:r>
          </w:p>
        </w:tc>
      </w:tr>
      <w:tr w:rsidR="00A036A0" w:rsidTr="008D11D2">
        <w:tc>
          <w:tcPr>
            <w:tcW w:w="8710" w:type="dxa"/>
          </w:tcPr>
          <w:p w:rsidR="00A036A0" w:rsidRDefault="00A036A0" w:rsidP="008D11D2">
            <w:pPr>
              <w:rPr>
                <w:sz w:val="28"/>
                <w:szCs w:val="28"/>
              </w:rPr>
            </w:pPr>
            <w:r>
              <w:rPr>
                <w:sz w:val="28"/>
                <w:szCs w:val="28"/>
              </w:rPr>
              <w:t>What have we done since the last meeting</w:t>
            </w:r>
          </w:p>
          <w:p w:rsidR="00A036A0" w:rsidRPr="00685CEA" w:rsidRDefault="00A036A0" w:rsidP="008D11D2">
            <w:pPr>
              <w:pStyle w:val="ListParagraph"/>
              <w:numPr>
                <w:ilvl w:val="0"/>
                <w:numId w:val="23"/>
              </w:numPr>
              <w:rPr>
                <w:szCs w:val="28"/>
              </w:rPr>
            </w:pPr>
            <w:r>
              <w:rPr>
                <w:szCs w:val="28"/>
              </w:rPr>
              <w:t xml:space="preserve">Answering questions and collating documents from students setting up new societies. </w:t>
            </w:r>
          </w:p>
          <w:p w:rsidR="00A036A0" w:rsidRDefault="00A036A0" w:rsidP="008D11D2">
            <w:pPr>
              <w:pStyle w:val="ListParagraph"/>
              <w:numPr>
                <w:ilvl w:val="0"/>
                <w:numId w:val="23"/>
              </w:numPr>
              <w:rPr>
                <w:szCs w:val="28"/>
              </w:rPr>
            </w:pPr>
            <w:r>
              <w:rPr>
                <w:szCs w:val="28"/>
              </w:rPr>
              <w:t>Lots of admin and answering questions.</w:t>
            </w:r>
          </w:p>
          <w:p w:rsidR="00A036A0" w:rsidRPr="005D3827" w:rsidRDefault="00A036A0" w:rsidP="008D11D2">
            <w:pPr>
              <w:pStyle w:val="ListParagraph"/>
              <w:numPr>
                <w:ilvl w:val="0"/>
                <w:numId w:val="22"/>
              </w:numPr>
            </w:pPr>
            <w:proofErr w:type="spellStart"/>
            <w:r>
              <w:rPr>
                <w:szCs w:val="28"/>
              </w:rPr>
              <w:t>Roombooking</w:t>
            </w:r>
            <w:proofErr w:type="spellEnd"/>
          </w:p>
          <w:p w:rsidR="00A036A0" w:rsidRDefault="00A036A0" w:rsidP="008D11D2">
            <w:pPr>
              <w:pStyle w:val="ListParagraph"/>
              <w:numPr>
                <w:ilvl w:val="0"/>
                <w:numId w:val="22"/>
              </w:numPr>
            </w:pPr>
            <w:r>
              <w:t xml:space="preserve">Did my appraisal with Steven </w:t>
            </w:r>
          </w:p>
          <w:p w:rsidR="00A036A0" w:rsidRDefault="00A036A0" w:rsidP="008D11D2">
            <w:pPr>
              <w:pStyle w:val="ListParagraph"/>
              <w:numPr>
                <w:ilvl w:val="0"/>
                <w:numId w:val="22"/>
              </w:numPr>
            </w:pPr>
            <w:r>
              <w:t>Year rep emails and t-shirts are finally sorted</w:t>
            </w:r>
          </w:p>
          <w:p w:rsidR="00A036A0" w:rsidRPr="006F0288" w:rsidRDefault="00A036A0" w:rsidP="008D11D2">
            <w:pPr>
              <w:pStyle w:val="ListParagraph"/>
              <w:numPr>
                <w:ilvl w:val="0"/>
                <w:numId w:val="22"/>
              </w:numPr>
            </w:pPr>
            <w:r>
              <w:t xml:space="preserve">Working with the society officers getting paper work sorted for societies. </w:t>
            </w:r>
          </w:p>
        </w:tc>
      </w:tr>
      <w:tr w:rsidR="00A036A0" w:rsidTr="008D11D2">
        <w:tc>
          <w:tcPr>
            <w:tcW w:w="8710" w:type="dxa"/>
          </w:tcPr>
          <w:p w:rsidR="00A036A0" w:rsidRDefault="00A036A0" w:rsidP="008D11D2">
            <w:pPr>
              <w:rPr>
                <w:sz w:val="28"/>
                <w:szCs w:val="28"/>
              </w:rPr>
            </w:pPr>
            <w:r>
              <w:rPr>
                <w:sz w:val="28"/>
                <w:szCs w:val="28"/>
              </w:rPr>
              <w:t>What have you got coming up in the next two weeks</w:t>
            </w:r>
          </w:p>
          <w:p w:rsidR="00A036A0" w:rsidRDefault="00A036A0" w:rsidP="008D11D2">
            <w:pPr>
              <w:pStyle w:val="ListParagraph"/>
              <w:numPr>
                <w:ilvl w:val="0"/>
                <w:numId w:val="23"/>
              </w:numPr>
              <w:rPr>
                <w:szCs w:val="28"/>
              </w:rPr>
            </w:pPr>
            <w:r>
              <w:rPr>
                <w:szCs w:val="28"/>
              </w:rPr>
              <w:t>Have a whole zone meeting and appraisals.</w:t>
            </w:r>
          </w:p>
          <w:p w:rsidR="00A036A0" w:rsidRDefault="00A036A0" w:rsidP="008D11D2">
            <w:pPr>
              <w:pStyle w:val="ListParagraph"/>
              <w:numPr>
                <w:ilvl w:val="0"/>
                <w:numId w:val="23"/>
              </w:numPr>
              <w:rPr>
                <w:szCs w:val="28"/>
              </w:rPr>
            </w:pPr>
            <w:r>
              <w:rPr>
                <w:szCs w:val="28"/>
              </w:rPr>
              <w:t>Organising constitutional changes</w:t>
            </w:r>
          </w:p>
          <w:p w:rsidR="00A036A0" w:rsidRDefault="00A036A0" w:rsidP="008D11D2">
            <w:pPr>
              <w:pStyle w:val="ListParagraph"/>
              <w:numPr>
                <w:ilvl w:val="0"/>
                <w:numId w:val="23"/>
              </w:numPr>
              <w:rPr>
                <w:szCs w:val="28"/>
              </w:rPr>
            </w:pPr>
            <w:r>
              <w:rPr>
                <w:szCs w:val="28"/>
              </w:rPr>
              <w:t>Putting together documents for SGM and spreading them far and wide</w:t>
            </w:r>
          </w:p>
          <w:p w:rsidR="00A036A0" w:rsidRPr="002B3A96" w:rsidRDefault="00A036A0" w:rsidP="008D11D2">
            <w:pPr>
              <w:pStyle w:val="ListParagraph"/>
              <w:numPr>
                <w:ilvl w:val="0"/>
                <w:numId w:val="23"/>
              </w:numPr>
              <w:rPr>
                <w:szCs w:val="28"/>
              </w:rPr>
            </w:pPr>
            <w:r>
              <w:rPr>
                <w:szCs w:val="28"/>
              </w:rPr>
              <w:t>Putting out final warnings to the societies we will be dissolving</w:t>
            </w:r>
          </w:p>
        </w:tc>
      </w:tr>
    </w:tbl>
    <w:p w:rsidR="00D137CD" w:rsidRDefault="00D137CD" w:rsidP="00D137CD">
      <w:pPr>
        <w:pStyle w:val="ColorfulList-Accent11"/>
        <w:numPr>
          <w:ilvl w:val="0"/>
          <w:numId w:val="21"/>
        </w:numPr>
      </w:pPr>
      <w:r>
        <w:t>RV gave a verbal summary of the report.</w:t>
      </w:r>
    </w:p>
    <w:p w:rsidR="00D137CD" w:rsidRDefault="00D137CD" w:rsidP="00D137CD">
      <w:pPr>
        <w:pStyle w:val="ColorfulList-Accent11"/>
        <w:numPr>
          <w:ilvl w:val="0"/>
          <w:numId w:val="21"/>
        </w:numPr>
      </w:pPr>
      <w:r>
        <w:t>MD: When is the zone meeting?</w:t>
      </w:r>
    </w:p>
    <w:p w:rsidR="00D137CD" w:rsidRDefault="00D137CD" w:rsidP="00D137CD">
      <w:pPr>
        <w:pStyle w:val="ColorfulList-Accent11"/>
        <w:numPr>
          <w:ilvl w:val="0"/>
          <w:numId w:val="21"/>
        </w:numPr>
      </w:pPr>
      <w:r>
        <w:t>RV: Sorry! I put out a doodle poll and not everyone has filled it in.</w:t>
      </w:r>
    </w:p>
    <w:p w:rsidR="00D137CD" w:rsidRDefault="00D137CD" w:rsidP="00D137CD">
      <w:pPr>
        <w:pStyle w:val="ColorfulList-Accent11"/>
        <w:numPr>
          <w:ilvl w:val="0"/>
          <w:numId w:val="21"/>
        </w:numPr>
      </w:pPr>
      <w:r>
        <w:t>Passed.</w:t>
      </w:r>
    </w:p>
    <w:p w:rsidR="00D137CD" w:rsidRDefault="00D137CD"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D137CD" w:rsidRDefault="00D137CD"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A036A0" w:rsidRPr="007E7FA2" w:rsidRDefault="00A036A0" w:rsidP="00A036A0">
      <w:pPr>
        <w:pStyle w:val="NoteLevel1"/>
        <w:numPr>
          <w:ilvl w:val="0"/>
          <w:numId w:val="0"/>
        </w:numPr>
        <w:tabs>
          <w:tab w:val="left" w:pos="4962"/>
        </w:tabs>
        <w:jc w:val="center"/>
        <w:rPr>
          <w:rFonts w:ascii="Times New Roman" w:hAnsi="Times New Roman"/>
          <w:sz w:val="28"/>
          <w:szCs w:val="28"/>
          <w:vertAlign w:val="baseline"/>
        </w:rPr>
      </w:pPr>
      <w:r>
        <w:rPr>
          <w:rFonts w:ascii="Times New Roman" w:hAnsi="Times New Roman"/>
          <w:sz w:val="28"/>
          <w:szCs w:val="28"/>
          <w:vertAlign w:val="baseline"/>
        </w:rPr>
        <w:t xml:space="preserve">No Report Received </w:t>
      </w:r>
    </w:p>
    <w:p w:rsidR="00D137CD" w:rsidRDefault="00D137CD" w:rsidP="00D137CD">
      <w:pPr>
        <w:pStyle w:val="ColorfulList-Accent11"/>
        <w:numPr>
          <w:ilvl w:val="0"/>
          <w:numId w:val="21"/>
        </w:numPr>
      </w:pPr>
      <w:proofErr w:type="spellStart"/>
      <w:r>
        <w:t>FHa</w:t>
      </w:r>
      <w:proofErr w:type="spellEnd"/>
      <w:r>
        <w:t xml:space="preserve"> gave a verbal report:</w:t>
      </w:r>
    </w:p>
    <w:p w:rsidR="00D137CD" w:rsidRDefault="00D137CD" w:rsidP="00D137CD">
      <w:pPr>
        <w:pStyle w:val="ColorfulList-Accent11"/>
        <w:numPr>
          <w:ilvl w:val="1"/>
          <w:numId w:val="21"/>
        </w:numPr>
      </w:pPr>
      <w:r>
        <w:t xml:space="preserve">What we have done: Christmas Disco, the </w:t>
      </w:r>
      <w:proofErr w:type="spellStart"/>
      <w:r>
        <w:t>lipsync</w:t>
      </w:r>
      <w:proofErr w:type="spellEnd"/>
      <w:r>
        <w:t xml:space="preserve"> event which ended up being cancelled and replaced with a Beer Pong tournament. Made a year plan with Rich</w:t>
      </w:r>
    </w:p>
    <w:p w:rsidR="00D137CD" w:rsidRDefault="00D137CD" w:rsidP="00D137CD">
      <w:pPr>
        <w:pStyle w:val="ColorfulList-Accent11"/>
        <w:numPr>
          <w:ilvl w:val="1"/>
          <w:numId w:val="21"/>
        </w:numPr>
      </w:pPr>
      <w:r>
        <w:t xml:space="preserve">What we have coming up: Planning movie night at halls, promoting Showcase, </w:t>
      </w:r>
      <w:proofErr w:type="spellStart"/>
      <w:r>
        <w:t>organising</w:t>
      </w:r>
      <w:proofErr w:type="spellEnd"/>
      <w:r>
        <w:t xml:space="preserve"> a free post-exam disco. </w:t>
      </w:r>
      <w:r>
        <w:rPr>
          <w:noProof/>
          <w:lang w:val="en-GB" w:eastAsia="en-GB"/>
        </w:rPr>
        <mc:AlternateContent>
          <mc:Choice Requires="wps">
            <w:drawing>
              <wp:anchor distT="45720" distB="45720" distL="114300" distR="114300" simplePos="0" relativeHeight="251676672" behindDoc="0" locked="0" layoutInCell="1" allowOverlap="1">
                <wp:simplePos x="0" y="0"/>
                <wp:positionH relativeFrom="column">
                  <wp:posOffset>800735</wp:posOffset>
                </wp:positionH>
                <wp:positionV relativeFrom="paragraph">
                  <wp:posOffset>657860</wp:posOffset>
                </wp:positionV>
                <wp:extent cx="3937635" cy="276225"/>
                <wp:effectExtent l="9525" t="7620" r="571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276225"/>
                        </a:xfrm>
                        <a:prstGeom prst="rect">
                          <a:avLst/>
                        </a:prstGeom>
                        <a:solidFill>
                          <a:srgbClr val="FFFFFF"/>
                        </a:solidFill>
                        <a:ln w="9525">
                          <a:solidFill>
                            <a:srgbClr val="000000"/>
                          </a:solidFill>
                          <a:miter lim="800000"/>
                          <a:headEnd/>
                          <a:tailEnd/>
                        </a:ln>
                      </wps:spPr>
                      <wps:txbx>
                        <w:txbxContent>
                          <w:p w:rsidR="008D11D2" w:rsidRDefault="008D11D2">
                            <w:r>
                              <w:t>Action Point – Events to send RV a copy of the bar year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05pt;margin-top:51.8pt;width:310.05pt;height:21.7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">
                <v:textbox style="mso-fit-shape-to-text:t">
                  <w:txbxContent>
                    <w:p w:rsidR="008D11D2" w:rsidRDefault="008D11D2">
                      <w:r>
                        <w:t>Action Point – Events to send RV a copy of the bar year plan</w:t>
                      </w:r>
                    </w:p>
                  </w:txbxContent>
                </v:textbox>
                <w10:wrap type="square"/>
              </v:shape>
            </w:pict>
          </mc:Fallback>
        </mc:AlternateContent>
      </w:r>
    </w:p>
    <w:p w:rsidR="00D137CD" w:rsidRDefault="00D137CD" w:rsidP="00D137CD">
      <w:pPr>
        <w:pStyle w:val="ColorfulList-Accent11"/>
        <w:numPr>
          <w:ilvl w:val="0"/>
          <w:numId w:val="21"/>
        </w:numPr>
      </w:pPr>
      <w:r>
        <w:t>Passed.</w:t>
      </w:r>
    </w:p>
    <w:p w:rsidR="00A036A0" w:rsidRDefault="00A036A0" w:rsidP="00D137CD">
      <w:pPr>
        <w:pStyle w:val="ColorfulList-Accent11"/>
      </w:pPr>
    </w:p>
    <w:p w:rsidR="00A036A0" w:rsidRDefault="00A036A0" w:rsidP="00A036A0">
      <w:pPr>
        <w:pStyle w:val="NoteLevel1"/>
        <w:numPr>
          <w:ilvl w:val="0"/>
          <w:numId w:val="0"/>
        </w:numPr>
        <w:tabs>
          <w:tab w:val="left" w:pos="4962"/>
        </w:tabs>
        <w:rPr>
          <w:rFonts w:ascii="Times New Roman" w:hAnsi="Times New Roman"/>
          <w:b/>
          <w:sz w:val="28"/>
          <w:szCs w:val="28"/>
          <w:u w:val="single"/>
          <w:vertAlign w:val="baseline"/>
        </w:rPr>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Pr="008B5A3F">
        <w:rPr>
          <w:rFonts w:ascii="Times New Roman" w:hAnsi="Times New Roman"/>
          <w:b/>
          <w:sz w:val="28"/>
          <w:szCs w:val="28"/>
          <w:u w:val="single"/>
          <w:vertAlign w:val="baseline"/>
        </w:rPr>
        <w:t>ports Officers</w:t>
      </w: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710"/>
      </w:tblGrid>
      <w:tr w:rsidR="00D137CD" w:rsidTr="008D11D2">
        <w:trPr>
          <w:jc w:val="center"/>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Introduction</w:t>
            </w:r>
          </w:p>
          <w:p w:rsidR="00A036A0" w:rsidRDefault="00A036A0" w:rsidP="008D11D2">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p w:rsidR="00A036A0" w:rsidRDefault="00A036A0" w:rsidP="008D11D2">
            <w:pPr>
              <w:rPr>
                <w:i/>
                <w:lang w:eastAsia="en-US"/>
              </w:rPr>
            </w:pPr>
          </w:p>
        </w:tc>
      </w:tr>
      <w:tr w:rsidR="00D137CD" w:rsidTr="008D11D2">
        <w:trPr>
          <w:trHeight w:val="944"/>
          <w:jc w:val="center"/>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18"/>
                <w:szCs w:val="28"/>
              </w:rPr>
            </w:pPr>
            <w:r>
              <w:rPr>
                <w:sz w:val="28"/>
                <w:szCs w:val="28"/>
              </w:rPr>
              <w:t>Action points</w:t>
            </w:r>
          </w:p>
          <w:p w:rsidR="00A036A0" w:rsidRDefault="00A036A0" w:rsidP="008D11D2">
            <w:pPr>
              <w:rPr>
                <w:i/>
              </w:rPr>
            </w:pPr>
            <w:r>
              <w:rPr>
                <w:i/>
              </w:rPr>
              <w:t>n/a</w:t>
            </w:r>
          </w:p>
        </w:tc>
      </w:tr>
      <w:tr w:rsidR="00D137CD" w:rsidTr="008D11D2">
        <w:trPr>
          <w:jc w:val="center"/>
        </w:trPr>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rFonts w:cstheme="minorBidi"/>
                <w:sz w:val="28"/>
                <w:szCs w:val="28"/>
              </w:rPr>
            </w:pPr>
            <w:r>
              <w:rPr>
                <w:sz w:val="28"/>
                <w:szCs w:val="28"/>
              </w:rPr>
              <w:t>What have we done since the last meeting</w:t>
            </w:r>
          </w:p>
          <w:p w:rsidR="00A036A0" w:rsidRDefault="00A036A0" w:rsidP="008D11D2">
            <w:pPr>
              <w:rPr>
                <w:i/>
              </w:rPr>
            </w:pPr>
            <w:r>
              <w:rPr>
                <w:i/>
              </w:rPr>
              <w:t xml:space="preserve">- Sports Board </w:t>
            </w:r>
          </w:p>
          <w:p w:rsidR="00A036A0" w:rsidRDefault="00A036A0" w:rsidP="008D11D2">
            <w:pPr>
              <w:rPr>
                <w:i/>
              </w:rPr>
            </w:pPr>
            <w:r>
              <w:rPr>
                <w:i/>
              </w:rPr>
              <w:t>- Fixture confirmation</w:t>
            </w:r>
          </w:p>
          <w:p w:rsidR="00A036A0" w:rsidRDefault="00A036A0" w:rsidP="008D11D2">
            <w:pPr>
              <w:rPr>
                <w:i/>
                <w:lang w:eastAsia="en-US"/>
              </w:rPr>
            </w:pPr>
            <w:r>
              <w:rPr>
                <w:i/>
              </w:rPr>
              <w:t>- Sports Ball</w:t>
            </w:r>
          </w:p>
        </w:tc>
      </w:tr>
      <w:tr w:rsidR="00D137CD" w:rsidTr="008D11D2">
        <w:trPr>
          <w:jc w:val="center"/>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you got coming up in the next two weeks</w:t>
            </w:r>
          </w:p>
          <w:p w:rsidR="00A036A0" w:rsidRDefault="00A036A0" w:rsidP="008D11D2">
            <w:pPr>
              <w:rPr>
                <w:szCs w:val="28"/>
              </w:rPr>
            </w:pPr>
            <w:r>
              <w:rPr>
                <w:szCs w:val="28"/>
              </w:rPr>
              <w:t>- Sports Ball</w:t>
            </w:r>
          </w:p>
          <w:p w:rsidR="00A036A0" w:rsidRDefault="00A036A0" w:rsidP="008D11D2">
            <w:pPr>
              <w:rPr>
                <w:szCs w:val="28"/>
              </w:rPr>
            </w:pPr>
            <w:r>
              <w:rPr>
                <w:szCs w:val="28"/>
              </w:rPr>
              <w:t>- Fixture confirmations</w:t>
            </w:r>
          </w:p>
          <w:p w:rsidR="00A036A0" w:rsidRDefault="00A036A0" w:rsidP="008D11D2">
            <w:pPr>
              <w:rPr>
                <w:szCs w:val="28"/>
              </w:rPr>
            </w:pPr>
            <w:r>
              <w:rPr>
                <w:szCs w:val="28"/>
              </w:rPr>
              <w:t>- Swimming and Badminton Competitions</w:t>
            </w:r>
          </w:p>
          <w:p w:rsidR="00A036A0" w:rsidRDefault="00A036A0" w:rsidP="008D11D2">
            <w:pPr>
              <w:rPr>
                <w:szCs w:val="28"/>
                <w:lang w:eastAsia="en-US"/>
              </w:rPr>
            </w:pPr>
          </w:p>
        </w:tc>
      </w:tr>
    </w:tbl>
    <w:p w:rsidR="008D11D2" w:rsidRDefault="008D11D2" w:rsidP="008D11D2">
      <w:pPr>
        <w:pStyle w:val="ColorfulList-Accent11"/>
        <w:numPr>
          <w:ilvl w:val="0"/>
          <w:numId w:val="21"/>
        </w:numPr>
      </w:pPr>
      <w:proofErr w:type="spellStart"/>
      <w:r>
        <w:t>MGi</w:t>
      </w:r>
      <w:proofErr w:type="spellEnd"/>
      <w:r>
        <w:t xml:space="preserve"> gave a verbal summary of the report.</w:t>
      </w:r>
    </w:p>
    <w:p w:rsidR="008D11D2" w:rsidRDefault="008D11D2" w:rsidP="008D11D2">
      <w:pPr>
        <w:pStyle w:val="ColorfulList-Accent11"/>
        <w:numPr>
          <w:ilvl w:val="0"/>
          <w:numId w:val="21"/>
        </w:numPr>
      </w:pPr>
      <w:r>
        <w:t>Passed.</w:t>
      </w: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A036A0" w:rsidRDefault="00A036A0" w:rsidP="00A036A0">
      <w:pPr>
        <w:pStyle w:val="ColorfulList-Accent11"/>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Media Officers</w:t>
      </w:r>
    </w:p>
    <w:p w:rsidR="00A036A0" w:rsidRDefault="00A036A0" w:rsidP="00A036A0">
      <w:pPr>
        <w:pStyle w:val="NoteLevel1"/>
        <w:numPr>
          <w:ilvl w:val="0"/>
          <w:numId w:val="0"/>
        </w:numPr>
        <w:tabs>
          <w:tab w:val="left" w:pos="4962"/>
        </w:tabs>
        <w:ind w:left="360"/>
        <w:jc w:val="center"/>
        <w:rPr>
          <w:rFonts w:ascii="Times New Roman" w:hAnsi="Times New Roman"/>
          <w:sz w:val="28"/>
          <w:szCs w:val="28"/>
          <w:vertAlign w:val="baseline"/>
        </w:rPr>
      </w:pPr>
      <w:r>
        <w:rPr>
          <w:rFonts w:ascii="Times New Roman" w:hAnsi="Times New Roman"/>
          <w:sz w:val="28"/>
          <w:szCs w:val="28"/>
          <w:vertAlign w:val="baseline"/>
        </w:rPr>
        <w:t>No report received</w:t>
      </w:r>
    </w:p>
    <w:p w:rsidR="008D11D2" w:rsidRDefault="008D11D2" w:rsidP="00205751">
      <w:pPr>
        <w:pStyle w:val="ColorfulList-Accent11"/>
        <w:numPr>
          <w:ilvl w:val="0"/>
          <w:numId w:val="47"/>
        </w:numPr>
      </w:pPr>
      <w:r>
        <w:t>No-one present give a verbal report.</w:t>
      </w:r>
    </w:p>
    <w:p w:rsidR="008D11D2" w:rsidRDefault="008D11D2" w:rsidP="00205751">
      <w:pPr>
        <w:pStyle w:val="ColorfulList-Accent11"/>
        <w:numPr>
          <w:ilvl w:val="0"/>
          <w:numId w:val="47"/>
        </w:numPr>
      </w:pPr>
      <w:r>
        <w:t>SG: Why are there no members of the team present when only 2 sent apologies?</w:t>
      </w:r>
    </w:p>
    <w:p w:rsidR="008D11D2" w:rsidRDefault="008D11D2" w:rsidP="00205751">
      <w:pPr>
        <w:pStyle w:val="ColorfulList-Accent11"/>
        <w:numPr>
          <w:ilvl w:val="0"/>
          <w:numId w:val="47"/>
        </w:numPr>
      </w:pPr>
      <w:r>
        <w:t>SG: Where was the first newsletter of the year?</w:t>
      </w:r>
    </w:p>
    <w:p w:rsidR="008D11D2" w:rsidRDefault="008D11D2" w:rsidP="00205751">
      <w:pPr>
        <w:pStyle w:val="ColorfulList-Accent11"/>
        <w:numPr>
          <w:ilvl w:val="0"/>
          <w:numId w:val="47"/>
        </w:numPr>
      </w:pPr>
      <w:r>
        <w:t xml:space="preserve">SG: You now have the app contact – where are you with that? Update on progress please. </w:t>
      </w:r>
    </w:p>
    <w:p w:rsidR="008D11D2" w:rsidRPr="0095751B" w:rsidRDefault="008D11D2" w:rsidP="00205751">
      <w:pPr>
        <w:pStyle w:val="ColorfulList-Accent11"/>
        <w:numPr>
          <w:ilvl w:val="0"/>
          <w:numId w:val="47"/>
        </w:numPr>
      </w:pPr>
      <w:r>
        <w:t xml:space="preserve">Not Passed. </w:t>
      </w:r>
    </w:p>
    <w:p w:rsidR="00A036A0" w:rsidRDefault="00A036A0" w:rsidP="00A036A0">
      <w:pPr>
        <w:pStyle w:val="ColorfulList-Accent11"/>
        <w:ind w:left="0"/>
        <w:rPr>
          <w:rFonts w:eastAsia="MS Gothic"/>
          <w:b/>
          <w:color w:val="auto"/>
          <w:sz w:val="28"/>
          <w:szCs w:val="28"/>
          <w:u w:val="single"/>
          <w:lang w:eastAsia="en-US"/>
        </w:rPr>
      </w:pPr>
    </w:p>
    <w:p w:rsidR="00A036A0" w:rsidRDefault="00A036A0" w:rsidP="00A036A0">
      <w:pPr>
        <w:pStyle w:val="ColorfulList-Accent11"/>
        <w:ind w:left="0"/>
        <w:rPr>
          <w:rFonts w:eastAsia="MS Gothic"/>
          <w:b/>
          <w:color w:val="auto"/>
          <w:sz w:val="28"/>
          <w:szCs w:val="28"/>
          <w:u w:val="single"/>
          <w:lang w:eastAsia="en-US"/>
        </w:rPr>
      </w:pPr>
      <w:bookmarkStart w:id="1" w:name="_GoBack"/>
      <w:bookmarkEnd w:id="1"/>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Officers</w:t>
      </w: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710"/>
      </w:tblGrid>
      <w:tr w:rsidR="00A036A0" w:rsidTr="008D11D2">
        <w:trPr>
          <w:jc w:val="center"/>
        </w:trPr>
        <w:tc>
          <w:tcPr>
            <w:tcW w:w="8710" w:type="dxa"/>
          </w:tcPr>
          <w:p w:rsidR="00A036A0" w:rsidRDefault="00A036A0" w:rsidP="008D11D2">
            <w:pPr>
              <w:rPr>
                <w:sz w:val="28"/>
                <w:szCs w:val="28"/>
              </w:rPr>
            </w:pPr>
            <w:r>
              <w:rPr>
                <w:sz w:val="28"/>
                <w:szCs w:val="28"/>
              </w:rPr>
              <w:t>Introduction</w:t>
            </w:r>
          </w:p>
          <w:p w:rsidR="00A036A0" w:rsidRDefault="00A036A0" w:rsidP="008D11D2">
            <w:pPr>
              <w:rPr>
                <w:i/>
              </w:rPr>
            </w:pPr>
            <w:r>
              <w:rPr>
                <w:i/>
              </w:rPr>
              <w:t xml:space="preserve">G and </w:t>
            </w:r>
            <w:proofErr w:type="spellStart"/>
            <w:r>
              <w:rPr>
                <w:i/>
              </w:rPr>
              <w:t>Seb</w:t>
            </w:r>
            <w:proofErr w:type="spellEnd"/>
            <w:r>
              <w:rPr>
                <w:i/>
              </w:rPr>
              <w:t xml:space="preserve"> - Heritage</w:t>
            </w:r>
          </w:p>
        </w:tc>
      </w:tr>
      <w:tr w:rsidR="00A036A0" w:rsidTr="008D11D2">
        <w:trPr>
          <w:trHeight w:val="657"/>
          <w:jc w:val="center"/>
        </w:trPr>
        <w:tc>
          <w:tcPr>
            <w:tcW w:w="8710" w:type="dxa"/>
          </w:tcPr>
          <w:p w:rsidR="00A036A0" w:rsidRDefault="00A036A0" w:rsidP="008D11D2">
            <w:pPr>
              <w:rPr>
                <w:sz w:val="18"/>
                <w:szCs w:val="28"/>
              </w:rPr>
            </w:pPr>
            <w:r>
              <w:rPr>
                <w:sz w:val="28"/>
                <w:szCs w:val="28"/>
              </w:rPr>
              <w:t>Action points</w:t>
            </w:r>
          </w:p>
          <w:p w:rsidR="00A036A0" w:rsidRDefault="00A036A0" w:rsidP="008D11D2">
            <w:pPr>
              <w:rPr>
                <w:i/>
              </w:rPr>
            </w:pPr>
            <w:r>
              <w:rPr>
                <w:i/>
              </w:rPr>
              <w:t>None</w:t>
            </w:r>
          </w:p>
        </w:tc>
      </w:tr>
      <w:tr w:rsidR="00A036A0" w:rsidTr="008D11D2">
        <w:trPr>
          <w:jc w:val="center"/>
        </w:trPr>
        <w:tc>
          <w:tcPr>
            <w:tcW w:w="8710" w:type="dxa"/>
          </w:tcPr>
          <w:p w:rsidR="00A036A0" w:rsidRDefault="00A036A0" w:rsidP="008D11D2">
            <w:pPr>
              <w:rPr>
                <w:sz w:val="28"/>
                <w:szCs w:val="28"/>
              </w:rPr>
            </w:pPr>
            <w:r>
              <w:rPr>
                <w:sz w:val="28"/>
                <w:szCs w:val="28"/>
              </w:rPr>
              <w:t>What have we done since the last meeting</w:t>
            </w:r>
          </w:p>
          <w:p w:rsidR="00A036A0" w:rsidRDefault="00A036A0" w:rsidP="008D11D2">
            <w:pPr>
              <w:rPr>
                <w:rFonts w:ascii="Calibri" w:hAnsi="Calibri"/>
                <w:color w:val="000000"/>
              </w:rPr>
            </w:pPr>
            <w:r>
              <w:rPr>
                <w:rFonts w:ascii="Calibri" w:hAnsi="Calibri"/>
                <w:color w:val="000000"/>
              </w:rPr>
              <w:t>-Decorated our board</w:t>
            </w:r>
          </w:p>
          <w:p w:rsidR="00A036A0" w:rsidRDefault="00A036A0" w:rsidP="008D11D2">
            <w:pPr>
              <w:rPr>
                <w:rFonts w:ascii="Calibri" w:hAnsi="Calibri"/>
                <w:color w:val="000000"/>
              </w:rPr>
            </w:pPr>
            <w:r>
              <w:rPr>
                <w:rFonts w:ascii="Calibri" w:hAnsi="Calibri"/>
                <w:color w:val="000000"/>
              </w:rPr>
              <w:t>- Discussed with Steven + Rich date for Spiders, waiting on Steven to confirm (should be done by the meeting)</w:t>
            </w:r>
          </w:p>
          <w:p w:rsidR="00A036A0" w:rsidRDefault="00A036A0" w:rsidP="008D11D2">
            <w:pPr>
              <w:rPr>
                <w:rFonts w:ascii="Calibri" w:hAnsi="Calibri"/>
                <w:color w:val="000000"/>
              </w:rPr>
            </w:pPr>
            <w:r>
              <w:rPr>
                <w:rFonts w:ascii="Calibri" w:hAnsi="Calibri"/>
                <w:color w:val="000000"/>
              </w:rPr>
              <w:t>- Also discussed with Rich about a heritage 'aspect' to the next disco</w:t>
            </w:r>
          </w:p>
          <w:p w:rsidR="00A036A0" w:rsidRDefault="00A036A0" w:rsidP="008D11D2">
            <w:pPr>
              <w:rPr>
                <w:rFonts w:ascii="Calibri" w:hAnsi="Calibri"/>
                <w:color w:val="000000"/>
              </w:rPr>
            </w:pPr>
            <w:r>
              <w:rPr>
                <w:rFonts w:ascii="Calibri" w:hAnsi="Calibri"/>
                <w:color w:val="000000"/>
              </w:rPr>
              <w:t>- Have sorted other dates for other events</w:t>
            </w:r>
          </w:p>
          <w:p w:rsidR="00A036A0" w:rsidRDefault="00A036A0" w:rsidP="008D11D2">
            <w:pPr>
              <w:rPr>
                <w:rFonts w:ascii="Calibri" w:hAnsi="Calibri"/>
                <w:color w:val="000000"/>
              </w:rPr>
            </w:pPr>
            <w:r>
              <w:rPr>
                <w:rFonts w:ascii="Calibri" w:hAnsi="Calibri"/>
                <w:color w:val="000000"/>
              </w:rPr>
              <w:t>- Georgina has learned to walk again</w:t>
            </w:r>
          </w:p>
          <w:p w:rsidR="00A036A0" w:rsidRPr="007E7FA2" w:rsidRDefault="00A036A0" w:rsidP="008D11D2">
            <w:pPr>
              <w:rPr>
                <w:rFonts w:ascii="Calibri" w:hAnsi="Calibri"/>
                <w:color w:val="000000"/>
              </w:rPr>
            </w:pPr>
            <w:r>
              <w:rPr>
                <w:rFonts w:ascii="Calibri" w:hAnsi="Calibri"/>
                <w:color w:val="000000"/>
              </w:rPr>
              <w:t>- Celebrated our first 2 weeks holiday since July by doing absolutely nothing for a fortnight</w:t>
            </w:r>
          </w:p>
        </w:tc>
      </w:tr>
      <w:tr w:rsidR="00A036A0" w:rsidTr="008D11D2">
        <w:trPr>
          <w:jc w:val="center"/>
        </w:trPr>
        <w:tc>
          <w:tcPr>
            <w:tcW w:w="8710" w:type="dxa"/>
          </w:tcPr>
          <w:p w:rsidR="00A036A0" w:rsidRPr="00A87762" w:rsidRDefault="00A036A0" w:rsidP="008D11D2">
            <w:pPr>
              <w:rPr>
                <w:sz w:val="28"/>
                <w:szCs w:val="28"/>
              </w:rPr>
            </w:pPr>
            <w:r>
              <w:rPr>
                <w:sz w:val="28"/>
                <w:szCs w:val="28"/>
              </w:rPr>
              <w:t>What have you got coming up in the next two weeks</w:t>
            </w:r>
          </w:p>
          <w:p w:rsidR="00A036A0" w:rsidRDefault="00A036A0" w:rsidP="008D11D2">
            <w:pPr>
              <w:rPr>
                <w:rFonts w:ascii="Calibri" w:hAnsi="Calibri"/>
                <w:color w:val="000000"/>
              </w:rPr>
            </w:pPr>
            <w:r>
              <w:rPr>
                <w:rFonts w:ascii="Calibri" w:hAnsi="Calibri"/>
                <w:color w:val="000000"/>
              </w:rPr>
              <w:t>- Glitzing up the board</w:t>
            </w:r>
          </w:p>
          <w:p w:rsidR="00A036A0" w:rsidRDefault="00A036A0" w:rsidP="008D11D2">
            <w:pPr>
              <w:rPr>
                <w:rFonts w:ascii="Calibri" w:hAnsi="Calibri"/>
                <w:color w:val="000000"/>
              </w:rPr>
            </w:pPr>
            <w:r>
              <w:rPr>
                <w:rFonts w:ascii="Calibri" w:hAnsi="Calibri"/>
                <w:color w:val="000000"/>
              </w:rPr>
              <w:t xml:space="preserve">- Confirming the date for spiders with Ste and </w:t>
            </w:r>
            <w:proofErr w:type="spellStart"/>
            <w:r>
              <w:rPr>
                <w:rFonts w:ascii="Calibri" w:hAnsi="Calibri"/>
                <w:color w:val="000000"/>
              </w:rPr>
              <w:t>liasing</w:t>
            </w:r>
            <w:proofErr w:type="spellEnd"/>
            <w:r>
              <w:rPr>
                <w:rFonts w:ascii="Calibri" w:hAnsi="Calibri"/>
                <w:color w:val="000000"/>
              </w:rPr>
              <w:t xml:space="preserve"> with the King Spider</w:t>
            </w:r>
          </w:p>
          <w:p w:rsidR="00A036A0" w:rsidRPr="007E7FA2" w:rsidRDefault="00A036A0" w:rsidP="008D11D2">
            <w:pPr>
              <w:rPr>
                <w:rFonts w:ascii="Calibri" w:hAnsi="Calibri"/>
                <w:color w:val="000000"/>
              </w:rPr>
            </w:pPr>
            <w:r>
              <w:rPr>
                <w:rFonts w:ascii="Calibri" w:hAnsi="Calibri"/>
                <w:color w:val="000000"/>
              </w:rPr>
              <w:t>- Shoring up firm numbers for cobras</w:t>
            </w:r>
          </w:p>
        </w:tc>
      </w:tr>
    </w:tbl>
    <w:p w:rsidR="008D11D2" w:rsidRDefault="008D11D2" w:rsidP="008D11D2">
      <w:pPr>
        <w:pStyle w:val="ColorfulList-Accent11"/>
        <w:numPr>
          <w:ilvl w:val="0"/>
          <w:numId w:val="21"/>
        </w:numPr>
      </w:pPr>
      <w:r>
        <w:t>GC gave a verbal summary of the report.</w:t>
      </w:r>
    </w:p>
    <w:p w:rsidR="008D11D2" w:rsidRDefault="008D11D2" w:rsidP="008D11D2">
      <w:pPr>
        <w:pStyle w:val="ColorfulList-Accent11"/>
        <w:numPr>
          <w:ilvl w:val="0"/>
          <w:numId w:val="21"/>
        </w:numPr>
      </w:pPr>
      <w:r>
        <w:t>Passed.</w:t>
      </w:r>
    </w:p>
    <w:p w:rsidR="00A036A0" w:rsidRDefault="00A036A0" w:rsidP="00A036A0">
      <w:pPr>
        <w:pStyle w:val="ColorfulList-Accent11"/>
      </w:pPr>
    </w:p>
    <w:p w:rsidR="00A036A0" w:rsidRDefault="00A036A0" w:rsidP="00A036A0">
      <w:pPr>
        <w:pStyle w:val="ColorfulList-Accent11"/>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036A0" w:rsidTr="008D11D2">
        <w:trPr>
          <w:trHeight w:val="1411"/>
        </w:trPr>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sz w:val="28"/>
                <w:szCs w:val="28"/>
                <w:lang w:eastAsia="en-US"/>
              </w:rPr>
            </w:pPr>
            <w:r>
              <w:rPr>
                <w:sz w:val="28"/>
                <w:szCs w:val="28"/>
                <w:lang w:eastAsia="en-US"/>
              </w:rPr>
              <w:t>Introduction</w:t>
            </w:r>
          </w:p>
          <w:p w:rsidR="00A036A0" w:rsidRDefault="00A036A0" w:rsidP="008D11D2">
            <w:pPr>
              <w:rPr>
                <w:rFonts w:asciiTheme="minorHAnsi" w:hAnsiTheme="minorHAnsi"/>
                <w:sz w:val="22"/>
                <w:szCs w:val="22"/>
                <w:lang w:eastAsia="en-US"/>
              </w:rPr>
            </w:pPr>
            <w:r>
              <w:rPr>
                <w:rFonts w:asciiTheme="minorHAnsi" w:hAnsiTheme="minorHAnsi"/>
                <w:sz w:val="22"/>
                <w:szCs w:val="22"/>
                <w:lang w:eastAsia="en-US"/>
              </w:rPr>
              <w:t xml:space="preserve">We’re </w:t>
            </w:r>
            <w:proofErr w:type="spellStart"/>
            <w:r>
              <w:rPr>
                <w:rFonts w:asciiTheme="minorHAnsi" w:hAnsiTheme="minorHAnsi"/>
                <w:sz w:val="22"/>
                <w:szCs w:val="22"/>
                <w:lang w:eastAsia="en-US"/>
              </w:rPr>
              <w:t>Avin</w:t>
            </w:r>
            <w:proofErr w:type="spellEnd"/>
            <w:r>
              <w:rPr>
                <w:rFonts w:asciiTheme="minorHAnsi" w:hAnsiTheme="minorHAnsi"/>
                <w:sz w:val="22"/>
                <w:szCs w:val="22"/>
                <w:lang w:eastAsia="en-US"/>
              </w:rPr>
              <w:t>, Beth, Kate and Khadija. 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tc>
      </w:tr>
      <w:tr w:rsidR="00A036A0" w:rsidTr="008D11D2">
        <w:trPr>
          <w:trHeight w:val="694"/>
        </w:trPr>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sz w:val="28"/>
                <w:szCs w:val="28"/>
                <w:lang w:eastAsia="en-US"/>
              </w:rPr>
            </w:pPr>
            <w:r>
              <w:rPr>
                <w:sz w:val="28"/>
                <w:szCs w:val="28"/>
                <w:lang w:eastAsia="en-US"/>
              </w:rPr>
              <w:t>Action points</w:t>
            </w:r>
          </w:p>
          <w:p w:rsidR="00A036A0" w:rsidRDefault="00A036A0" w:rsidP="00205751">
            <w:pPr>
              <w:pStyle w:val="ListParagraph"/>
              <w:numPr>
                <w:ilvl w:val="0"/>
                <w:numId w:val="31"/>
              </w:numPr>
              <w:jc w:val="left"/>
            </w:pPr>
            <w:r>
              <w:rPr>
                <w:color w:val="000000"/>
              </w:rPr>
              <w:t>All complete</w:t>
            </w:r>
          </w:p>
        </w:tc>
      </w:tr>
      <w:tr w:rsidR="00A036A0" w:rsidTr="008D11D2">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sz w:val="28"/>
                <w:szCs w:val="28"/>
                <w:lang w:eastAsia="en-US"/>
              </w:rPr>
            </w:pPr>
            <w:r>
              <w:rPr>
                <w:sz w:val="28"/>
                <w:szCs w:val="28"/>
                <w:lang w:eastAsia="en-US"/>
              </w:rPr>
              <w:t>What have we done since the last meeting</w:t>
            </w:r>
          </w:p>
          <w:p w:rsidR="00A036A0" w:rsidRDefault="00A036A0" w:rsidP="00A036A0">
            <w:pPr>
              <w:pStyle w:val="ListParagraph"/>
              <w:numPr>
                <w:ilvl w:val="0"/>
                <w:numId w:val="27"/>
              </w:numPr>
              <w:jc w:val="left"/>
              <w:rPr>
                <w:sz w:val="28"/>
                <w:szCs w:val="28"/>
              </w:rPr>
            </w:pPr>
            <w:r>
              <w:t>Lots of RAG week prep madness (too much to write down)</w:t>
            </w:r>
          </w:p>
          <w:p w:rsidR="00A036A0" w:rsidRDefault="00A036A0" w:rsidP="00A036A0">
            <w:pPr>
              <w:pStyle w:val="ListParagraph"/>
              <w:numPr>
                <w:ilvl w:val="0"/>
                <w:numId w:val="27"/>
              </w:numPr>
              <w:jc w:val="left"/>
              <w:rPr>
                <w:sz w:val="28"/>
                <w:szCs w:val="28"/>
              </w:rPr>
            </w:pPr>
            <w:r>
              <w:t>Can anyone help with RAG MAG?</w:t>
            </w:r>
          </w:p>
          <w:p w:rsidR="00A036A0" w:rsidRDefault="00A036A0" w:rsidP="00A036A0">
            <w:pPr>
              <w:pStyle w:val="ListParagraph"/>
              <w:numPr>
                <w:ilvl w:val="0"/>
                <w:numId w:val="27"/>
              </w:numPr>
              <w:jc w:val="left"/>
              <w:rPr>
                <w:sz w:val="28"/>
                <w:szCs w:val="28"/>
              </w:rPr>
            </w:pPr>
            <w:r>
              <w:t>What do you guys think about spiders after take me out?</w:t>
            </w:r>
          </w:p>
          <w:p w:rsidR="00A036A0" w:rsidRDefault="00A036A0" w:rsidP="00A036A0">
            <w:pPr>
              <w:pStyle w:val="ListParagraph"/>
              <w:numPr>
                <w:ilvl w:val="0"/>
                <w:numId w:val="27"/>
              </w:numPr>
              <w:jc w:val="left"/>
              <w:rPr>
                <w:sz w:val="28"/>
                <w:szCs w:val="28"/>
              </w:rPr>
            </w:pPr>
            <w:r>
              <w:t>Collecting prizes for auction- about 4 so far</w:t>
            </w:r>
          </w:p>
          <w:p w:rsidR="00A036A0" w:rsidRDefault="00A036A0" w:rsidP="00A036A0">
            <w:pPr>
              <w:pStyle w:val="ListParagraph"/>
              <w:numPr>
                <w:ilvl w:val="0"/>
                <w:numId w:val="27"/>
              </w:numPr>
              <w:jc w:val="left"/>
              <w:rPr>
                <w:sz w:val="28"/>
                <w:szCs w:val="28"/>
              </w:rPr>
            </w:pPr>
            <w:r>
              <w:t>Sorting out advertising rag week at the SLS</w:t>
            </w:r>
          </w:p>
          <w:p w:rsidR="00A036A0" w:rsidRDefault="00A036A0" w:rsidP="00A036A0">
            <w:pPr>
              <w:pStyle w:val="ListParagraph"/>
              <w:numPr>
                <w:ilvl w:val="0"/>
                <w:numId w:val="27"/>
              </w:numPr>
              <w:jc w:val="left"/>
              <w:rPr>
                <w:sz w:val="28"/>
                <w:szCs w:val="28"/>
              </w:rPr>
            </w:pPr>
            <w:r>
              <w:t xml:space="preserve"> AIDS ORPHAN are coming </w:t>
            </w:r>
          </w:p>
          <w:p w:rsidR="00A036A0" w:rsidRDefault="00A036A0" w:rsidP="00A036A0">
            <w:pPr>
              <w:pStyle w:val="ListParagraph"/>
              <w:numPr>
                <w:ilvl w:val="0"/>
                <w:numId w:val="27"/>
              </w:numPr>
              <w:jc w:val="left"/>
              <w:rPr>
                <w:sz w:val="28"/>
                <w:szCs w:val="28"/>
              </w:rPr>
            </w:pPr>
            <w:proofErr w:type="spellStart"/>
            <w:r>
              <w:t>Bucketeered</w:t>
            </w:r>
            <w:proofErr w:type="spellEnd"/>
            <w:r>
              <w:t xml:space="preserve"> for SGHC</w:t>
            </w:r>
          </w:p>
          <w:p w:rsidR="00A036A0" w:rsidRDefault="00A036A0" w:rsidP="00A036A0">
            <w:pPr>
              <w:pStyle w:val="ListParagraph"/>
              <w:numPr>
                <w:ilvl w:val="0"/>
                <w:numId w:val="27"/>
              </w:numPr>
              <w:jc w:val="left"/>
              <w:rPr>
                <w:sz w:val="28"/>
                <w:szCs w:val="28"/>
              </w:rPr>
            </w:pPr>
            <w:proofErr w:type="spellStart"/>
            <w:r>
              <w:t>Bucketeering</w:t>
            </w:r>
            <w:proofErr w:type="spellEnd"/>
            <w:r>
              <w:t xml:space="preserve"> on the tube nearly </w:t>
            </w:r>
            <w:proofErr w:type="spellStart"/>
            <w:r>
              <w:t>doneeeeee</w:t>
            </w:r>
            <w:proofErr w:type="spellEnd"/>
          </w:p>
          <w:p w:rsidR="00A036A0" w:rsidRDefault="00A036A0" w:rsidP="008D11D2">
            <w:pPr>
              <w:ind w:left="360"/>
              <w:rPr>
                <w:sz w:val="28"/>
                <w:szCs w:val="28"/>
                <w:lang w:eastAsia="en-US"/>
              </w:rPr>
            </w:pPr>
          </w:p>
        </w:tc>
      </w:tr>
      <w:tr w:rsidR="00A036A0" w:rsidTr="008D11D2">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sz w:val="28"/>
                <w:szCs w:val="28"/>
                <w:lang w:eastAsia="en-US"/>
              </w:rPr>
            </w:pPr>
            <w:r>
              <w:rPr>
                <w:sz w:val="28"/>
                <w:szCs w:val="28"/>
                <w:lang w:eastAsia="en-US"/>
              </w:rPr>
              <w:t>What have you got coming up in the next two weeks</w:t>
            </w:r>
          </w:p>
          <w:p w:rsidR="00A036A0" w:rsidRDefault="00A036A0" w:rsidP="00A036A0">
            <w:pPr>
              <w:pStyle w:val="ListParagraph"/>
              <w:numPr>
                <w:ilvl w:val="0"/>
                <w:numId w:val="28"/>
              </w:numPr>
              <w:jc w:val="left"/>
            </w:pPr>
            <w:r>
              <w:t xml:space="preserve">More </w:t>
            </w:r>
            <w:proofErr w:type="spellStart"/>
            <w:r>
              <w:t>more</w:t>
            </w:r>
            <w:proofErr w:type="spellEnd"/>
            <w:r>
              <w:t xml:space="preserve"> RAG week </w:t>
            </w:r>
          </w:p>
          <w:p w:rsidR="00A036A0" w:rsidRDefault="00A036A0" w:rsidP="00A036A0">
            <w:pPr>
              <w:pStyle w:val="ListParagraph"/>
              <w:numPr>
                <w:ilvl w:val="0"/>
                <w:numId w:val="28"/>
              </w:numPr>
              <w:jc w:val="left"/>
            </w:pPr>
            <w:r>
              <w:t xml:space="preserve">Advertising at halls/SU stand for RAG week </w:t>
            </w:r>
          </w:p>
          <w:p w:rsidR="00A036A0" w:rsidRDefault="00A036A0" w:rsidP="00A036A0">
            <w:pPr>
              <w:pStyle w:val="ListParagraph"/>
              <w:numPr>
                <w:ilvl w:val="0"/>
                <w:numId w:val="28"/>
              </w:numPr>
              <w:jc w:val="left"/>
            </w:pPr>
            <w:r>
              <w:t xml:space="preserve">Contacting lecturers and other companies/people in the </w:t>
            </w:r>
            <w:proofErr w:type="spellStart"/>
            <w:r>
              <w:t>uni</w:t>
            </w:r>
            <w:proofErr w:type="spellEnd"/>
            <w:r>
              <w:t xml:space="preserve"> to see what they can give us for RAG</w:t>
            </w:r>
          </w:p>
        </w:tc>
      </w:tr>
    </w:tbl>
    <w:p w:rsidR="008D11D2" w:rsidRDefault="008D11D2" w:rsidP="008D11D2">
      <w:pPr>
        <w:pStyle w:val="ColorfulList-Accent11"/>
        <w:numPr>
          <w:ilvl w:val="0"/>
          <w:numId w:val="21"/>
        </w:numPr>
      </w:pPr>
      <w:r>
        <w:t>BA gave a verbal summary of the report.</w:t>
      </w:r>
    </w:p>
    <w:p w:rsidR="00726AFA" w:rsidRDefault="00726AFA" w:rsidP="008D11D2">
      <w:pPr>
        <w:pStyle w:val="ColorfulList-Accent11"/>
        <w:numPr>
          <w:ilvl w:val="0"/>
          <w:numId w:val="21"/>
        </w:numPr>
      </w:pPr>
      <w:r>
        <w:t>KT: Please can E&amp;D officers and myself be involved in the creation of RAG mag to ensure no policies are being broken?</w:t>
      </w:r>
    </w:p>
    <w:p w:rsidR="00726AFA" w:rsidRDefault="00726AFA" w:rsidP="008D11D2">
      <w:pPr>
        <w:pStyle w:val="ColorfulList-Accent11"/>
        <w:numPr>
          <w:ilvl w:val="0"/>
          <w:numId w:val="21"/>
        </w:numPr>
      </w:pPr>
      <w:r>
        <w:t>MD: What’s happening with the jailbreak event?</w:t>
      </w:r>
    </w:p>
    <w:p w:rsidR="00726AFA" w:rsidRDefault="00726AFA" w:rsidP="008D11D2">
      <w:pPr>
        <w:pStyle w:val="ColorfulList-Accent11"/>
        <w:numPr>
          <w:ilvl w:val="0"/>
          <w:numId w:val="21"/>
        </w:numPr>
      </w:pPr>
      <w:r>
        <w:t>BA: We are just waiting for the contract to be signed before we start advertising.</w:t>
      </w:r>
    </w:p>
    <w:p w:rsidR="00726AFA" w:rsidRDefault="00726AFA" w:rsidP="008D11D2">
      <w:pPr>
        <w:pStyle w:val="ColorfulList-Accent11"/>
        <w:numPr>
          <w:ilvl w:val="0"/>
          <w:numId w:val="21"/>
        </w:numPr>
      </w:pPr>
      <w:r>
        <w:t xml:space="preserve">ML: How are you </w:t>
      </w:r>
      <w:proofErr w:type="spellStart"/>
      <w:r>
        <w:t>bucketeering</w:t>
      </w:r>
      <w:proofErr w:type="spellEnd"/>
      <w:r>
        <w:t xml:space="preserve"> on the tube?</w:t>
      </w:r>
    </w:p>
    <w:p w:rsidR="00726AFA" w:rsidRDefault="00726AFA" w:rsidP="008D11D2">
      <w:pPr>
        <w:pStyle w:val="ColorfulList-Accent11"/>
        <w:numPr>
          <w:ilvl w:val="0"/>
          <w:numId w:val="21"/>
        </w:numPr>
      </w:pPr>
      <w:r>
        <w:t xml:space="preserve">BA: We mean at the tube stations. The license is nearly in place. </w:t>
      </w:r>
    </w:p>
    <w:p w:rsidR="00726AFA" w:rsidRDefault="00726AFA" w:rsidP="008D11D2">
      <w:pPr>
        <w:pStyle w:val="ColorfulList-Accent11"/>
        <w:numPr>
          <w:ilvl w:val="0"/>
          <w:numId w:val="21"/>
        </w:numPr>
      </w:pPr>
      <w:r>
        <w:t>ML: What prizes have you got?</w:t>
      </w:r>
    </w:p>
    <w:p w:rsidR="00726AFA" w:rsidRDefault="00726AFA" w:rsidP="008D11D2">
      <w:pPr>
        <w:pStyle w:val="ColorfulList-Accent11"/>
        <w:numPr>
          <w:ilvl w:val="0"/>
          <w:numId w:val="21"/>
        </w:numPr>
      </w:pPr>
      <w:r>
        <w:t xml:space="preserve">BA: </w:t>
      </w:r>
      <w:proofErr w:type="spellStart"/>
      <w:r>
        <w:t>Avin</w:t>
      </w:r>
      <w:proofErr w:type="spellEnd"/>
      <w:r>
        <w:t xml:space="preserve"> and Khadija are doing the prizes but they include a signed biography of Margret Thatcher.</w:t>
      </w:r>
    </w:p>
    <w:p w:rsidR="00726AFA" w:rsidRDefault="00726AFA" w:rsidP="008D11D2">
      <w:pPr>
        <w:pStyle w:val="ColorfulList-Accent11"/>
        <w:numPr>
          <w:ilvl w:val="0"/>
          <w:numId w:val="21"/>
        </w:numPr>
      </w:pPr>
      <w:r>
        <w:t xml:space="preserve">AWE: Are you using the list of prize suggestions we provided? </w:t>
      </w:r>
    </w:p>
    <w:p w:rsidR="00726AFA" w:rsidRDefault="00726AFA" w:rsidP="008D11D2">
      <w:pPr>
        <w:pStyle w:val="ColorfulList-Accent11"/>
        <w:numPr>
          <w:ilvl w:val="0"/>
          <w:numId w:val="21"/>
        </w:numPr>
      </w:pPr>
      <w:r>
        <w:t xml:space="preserve">BA: We are definitely looking into them. </w:t>
      </w:r>
    </w:p>
    <w:p w:rsidR="00726AFA" w:rsidRDefault="00726AFA" w:rsidP="008D11D2">
      <w:pPr>
        <w:pStyle w:val="ColorfulList-Accent11"/>
        <w:numPr>
          <w:ilvl w:val="0"/>
          <w:numId w:val="21"/>
        </w:numPr>
      </w:pPr>
      <w:r>
        <w:t xml:space="preserve">ML: Alcohol companies are often good for donating prizes. </w:t>
      </w:r>
    </w:p>
    <w:p w:rsidR="008D11D2" w:rsidRDefault="008D11D2" w:rsidP="008D11D2">
      <w:pPr>
        <w:pStyle w:val="ColorfulList-Accent11"/>
        <w:numPr>
          <w:ilvl w:val="0"/>
          <w:numId w:val="21"/>
        </w:numPr>
      </w:pPr>
      <w:r>
        <w:t>Passed.</w:t>
      </w: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p>
    <w:p w:rsidR="00A036A0" w:rsidRDefault="008D11D2" w:rsidP="00A036A0">
      <w:pPr>
        <w:jc w:val="center"/>
        <w:rPr>
          <w:b/>
          <w:sz w:val="28"/>
          <w:szCs w:val="28"/>
          <w:u w:val="single"/>
        </w:rPr>
      </w:pPr>
      <w:r>
        <w:rPr>
          <w:noProof/>
        </w:rPr>
        <mc:AlternateContent>
          <mc:Choice Requires="wps">
            <w:drawing>
              <wp:anchor distT="45720" distB="45720" distL="114300" distR="114300" simplePos="0" relativeHeight="251678720" behindDoc="0" locked="0" layoutInCell="1" allowOverlap="1" wp14:anchorId="3BEA0D9B" wp14:editId="1D18D1DF">
                <wp:simplePos x="0" y="0"/>
                <wp:positionH relativeFrom="column">
                  <wp:posOffset>485775</wp:posOffset>
                </wp:positionH>
                <wp:positionV relativeFrom="paragraph">
                  <wp:posOffset>74295</wp:posOffset>
                </wp:positionV>
                <wp:extent cx="3937635" cy="276225"/>
                <wp:effectExtent l="9525" t="7620" r="571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276225"/>
                        </a:xfrm>
                        <a:prstGeom prst="rect">
                          <a:avLst/>
                        </a:prstGeom>
                        <a:solidFill>
                          <a:srgbClr val="FFFFFF"/>
                        </a:solidFill>
                        <a:ln w="9525">
                          <a:solidFill>
                            <a:srgbClr val="000000"/>
                          </a:solidFill>
                          <a:miter lim="800000"/>
                          <a:headEnd/>
                          <a:tailEnd/>
                        </a:ln>
                      </wps:spPr>
                      <wps:txbx>
                        <w:txbxContent>
                          <w:p w:rsidR="008D11D2" w:rsidRDefault="008D11D2" w:rsidP="008D11D2">
                            <w:r>
                              <w:t>Action Point – Michael Lee to send Charities old RAG Mags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EA0D9B" id="_x0000_s1027" type="#_x0000_t202" style="position:absolute;left:0;text-align:left;margin-left:38.25pt;margin-top:5.85pt;width:310.05pt;height:21.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">
                <v:textbox style="mso-fit-shape-to-text:t">
                  <w:txbxContent>
                    <w:p w:rsidR="008D11D2" w:rsidRDefault="008D11D2" w:rsidP="008D11D2">
                      <w:r>
                        <w:t>Action Point – Michael Lee to send Charities old RAG Mags</w:t>
                      </w:r>
                    </w:p>
                  </w:txbxContent>
                </v:textbox>
                <w10:wrap type="square"/>
              </v:shape>
            </w:pict>
          </mc:Fallback>
        </mc:AlternateContent>
      </w:r>
    </w:p>
    <w:p w:rsidR="00A036A0" w:rsidRDefault="00A036A0" w:rsidP="00A036A0">
      <w:pPr>
        <w:jc w:val="center"/>
        <w:rPr>
          <w:b/>
          <w:sz w:val="28"/>
          <w:szCs w:val="28"/>
          <w:u w:val="single"/>
        </w:rPr>
      </w:pPr>
    </w:p>
    <w:p w:rsidR="00A036A0" w:rsidRDefault="00726AFA" w:rsidP="00A036A0">
      <w:pPr>
        <w:jc w:val="center"/>
        <w:rPr>
          <w:b/>
          <w:sz w:val="28"/>
          <w:szCs w:val="28"/>
          <w:u w:val="single"/>
        </w:rPr>
      </w:pPr>
      <w:r>
        <w:rPr>
          <w:noProof/>
        </w:rPr>
        <mc:AlternateContent>
          <mc:Choice Requires="wps">
            <w:drawing>
              <wp:anchor distT="45720" distB="45720" distL="114300" distR="114300" simplePos="0" relativeHeight="251680768" behindDoc="0" locked="0" layoutInCell="1" allowOverlap="1" wp14:anchorId="5176428A" wp14:editId="40E39C0C">
                <wp:simplePos x="0" y="0"/>
                <wp:positionH relativeFrom="column">
                  <wp:posOffset>514985</wp:posOffset>
                </wp:positionH>
                <wp:positionV relativeFrom="paragraph">
                  <wp:posOffset>87630</wp:posOffset>
                </wp:positionV>
                <wp:extent cx="4048125" cy="276225"/>
                <wp:effectExtent l="0" t="0" r="2857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8D11D2" w:rsidRDefault="008D11D2" w:rsidP="008D11D2">
                            <w:r>
                              <w:t xml:space="preserve">Action Point – </w:t>
                            </w:r>
                            <w:r w:rsidR="00726AFA">
                              <w:t xml:space="preserve">AWE to provide a total of RAG takings so far.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76428A" id="_x0000_s1028" type="#_x0000_t202" style="position:absolute;left:0;text-align:left;margin-left:40.55pt;margin-top:6.9pt;width:318.75pt;height:21.7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">
                <v:textbox style="mso-fit-shape-to-text:t">
                  <w:txbxContent>
                    <w:p w:rsidR="008D11D2" w:rsidRDefault="008D11D2" w:rsidP="008D11D2">
                      <w:r>
                        <w:t xml:space="preserve">Action Point – </w:t>
                      </w:r>
                      <w:r w:rsidR="00726AFA">
                        <w:t xml:space="preserve">AWE to provide a total of RAG takings so far. </w:t>
                      </w:r>
                    </w:p>
                  </w:txbxContent>
                </v:textbox>
                <w10:wrap type="square"/>
              </v:shape>
            </w:pict>
          </mc:Fallback>
        </mc:AlternateContent>
      </w: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r w:rsidRPr="008B5A3F">
        <w:rPr>
          <w:b/>
          <w:sz w:val="28"/>
          <w:szCs w:val="28"/>
          <w:u w:val="single"/>
        </w:rPr>
        <w:t>Societies Officers</w:t>
      </w: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tbl>
      <w:tblPr>
        <w:tblStyle w:val="TableGrid"/>
        <w:tblW w:w="0" w:type="auto"/>
        <w:tblLook w:val="04A0" w:firstRow="1" w:lastRow="0" w:firstColumn="1" w:lastColumn="0" w:noHBand="0" w:noVBand="1"/>
      </w:tblPr>
      <w:tblGrid>
        <w:gridCol w:w="8710"/>
      </w:tblGrid>
      <w:tr w:rsidR="00A036A0" w:rsidTr="00726AFA">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sz w:val="28"/>
                <w:szCs w:val="28"/>
                <w:lang w:eastAsia="en-US"/>
              </w:rPr>
            </w:pPr>
            <w:r>
              <w:rPr>
                <w:sz w:val="28"/>
                <w:szCs w:val="28"/>
                <w:lang w:eastAsia="en-US"/>
              </w:rPr>
              <w:t>Introduction</w:t>
            </w:r>
          </w:p>
          <w:p w:rsidR="00A036A0" w:rsidRDefault="00A036A0" w:rsidP="00726AFA">
            <w:pPr>
              <w:rPr>
                <w:i/>
                <w:sz w:val="20"/>
                <w:szCs w:val="20"/>
                <w:lang w:eastAsia="en-US"/>
              </w:rPr>
            </w:pPr>
            <w:r>
              <w:rPr>
                <w:lang w:eastAsia="en-US"/>
              </w:rPr>
              <w:t xml:space="preserve">Hi!! We are Anya, Cerys,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rPr>
                <w:lang w:eastAsia="en-US"/>
              </w:rPr>
              <w:t>Freshers’</w:t>
            </w:r>
            <w:proofErr w:type="spellEnd"/>
            <w:r>
              <w:rPr>
                <w:lang w:eastAsia="en-US"/>
              </w:rPr>
              <w:t xml:space="preserve"> Fayre and Awards evening.</w:t>
            </w:r>
          </w:p>
        </w:tc>
      </w:tr>
      <w:tr w:rsidR="00A036A0" w:rsidTr="00726AFA">
        <w:trPr>
          <w:trHeight w:val="944"/>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sz w:val="28"/>
                <w:szCs w:val="28"/>
                <w:lang w:eastAsia="en-US"/>
              </w:rPr>
            </w:pPr>
            <w:r>
              <w:rPr>
                <w:sz w:val="28"/>
                <w:szCs w:val="28"/>
                <w:lang w:eastAsia="en-US"/>
              </w:rPr>
              <w:t>Action points</w:t>
            </w:r>
          </w:p>
          <w:p w:rsidR="00A036A0" w:rsidRDefault="00A036A0" w:rsidP="008D11D2">
            <w:pPr>
              <w:rPr>
                <w:i/>
                <w:sz w:val="20"/>
                <w:szCs w:val="20"/>
                <w:lang w:eastAsia="en-US"/>
              </w:rPr>
            </w:pPr>
          </w:p>
        </w:tc>
      </w:tr>
      <w:tr w:rsidR="00A036A0" w:rsidTr="00726AFA">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sz w:val="28"/>
                <w:szCs w:val="28"/>
                <w:lang w:eastAsia="en-US"/>
              </w:rPr>
            </w:pPr>
            <w:r>
              <w:rPr>
                <w:sz w:val="28"/>
                <w:szCs w:val="28"/>
                <w:lang w:eastAsia="en-US"/>
              </w:rPr>
              <w:t>What have we done since the last meeting</w:t>
            </w:r>
          </w:p>
          <w:p w:rsidR="00A036A0" w:rsidRDefault="00A036A0" w:rsidP="00205751">
            <w:pPr>
              <w:pStyle w:val="ListParagraph"/>
              <w:numPr>
                <w:ilvl w:val="0"/>
                <w:numId w:val="41"/>
              </w:numPr>
              <w:rPr>
                <w:sz w:val="28"/>
                <w:szCs w:val="28"/>
              </w:rPr>
            </w:pPr>
            <w:r>
              <w:rPr>
                <w:sz w:val="28"/>
                <w:szCs w:val="28"/>
              </w:rPr>
              <w:t>Numbered lockers</w:t>
            </w:r>
          </w:p>
          <w:p w:rsidR="00A036A0" w:rsidRDefault="00A036A0" w:rsidP="00205751">
            <w:pPr>
              <w:pStyle w:val="ListParagraph"/>
              <w:numPr>
                <w:ilvl w:val="0"/>
                <w:numId w:val="41"/>
              </w:numPr>
              <w:rPr>
                <w:sz w:val="28"/>
                <w:szCs w:val="28"/>
              </w:rPr>
            </w:pPr>
            <w:r>
              <w:rPr>
                <w:sz w:val="28"/>
                <w:szCs w:val="28"/>
              </w:rPr>
              <w:t>More paper work</w:t>
            </w:r>
          </w:p>
          <w:p w:rsidR="00A036A0" w:rsidRDefault="00A036A0" w:rsidP="00205751">
            <w:pPr>
              <w:pStyle w:val="ListParagraph"/>
              <w:numPr>
                <w:ilvl w:val="0"/>
                <w:numId w:val="41"/>
              </w:numPr>
              <w:rPr>
                <w:sz w:val="28"/>
                <w:szCs w:val="28"/>
              </w:rPr>
            </w:pPr>
            <w:r>
              <w:rPr>
                <w:sz w:val="28"/>
                <w:szCs w:val="28"/>
              </w:rPr>
              <w:t>Sorting through emails from Christmas</w:t>
            </w:r>
          </w:p>
          <w:p w:rsidR="00A036A0" w:rsidRDefault="00A036A0" w:rsidP="008D11D2">
            <w:pPr>
              <w:rPr>
                <w:i/>
                <w:sz w:val="20"/>
                <w:szCs w:val="20"/>
                <w:lang w:eastAsia="en-US"/>
              </w:rPr>
            </w:pPr>
          </w:p>
        </w:tc>
      </w:tr>
      <w:tr w:rsidR="00A036A0" w:rsidTr="00726AFA">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sz w:val="28"/>
                <w:szCs w:val="28"/>
                <w:lang w:eastAsia="en-US"/>
              </w:rPr>
            </w:pPr>
            <w:r>
              <w:rPr>
                <w:sz w:val="28"/>
                <w:szCs w:val="28"/>
                <w:lang w:eastAsia="en-US"/>
              </w:rPr>
              <w:t>What have you got coming up in the next two weeks</w:t>
            </w:r>
          </w:p>
          <w:p w:rsidR="00A036A0" w:rsidRDefault="00A036A0" w:rsidP="00205751">
            <w:pPr>
              <w:pStyle w:val="ListParagraph"/>
              <w:numPr>
                <w:ilvl w:val="0"/>
                <w:numId w:val="33"/>
              </w:numPr>
              <w:jc w:val="left"/>
              <w:rPr>
                <w:sz w:val="28"/>
                <w:szCs w:val="28"/>
              </w:rPr>
            </w:pPr>
            <w:r>
              <w:rPr>
                <w:sz w:val="28"/>
                <w:szCs w:val="28"/>
              </w:rPr>
              <w:t>Boards along 2</w:t>
            </w:r>
            <w:r>
              <w:rPr>
                <w:sz w:val="28"/>
                <w:szCs w:val="28"/>
                <w:vertAlign w:val="superscript"/>
              </w:rPr>
              <w:t>nd</w:t>
            </w:r>
            <w:r>
              <w:rPr>
                <w:sz w:val="28"/>
                <w:szCs w:val="28"/>
              </w:rPr>
              <w:t xml:space="preserve"> floor</w:t>
            </w:r>
          </w:p>
          <w:p w:rsidR="00A036A0" w:rsidRDefault="00A036A0" w:rsidP="00205751">
            <w:pPr>
              <w:pStyle w:val="ListParagraph"/>
              <w:numPr>
                <w:ilvl w:val="0"/>
                <w:numId w:val="33"/>
              </w:numPr>
              <w:jc w:val="left"/>
              <w:rPr>
                <w:sz w:val="28"/>
                <w:szCs w:val="28"/>
              </w:rPr>
            </w:pPr>
            <w:r>
              <w:rPr>
                <w:sz w:val="28"/>
                <w:szCs w:val="28"/>
              </w:rPr>
              <w:t>Dissolutions</w:t>
            </w:r>
          </w:p>
          <w:p w:rsidR="00A036A0" w:rsidRDefault="00A036A0" w:rsidP="00205751">
            <w:pPr>
              <w:pStyle w:val="ListParagraph"/>
              <w:numPr>
                <w:ilvl w:val="0"/>
                <w:numId w:val="33"/>
              </w:numPr>
              <w:jc w:val="left"/>
              <w:rPr>
                <w:sz w:val="20"/>
                <w:szCs w:val="28"/>
              </w:rPr>
            </w:pPr>
            <w:r>
              <w:rPr>
                <w:sz w:val="28"/>
                <w:szCs w:val="28"/>
              </w:rPr>
              <w:t>Awards Evening – start thinking about it</w:t>
            </w:r>
          </w:p>
        </w:tc>
      </w:tr>
    </w:tbl>
    <w:p w:rsidR="00726AFA" w:rsidRDefault="00726AFA" w:rsidP="00726AFA">
      <w:pPr>
        <w:pStyle w:val="ColorfulList-Accent11"/>
        <w:numPr>
          <w:ilvl w:val="0"/>
          <w:numId w:val="21"/>
        </w:numPr>
      </w:pPr>
      <w:proofErr w:type="spellStart"/>
      <w:r>
        <w:t>CBl</w:t>
      </w:r>
      <w:proofErr w:type="spellEnd"/>
      <w:r>
        <w:t xml:space="preserve"> gave a verbal summary of the report.</w:t>
      </w:r>
    </w:p>
    <w:p w:rsidR="00726AFA" w:rsidRDefault="00726AFA" w:rsidP="00726AFA">
      <w:pPr>
        <w:pStyle w:val="ColorfulList-Accent11"/>
        <w:numPr>
          <w:ilvl w:val="0"/>
          <w:numId w:val="21"/>
        </w:numPr>
      </w:pPr>
      <w:r>
        <w:t xml:space="preserve">AWE: When are the lockers going to be ready for use? </w:t>
      </w:r>
    </w:p>
    <w:p w:rsidR="00726AFA" w:rsidRDefault="00726AFA" w:rsidP="00726AFA">
      <w:pPr>
        <w:pStyle w:val="ColorfulList-Accent11"/>
        <w:numPr>
          <w:ilvl w:val="0"/>
          <w:numId w:val="21"/>
        </w:numPr>
      </w:pPr>
      <w:proofErr w:type="spellStart"/>
      <w:r>
        <w:t>CBl</w:t>
      </w:r>
      <w:proofErr w:type="spellEnd"/>
      <w:r>
        <w:t xml:space="preserve">: They are ready we just need to get the contract finalized and advertise it. </w:t>
      </w:r>
    </w:p>
    <w:p w:rsidR="00726AFA" w:rsidRDefault="00726AFA" w:rsidP="00726AFA">
      <w:pPr>
        <w:pStyle w:val="ColorfulList-Accent11"/>
        <w:numPr>
          <w:ilvl w:val="0"/>
          <w:numId w:val="21"/>
        </w:numPr>
      </w:pPr>
      <w:r>
        <w:t>Passed.</w:t>
      </w:r>
    </w:p>
    <w:p w:rsidR="00A036A0" w:rsidRDefault="00726AFA" w:rsidP="00A036A0">
      <w:pPr>
        <w:ind w:left="2880" w:firstLine="720"/>
        <w:rPr>
          <w:b/>
          <w:sz w:val="28"/>
          <w:szCs w:val="28"/>
          <w:u w:val="single"/>
        </w:rPr>
      </w:pPr>
      <w:r>
        <w:rPr>
          <w:noProof/>
        </w:rPr>
        <mc:AlternateContent>
          <mc:Choice Requires="wps">
            <w:drawing>
              <wp:anchor distT="45720" distB="45720" distL="114300" distR="114300" simplePos="0" relativeHeight="251682816" behindDoc="0" locked="0" layoutInCell="1" allowOverlap="1" wp14:anchorId="3E4CC3DE" wp14:editId="2202E980">
                <wp:simplePos x="0" y="0"/>
                <wp:positionH relativeFrom="column">
                  <wp:posOffset>533400</wp:posOffset>
                </wp:positionH>
                <wp:positionV relativeFrom="paragraph">
                  <wp:posOffset>50165</wp:posOffset>
                </wp:positionV>
                <wp:extent cx="4048125" cy="276225"/>
                <wp:effectExtent l="0" t="0" r="2857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726AFA" w:rsidRDefault="00726AFA" w:rsidP="00726AFA">
                            <w:r>
                              <w:t xml:space="preserve">Action Point – </w:t>
                            </w:r>
                            <w:r>
                              <w:t>Societies to meet RV about society dissolution.</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4CC3DE" id="_x0000_s1029" type="#_x0000_t202" style="position:absolute;left:0;text-align:left;margin-left:42pt;margin-top:3.95pt;width:318.75pt;height:21.7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">
                <v:textbox style="mso-fit-shape-to-text:t">
                  <w:txbxContent>
                    <w:p w:rsidR="00726AFA" w:rsidRDefault="00726AFA" w:rsidP="00726AFA">
                      <w:r>
                        <w:t xml:space="preserve">Action Point – </w:t>
                      </w:r>
                      <w:r>
                        <w:t>Societies to meet RV about society dissolution.</w:t>
                      </w:r>
                      <w:r>
                        <w:t xml:space="preserve"> </w:t>
                      </w:r>
                    </w:p>
                  </w:txbxContent>
                </v:textbox>
                <w10:wrap type="square"/>
              </v:shape>
            </w:pict>
          </mc:Fallback>
        </mc:AlternateContent>
      </w:r>
    </w:p>
    <w:p w:rsidR="00A036A0" w:rsidRDefault="00726AFA" w:rsidP="00A036A0">
      <w:pPr>
        <w:ind w:left="2880" w:firstLine="720"/>
        <w:rPr>
          <w:b/>
          <w:sz w:val="28"/>
          <w:szCs w:val="28"/>
          <w:u w:val="single"/>
        </w:rPr>
      </w:pPr>
      <w:r>
        <w:rPr>
          <w:noProof/>
        </w:rPr>
        <mc:AlternateContent>
          <mc:Choice Requires="wps">
            <w:drawing>
              <wp:anchor distT="45720" distB="45720" distL="114300" distR="114300" simplePos="0" relativeHeight="251684864" behindDoc="0" locked="0" layoutInCell="1" allowOverlap="1" wp14:anchorId="72D92E25" wp14:editId="10CC4984">
                <wp:simplePos x="0" y="0"/>
                <wp:positionH relativeFrom="column">
                  <wp:posOffset>571500</wp:posOffset>
                </wp:positionH>
                <wp:positionV relativeFrom="paragraph">
                  <wp:posOffset>188595</wp:posOffset>
                </wp:positionV>
                <wp:extent cx="4048125" cy="276225"/>
                <wp:effectExtent l="0" t="0" r="2857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726AFA" w:rsidRDefault="00726AFA" w:rsidP="00726AFA">
                            <w:r>
                              <w:t xml:space="preserve">Action Point – Societies to </w:t>
                            </w:r>
                            <w:r>
                              <w:t>contact webmasters/media about advertising locker keys on the website/newsletter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D92E25" id="_x0000_s1030" type="#_x0000_t202" style="position:absolute;left:0;text-align:left;margin-left:45pt;margin-top:14.85pt;width:318.75pt;height:21.7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">
                <v:textbox style="mso-fit-shape-to-text:t">
                  <w:txbxContent>
                    <w:p w:rsidR="00726AFA" w:rsidRDefault="00726AFA" w:rsidP="00726AFA">
                      <w:r>
                        <w:t xml:space="preserve">Action Point – Societies to </w:t>
                      </w:r>
                      <w:r>
                        <w:t>contact webmasters/media about advertising locker keys on the website/newsletter</w:t>
                      </w:r>
                    </w:p>
                  </w:txbxContent>
                </v:textbox>
                <w10:wrap type="square"/>
              </v:shape>
            </w:pict>
          </mc:Fallback>
        </mc:AlternateContent>
      </w: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726AFA" w:rsidP="00A036A0">
      <w:pPr>
        <w:pStyle w:val="NoSpacing"/>
        <w:jc w:val="center"/>
        <w:rPr>
          <w:b/>
          <w:sz w:val="24"/>
          <w:szCs w:val="24"/>
        </w:rPr>
      </w:pPr>
      <w:r>
        <w:rPr>
          <w:noProof/>
        </w:rPr>
        <mc:AlternateContent>
          <mc:Choice Requires="wps">
            <w:drawing>
              <wp:anchor distT="45720" distB="45720" distL="114300" distR="114300" simplePos="0" relativeHeight="251686912" behindDoc="0" locked="0" layoutInCell="1" allowOverlap="1" wp14:anchorId="5EB8240B" wp14:editId="594BAFEF">
                <wp:simplePos x="0" y="0"/>
                <wp:positionH relativeFrom="column">
                  <wp:posOffset>600710</wp:posOffset>
                </wp:positionH>
                <wp:positionV relativeFrom="paragraph">
                  <wp:posOffset>151130</wp:posOffset>
                </wp:positionV>
                <wp:extent cx="4048125" cy="276225"/>
                <wp:effectExtent l="0" t="0" r="2857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726AFA" w:rsidRDefault="00726AFA" w:rsidP="00726AFA">
                            <w:r>
                              <w:t xml:space="preserve">Action Point – Societies to </w:t>
                            </w:r>
                            <w:r>
                              <w:t>contact Tech about which lockers to keep for equipment</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B8240B" id="_x0000_s1031" type="#_x0000_t202" style="position:absolute;left:0;text-align:left;margin-left:47.3pt;margin-top:11.9pt;width:318.75pt;height:21.7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">
                <v:textbox style="mso-fit-shape-to-text:t">
                  <w:txbxContent>
                    <w:p w:rsidR="00726AFA" w:rsidRDefault="00726AFA" w:rsidP="00726AFA">
                      <w:r>
                        <w:t xml:space="preserve">Action Point – Societies to </w:t>
                      </w:r>
                      <w:r>
                        <w:t>contact Tech about which lockers to keep for equipment</w:t>
                      </w:r>
                      <w:r>
                        <w:t xml:space="preserve">. </w:t>
                      </w:r>
                    </w:p>
                  </w:txbxContent>
                </v:textbox>
                <w10:wrap type="square"/>
              </v:shape>
            </w:pict>
          </mc:Fallback>
        </mc:AlternateContent>
      </w: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726AFA" w:rsidP="00A036A0">
      <w:pPr>
        <w:pStyle w:val="NoSpacing"/>
        <w:jc w:val="center"/>
        <w:rPr>
          <w:b/>
          <w:sz w:val="24"/>
          <w:szCs w:val="24"/>
        </w:rPr>
      </w:pPr>
      <w:r>
        <w:rPr>
          <w:noProof/>
        </w:rPr>
        <mc:AlternateContent>
          <mc:Choice Requires="wps">
            <w:drawing>
              <wp:anchor distT="45720" distB="45720" distL="114300" distR="114300" simplePos="0" relativeHeight="251688960" behindDoc="0" locked="0" layoutInCell="1" allowOverlap="1" wp14:anchorId="4AB4D69D" wp14:editId="169A1F40">
                <wp:simplePos x="0" y="0"/>
                <wp:positionH relativeFrom="column">
                  <wp:posOffset>571500</wp:posOffset>
                </wp:positionH>
                <wp:positionV relativeFrom="paragraph">
                  <wp:posOffset>70485</wp:posOffset>
                </wp:positionV>
                <wp:extent cx="4048125" cy="276225"/>
                <wp:effectExtent l="0" t="0" r="2857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726AFA" w:rsidRDefault="00726AFA" w:rsidP="00726AFA">
                            <w:r>
                              <w:t xml:space="preserve">Action Point – Societies to </w:t>
                            </w:r>
                            <w:r>
                              <w:t xml:space="preserve">email AWE with final details so that she can start taking deposits/allocating lockers. </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B4D69D" id="_x0000_s1032" type="#_x0000_t202" style="position:absolute;left:0;text-align:left;margin-left:45pt;margin-top:5.55pt;width:318.75pt;height:21.7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">
                <v:textbox style="mso-fit-shape-to-text:t">
                  <w:txbxContent>
                    <w:p w:rsidR="00726AFA" w:rsidRDefault="00726AFA" w:rsidP="00726AFA">
                      <w:r>
                        <w:t xml:space="preserve">Action Point – Societies to </w:t>
                      </w:r>
                      <w:r>
                        <w:t xml:space="preserve">email AWE with final details so that she can start taking deposits/allocating lockers. </w:t>
                      </w:r>
                      <w:r>
                        <w:t xml:space="preserve"> </w:t>
                      </w:r>
                    </w:p>
                  </w:txbxContent>
                </v:textbox>
                <w10:wrap type="square"/>
              </v:shape>
            </w:pict>
          </mc:Fallback>
        </mc:AlternateContent>
      </w: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A036A0" w:rsidP="00A036A0">
      <w:pPr>
        <w:pStyle w:val="NoSpacing"/>
        <w:jc w:val="center"/>
        <w:rPr>
          <w:b/>
          <w:sz w:val="24"/>
          <w:szCs w:val="24"/>
        </w:rPr>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Community Project Officers</w:t>
      </w:r>
    </w:p>
    <w:p w:rsidR="00A036A0" w:rsidRDefault="00A036A0" w:rsidP="00A036A0">
      <w:pPr>
        <w:pStyle w:val="NoteLevel1"/>
        <w:numPr>
          <w:ilvl w:val="0"/>
          <w:numId w:val="0"/>
        </w:numPr>
        <w:tabs>
          <w:tab w:val="left" w:pos="4962"/>
        </w:tabs>
        <w:ind w:hanging="426"/>
        <w:rPr>
          <w:rFonts w:ascii="Times New Roman" w:hAnsi="Times New Roman"/>
          <w:b/>
          <w:sz w:val="28"/>
          <w:szCs w:val="28"/>
          <w:u w:val="single"/>
          <w:vertAlign w:val="baseline"/>
        </w:rPr>
      </w:pPr>
    </w:p>
    <w:p w:rsidR="00A036A0" w:rsidRDefault="00A036A0" w:rsidP="00A036A0">
      <w:pPr>
        <w:pStyle w:val="ColorfulList-Accent11"/>
      </w:pPr>
    </w:p>
    <w:p w:rsidR="00A036A0" w:rsidRDefault="00A036A0" w:rsidP="00A036A0">
      <w:pPr>
        <w:pStyle w:val="ColorfulList-Accent11"/>
      </w:pPr>
    </w:p>
    <w:tbl>
      <w:tblPr>
        <w:tblStyle w:val="TableGrid"/>
        <w:tblpPr w:leftFromText="180" w:rightFromText="180" w:vertAnchor="page" w:horzAnchor="margin" w:tblpY="2926"/>
        <w:tblW w:w="0" w:type="auto"/>
        <w:tblLook w:val="04A0" w:firstRow="1" w:lastRow="0" w:firstColumn="1" w:lastColumn="0" w:noHBand="0" w:noVBand="1"/>
      </w:tblPr>
      <w:tblGrid>
        <w:gridCol w:w="8710"/>
      </w:tblGrid>
      <w:tr w:rsidR="00A036A0" w:rsidTr="008D11D2">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Introduction</w:t>
            </w:r>
          </w:p>
          <w:p w:rsidR="00A036A0" w:rsidRDefault="00A036A0" w:rsidP="008D11D2">
            <w:pPr>
              <w:rPr>
                <w:sz w:val="16"/>
              </w:rPr>
            </w:pPr>
          </w:p>
          <w:p w:rsidR="00A036A0" w:rsidRDefault="00A036A0" w:rsidP="008D11D2">
            <w:pPr>
              <w:rPr>
                <w:i/>
              </w:rPr>
            </w:pPr>
            <w:r>
              <w:rPr>
                <w:i/>
              </w:rPr>
              <w:t xml:space="preserve">Hello. We are </w:t>
            </w:r>
            <w:proofErr w:type="spellStart"/>
            <w:r>
              <w:rPr>
                <w:i/>
              </w:rPr>
              <w:t>Aniqah</w:t>
            </w:r>
            <w:proofErr w:type="spellEnd"/>
            <w:r>
              <w:rPr>
                <w:i/>
              </w:rPr>
              <w:t xml:space="preserve"> Rahman and </w:t>
            </w:r>
            <w:proofErr w:type="spellStart"/>
            <w:r>
              <w:rPr>
                <w:i/>
              </w:rPr>
              <w:t>Durva</w:t>
            </w:r>
            <w:proofErr w:type="spellEnd"/>
            <w:r>
              <w:rPr>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A036A0" w:rsidRDefault="00A036A0" w:rsidP="008D11D2">
            <w:pPr>
              <w:rPr>
                <w:i/>
                <w:lang w:eastAsia="en-US"/>
              </w:rPr>
            </w:pPr>
          </w:p>
        </w:tc>
      </w:tr>
      <w:tr w:rsidR="00A036A0" w:rsidTr="008D11D2">
        <w:trPr>
          <w:trHeight w:val="944"/>
        </w:trPr>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Action points</w:t>
            </w:r>
          </w:p>
          <w:p w:rsidR="00A036A0" w:rsidRDefault="00A036A0" w:rsidP="008D11D2">
            <w:pPr>
              <w:rPr>
                <w:sz w:val="18"/>
                <w:szCs w:val="28"/>
              </w:rPr>
            </w:pPr>
          </w:p>
          <w:p w:rsidR="00A036A0" w:rsidRDefault="00A036A0" w:rsidP="00205751">
            <w:pPr>
              <w:pStyle w:val="ListParagraph"/>
              <w:numPr>
                <w:ilvl w:val="0"/>
                <w:numId w:val="42"/>
              </w:numPr>
              <w:contextualSpacing/>
              <w:jc w:val="left"/>
              <w:rPr>
                <w:i/>
                <w:sz w:val="24"/>
                <w:szCs w:val="24"/>
              </w:rPr>
            </w:pPr>
            <w:r>
              <w:rPr>
                <w:i/>
                <w:sz w:val="24"/>
                <w:szCs w:val="24"/>
              </w:rPr>
              <w:t>Sports, Heritage, E&amp;E and CPOs to do their HW2 boards by next meeting.</w:t>
            </w:r>
          </w:p>
          <w:p w:rsidR="00A036A0" w:rsidRDefault="00A036A0" w:rsidP="00205751">
            <w:pPr>
              <w:pStyle w:val="ListParagraph"/>
              <w:numPr>
                <w:ilvl w:val="0"/>
                <w:numId w:val="42"/>
              </w:numPr>
              <w:contextualSpacing/>
              <w:jc w:val="left"/>
              <w:rPr>
                <w:i/>
                <w:sz w:val="24"/>
                <w:szCs w:val="24"/>
              </w:rPr>
            </w:pPr>
            <w:r>
              <w:rPr>
                <w:i/>
                <w:sz w:val="24"/>
                <w:szCs w:val="24"/>
              </w:rPr>
              <w:t xml:space="preserve">Michael Lee, </w:t>
            </w:r>
            <w:proofErr w:type="gramStart"/>
            <w:r>
              <w:rPr>
                <w:i/>
                <w:sz w:val="24"/>
                <w:szCs w:val="24"/>
              </w:rPr>
              <w:t>CPOs</w:t>
            </w:r>
            <w:proofErr w:type="gramEnd"/>
            <w:r>
              <w:rPr>
                <w:i/>
                <w:sz w:val="24"/>
                <w:szCs w:val="24"/>
              </w:rPr>
              <w:t xml:space="preserve"> &amp; Alice to meet to form a framework for turning a society into a community project.</w:t>
            </w:r>
          </w:p>
        </w:tc>
      </w:tr>
      <w:tr w:rsidR="00A036A0" w:rsidTr="008D11D2">
        <w:tc>
          <w:tcPr>
            <w:tcW w:w="8936"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rFonts w:cstheme="minorBidi"/>
                <w:sz w:val="28"/>
                <w:szCs w:val="28"/>
              </w:rPr>
            </w:pPr>
            <w:r>
              <w:rPr>
                <w:sz w:val="28"/>
                <w:szCs w:val="28"/>
              </w:rPr>
              <w:t>What have we done since the last meeting</w:t>
            </w:r>
          </w:p>
          <w:p w:rsidR="00A036A0" w:rsidRDefault="00A036A0" w:rsidP="008D11D2">
            <w:pPr>
              <w:tabs>
                <w:tab w:val="left" w:pos="5175"/>
              </w:tabs>
              <w:rPr>
                <w:i/>
              </w:rPr>
            </w:pPr>
            <w:r>
              <w:rPr>
                <w:i/>
              </w:rPr>
              <w:tab/>
            </w:r>
          </w:p>
          <w:p w:rsidR="00A036A0" w:rsidRDefault="00A036A0" w:rsidP="00205751">
            <w:pPr>
              <w:pStyle w:val="ListParagraph"/>
              <w:numPr>
                <w:ilvl w:val="0"/>
                <w:numId w:val="43"/>
              </w:numPr>
              <w:contextualSpacing/>
              <w:jc w:val="left"/>
              <w:rPr>
                <w:i/>
                <w:sz w:val="24"/>
                <w:szCs w:val="24"/>
              </w:rPr>
            </w:pPr>
            <w:r>
              <w:rPr>
                <w:i/>
                <w:sz w:val="24"/>
                <w:szCs w:val="24"/>
              </w:rPr>
              <w:t xml:space="preserve">Sorting out a date for CP cupboard clean out </w:t>
            </w:r>
          </w:p>
          <w:p w:rsidR="00A036A0" w:rsidRDefault="00A036A0" w:rsidP="00205751">
            <w:pPr>
              <w:pStyle w:val="ListParagraph"/>
              <w:numPr>
                <w:ilvl w:val="0"/>
                <w:numId w:val="43"/>
              </w:numPr>
              <w:contextualSpacing/>
              <w:jc w:val="left"/>
              <w:rPr>
                <w:i/>
                <w:sz w:val="24"/>
                <w:szCs w:val="24"/>
              </w:rPr>
            </w:pPr>
            <w:r>
              <w:rPr>
                <w:i/>
                <w:sz w:val="24"/>
                <w:szCs w:val="24"/>
              </w:rPr>
              <w:t>Organising CP social</w:t>
            </w:r>
          </w:p>
          <w:p w:rsidR="00A036A0" w:rsidRDefault="00A036A0" w:rsidP="00205751">
            <w:pPr>
              <w:pStyle w:val="ListParagraph"/>
              <w:numPr>
                <w:ilvl w:val="0"/>
                <w:numId w:val="43"/>
              </w:numPr>
              <w:contextualSpacing/>
              <w:jc w:val="left"/>
              <w:rPr>
                <w:i/>
                <w:sz w:val="24"/>
                <w:szCs w:val="24"/>
              </w:rPr>
            </w:pPr>
            <w:r>
              <w:rPr>
                <w:i/>
                <w:sz w:val="24"/>
                <w:szCs w:val="24"/>
              </w:rPr>
              <w:t>Looking into organising CP bucket collection for a week in Feb</w:t>
            </w:r>
          </w:p>
          <w:p w:rsidR="00A036A0" w:rsidRDefault="00A036A0" w:rsidP="008D11D2">
            <w:pPr>
              <w:pStyle w:val="ListParagraph"/>
              <w:rPr>
                <w:i/>
                <w:sz w:val="24"/>
                <w:szCs w:val="24"/>
              </w:rPr>
            </w:pPr>
            <w:r>
              <w:rPr>
                <w:i/>
                <w:sz w:val="24"/>
                <w:szCs w:val="24"/>
              </w:rPr>
              <w:t xml:space="preserve">  </w:t>
            </w:r>
          </w:p>
        </w:tc>
      </w:tr>
      <w:tr w:rsidR="00A036A0" w:rsidTr="008D11D2">
        <w:trPr>
          <w:trHeight w:val="1518"/>
        </w:trPr>
        <w:tc>
          <w:tcPr>
            <w:tcW w:w="8936"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you got coming up in the next two weeks</w:t>
            </w:r>
          </w:p>
          <w:p w:rsidR="00A036A0" w:rsidRDefault="00A036A0" w:rsidP="008D11D2">
            <w:pPr>
              <w:rPr>
                <w:szCs w:val="28"/>
              </w:rPr>
            </w:pPr>
          </w:p>
          <w:p w:rsidR="00A036A0" w:rsidRDefault="00A036A0" w:rsidP="00205751">
            <w:pPr>
              <w:pStyle w:val="ListParagraph"/>
              <w:numPr>
                <w:ilvl w:val="0"/>
                <w:numId w:val="44"/>
              </w:numPr>
              <w:contextualSpacing/>
              <w:jc w:val="left"/>
              <w:rPr>
                <w:i/>
                <w:sz w:val="24"/>
                <w:szCs w:val="28"/>
              </w:rPr>
            </w:pPr>
            <w:r>
              <w:rPr>
                <w:i/>
                <w:sz w:val="24"/>
                <w:szCs w:val="28"/>
              </w:rPr>
              <w:t>CP cupboard clean out.</w:t>
            </w:r>
          </w:p>
        </w:tc>
      </w:tr>
    </w:tbl>
    <w:p w:rsidR="00A036A0" w:rsidRDefault="00A036A0" w:rsidP="00A036A0">
      <w:pPr>
        <w:pStyle w:val="ColorfulList-Accent11"/>
      </w:pPr>
    </w:p>
    <w:p w:rsidR="00726AFA" w:rsidRDefault="00726AFA" w:rsidP="00726AFA">
      <w:pPr>
        <w:pStyle w:val="ColorfulList-Accent11"/>
        <w:numPr>
          <w:ilvl w:val="0"/>
          <w:numId w:val="21"/>
        </w:numPr>
      </w:pPr>
      <w:r>
        <w:t>DP</w:t>
      </w:r>
      <w:r>
        <w:t xml:space="preserve"> gave a verbal summary of the report.</w:t>
      </w:r>
    </w:p>
    <w:p w:rsidR="00726AFA" w:rsidRDefault="00010739" w:rsidP="00726AFA">
      <w:pPr>
        <w:pStyle w:val="ColorfulList-Accent11"/>
        <w:numPr>
          <w:ilvl w:val="0"/>
          <w:numId w:val="21"/>
        </w:numPr>
      </w:pPr>
      <w:r>
        <w:t>DP: We are suggesting using a log book to track the use of the store cupboard. If anyone else has any other suggestions we would love to hear them.</w:t>
      </w:r>
    </w:p>
    <w:p w:rsidR="00010739" w:rsidRDefault="00010739" w:rsidP="00726AFA">
      <w:pPr>
        <w:pStyle w:val="ColorfulList-Accent11"/>
        <w:numPr>
          <w:ilvl w:val="0"/>
          <w:numId w:val="21"/>
        </w:numPr>
      </w:pPr>
      <w:r>
        <w:t>AWE: You could contact security to see who has used the key?</w:t>
      </w:r>
    </w:p>
    <w:p w:rsidR="00726AFA" w:rsidRDefault="00726AFA" w:rsidP="00726AFA">
      <w:pPr>
        <w:pStyle w:val="ColorfulList-Accent11"/>
        <w:numPr>
          <w:ilvl w:val="0"/>
          <w:numId w:val="21"/>
        </w:numPr>
      </w:pPr>
      <w:r>
        <w:t>Passed.</w:t>
      </w:r>
    </w:p>
    <w:p w:rsidR="00A036A0" w:rsidRDefault="00A036A0" w:rsidP="00A036A0">
      <w:pPr>
        <w:pStyle w:val="NoteLevel1"/>
        <w:numPr>
          <w:ilvl w:val="0"/>
          <w:numId w:val="0"/>
        </w:numPr>
        <w:tabs>
          <w:tab w:val="left" w:pos="4962"/>
        </w:tabs>
        <w:ind w:hanging="426"/>
        <w:jc w:val="center"/>
        <w:rPr>
          <w:rFonts w:ascii="Courier New" w:eastAsia="Times New Roman" w:hAnsi="Courier New" w:cs="Courier New"/>
          <w:sz w:val="20"/>
          <w:szCs w:val="20"/>
          <w:vertAlign w:val="baseline"/>
        </w:rPr>
      </w:pPr>
    </w:p>
    <w:p w:rsidR="00A036A0" w:rsidRDefault="00A036A0" w:rsidP="00A036A0">
      <w:pPr>
        <w:pStyle w:val="ColorfulList-Accent11"/>
      </w:pPr>
    </w:p>
    <w:p w:rsidR="00A036A0" w:rsidRDefault="00010739" w:rsidP="00A036A0">
      <w:pPr>
        <w:pStyle w:val="ColorfulList-Accent11"/>
        <w:ind w:left="0"/>
      </w:pPr>
      <w:r>
        <w:rPr>
          <w:noProof/>
        </w:rPr>
        <mc:AlternateContent>
          <mc:Choice Requires="wps">
            <w:drawing>
              <wp:anchor distT="45720" distB="45720" distL="114300" distR="114300" simplePos="0" relativeHeight="251691008" behindDoc="0" locked="0" layoutInCell="1" allowOverlap="1" wp14:anchorId="64323952" wp14:editId="75CDF3C0">
                <wp:simplePos x="0" y="0"/>
                <wp:positionH relativeFrom="column">
                  <wp:posOffset>428625</wp:posOffset>
                </wp:positionH>
                <wp:positionV relativeFrom="paragraph">
                  <wp:posOffset>3175</wp:posOffset>
                </wp:positionV>
                <wp:extent cx="4048125" cy="276225"/>
                <wp:effectExtent l="0" t="0" r="2857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rsidR="00010739" w:rsidRDefault="00010739" w:rsidP="00010739">
                            <w:r>
                              <w:t xml:space="preserve">Action Point – </w:t>
                            </w:r>
                            <w:r>
                              <w:t>AWE to send details for security to CPOs</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323952" id="_x0000_s1033" type="#_x0000_t202" style="position:absolute;margin-left:33.75pt;margin-top:.25pt;width:318.75pt;height:21.75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">
                <v:textbox style="mso-fit-shape-to-text:t">
                  <w:txbxContent>
                    <w:p w:rsidR="00010739" w:rsidRDefault="00010739" w:rsidP="00010739">
                      <w:r>
                        <w:t xml:space="preserve">Action Point – </w:t>
                      </w:r>
                      <w:r>
                        <w:t>AWE to send details for security to CPOs</w:t>
                      </w:r>
                      <w:r>
                        <w:t xml:space="preserve">  </w:t>
                      </w:r>
                    </w:p>
                  </w:txbxContent>
                </v:textbox>
                <w10:wrap type="square"/>
              </v:shape>
            </w:pict>
          </mc:Fallback>
        </mc:AlternateContent>
      </w:r>
    </w:p>
    <w:p w:rsidR="00A036A0" w:rsidRDefault="00A036A0" w:rsidP="00A036A0">
      <w:pPr>
        <w:pStyle w:val="ColorfulList-Accent11"/>
        <w:ind w:left="0"/>
      </w:pPr>
    </w:p>
    <w:p w:rsidR="00A036A0" w:rsidRDefault="00A036A0" w:rsidP="00A036A0">
      <w:pPr>
        <w:pStyle w:val="ColorfulList-Accent11"/>
        <w:ind w:left="0"/>
      </w:pPr>
    </w:p>
    <w:p w:rsidR="00A036A0" w:rsidRDefault="00A036A0" w:rsidP="00A036A0">
      <w:pPr>
        <w:pStyle w:val="ColorfulList-Accent11"/>
        <w:ind w:left="0"/>
      </w:pPr>
    </w:p>
    <w:p w:rsidR="00A036A0" w:rsidRDefault="00A036A0" w:rsidP="00A036A0">
      <w:pPr>
        <w:pStyle w:val="ColorfulList-Accent11"/>
        <w:ind w:left="0"/>
      </w:pPr>
    </w:p>
    <w:p w:rsidR="00A036A0" w:rsidRDefault="00A036A0" w:rsidP="00A036A0">
      <w:pPr>
        <w:pStyle w:val="ColorfulList-Accent11"/>
        <w:ind w:left="0"/>
      </w:pPr>
    </w:p>
    <w:p w:rsidR="00A036A0" w:rsidRPr="007418C6" w:rsidRDefault="00A036A0" w:rsidP="00A036A0">
      <w:pPr>
        <w:pStyle w:val="ColorfulList-Accent11"/>
        <w:ind w:left="0"/>
      </w:pPr>
    </w:p>
    <w:p w:rsidR="00A036A0" w:rsidRDefault="00A036A0" w:rsidP="00A036A0">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A036A0" w:rsidRDefault="00A036A0" w:rsidP="00A036A0">
      <w:pPr>
        <w:pStyle w:val="NoteLevel1"/>
        <w:numPr>
          <w:ilvl w:val="0"/>
          <w:numId w:val="0"/>
        </w:numPr>
        <w:tabs>
          <w:tab w:val="left" w:pos="4962"/>
        </w:tabs>
        <w:ind w:left="720"/>
        <w:jc w:val="center"/>
        <w:rPr>
          <w:rFonts w:ascii="Times New Roman" w:hAnsi="Times New Roman"/>
          <w:b/>
          <w:sz w:val="28"/>
          <w:szCs w:val="28"/>
          <w:u w:val="single"/>
          <w:vertAlign w:val="baseline"/>
        </w:rPr>
      </w:pPr>
      <w:r>
        <w:rPr>
          <w:rFonts w:ascii="Times New Roman" w:hAnsi="Times New Roman"/>
          <w:sz w:val="28"/>
          <w:szCs w:val="28"/>
          <w:vertAlign w:val="baseline"/>
        </w:rPr>
        <w:t>No Report Received</w:t>
      </w:r>
    </w:p>
    <w:p w:rsidR="00010739" w:rsidRDefault="00010739" w:rsidP="00010739">
      <w:pPr>
        <w:pStyle w:val="ColorfulList-Accent11"/>
        <w:numPr>
          <w:ilvl w:val="0"/>
          <w:numId w:val="21"/>
        </w:numPr>
      </w:pPr>
      <w:proofErr w:type="spellStart"/>
      <w:r>
        <w:t>FHu</w:t>
      </w:r>
      <w:proofErr w:type="spellEnd"/>
      <w:r>
        <w:t xml:space="preserve"> gave a verbal report:</w:t>
      </w:r>
    </w:p>
    <w:p w:rsidR="00010739" w:rsidRDefault="00010739" w:rsidP="00010739">
      <w:pPr>
        <w:pStyle w:val="ColorfulList-Accent11"/>
        <w:numPr>
          <w:ilvl w:val="1"/>
          <w:numId w:val="21"/>
        </w:numPr>
      </w:pPr>
      <w:r>
        <w:t xml:space="preserve">What we have done: Christmas Disco, </w:t>
      </w:r>
      <w:r>
        <w:t>open mic night, intellectual disability disco, alumni events. We have had discussions with tooting show.</w:t>
      </w:r>
    </w:p>
    <w:p w:rsidR="00010739" w:rsidRDefault="00010739" w:rsidP="00010739">
      <w:pPr>
        <w:pStyle w:val="ColorfulList-Accent11"/>
        <w:numPr>
          <w:ilvl w:val="1"/>
          <w:numId w:val="21"/>
        </w:numPr>
      </w:pPr>
      <w:r>
        <w:t xml:space="preserve">What we have coming up: </w:t>
      </w:r>
      <w:r>
        <w:t>Open mic night, battle of the bands, Tooting Show, RAG</w:t>
      </w:r>
      <w:r>
        <w:t xml:space="preserve"> </w:t>
      </w:r>
    </w:p>
    <w:p w:rsidR="00010739" w:rsidRDefault="00010739" w:rsidP="00010739">
      <w:pPr>
        <w:pStyle w:val="ColorfulList-Accent11"/>
        <w:numPr>
          <w:ilvl w:val="0"/>
          <w:numId w:val="21"/>
        </w:numPr>
      </w:pPr>
      <w:proofErr w:type="spellStart"/>
      <w:proofErr w:type="gramStart"/>
      <w:r>
        <w:t>FHa</w:t>
      </w:r>
      <w:proofErr w:type="spellEnd"/>
      <w:proofErr w:type="gramEnd"/>
      <w:r>
        <w:t>: Do we need to give you 2 weeks’ notice to use the projector for movie night?</w:t>
      </w:r>
    </w:p>
    <w:p w:rsidR="00010739" w:rsidRDefault="00010739" w:rsidP="00010739">
      <w:pPr>
        <w:pStyle w:val="ColorfulList-Accent11"/>
        <w:numPr>
          <w:ilvl w:val="0"/>
          <w:numId w:val="21"/>
        </w:numPr>
      </w:pPr>
      <w:proofErr w:type="spellStart"/>
      <w:r>
        <w:t>FHu</w:t>
      </w:r>
      <w:proofErr w:type="spellEnd"/>
      <w:r>
        <w:t>: No.</w:t>
      </w:r>
    </w:p>
    <w:p w:rsidR="00010739" w:rsidRDefault="00010739" w:rsidP="00010739">
      <w:pPr>
        <w:pStyle w:val="ColorfulList-Accent11"/>
        <w:numPr>
          <w:ilvl w:val="0"/>
          <w:numId w:val="21"/>
        </w:numPr>
      </w:pPr>
      <w:r>
        <w:t>Passed.</w:t>
      </w:r>
    </w:p>
    <w:p w:rsidR="00A036A0" w:rsidRDefault="00A036A0" w:rsidP="00A036A0">
      <w:pPr>
        <w:pStyle w:val="ColorfulList-Accent11"/>
      </w:pPr>
    </w:p>
    <w:p w:rsidR="00010739" w:rsidRDefault="00010739" w:rsidP="00A036A0">
      <w:pPr>
        <w:pStyle w:val="ColorfulList-Accent11"/>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tbl>
      <w:tblPr>
        <w:tblStyle w:val="TableGrid"/>
        <w:tblpPr w:leftFromText="180" w:rightFromText="180" w:vertAnchor="page" w:horzAnchor="margin" w:tblpY="6406"/>
        <w:tblW w:w="0" w:type="auto"/>
        <w:tblLook w:val="04A0" w:firstRow="1" w:lastRow="0" w:firstColumn="1" w:lastColumn="0" w:noHBand="0" w:noVBand="1"/>
      </w:tblPr>
      <w:tblGrid>
        <w:gridCol w:w="8710"/>
      </w:tblGrid>
      <w:tr w:rsidR="00010739" w:rsidTr="00010739">
        <w:tc>
          <w:tcPr>
            <w:tcW w:w="8710" w:type="dxa"/>
          </w:tcPr>
          <w:p w:rsidR="00010739" w:rsidRDefault="00010739" w:rsidP="00010739">
            <w:r>
              <w:t>Introduction</w:t>
            </w:r>
          </w:p>
          <w:p w:rsidR="00010739" w:rsidRDefault="00010739" w:rsidP="00010739">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010739" w:rsidRPr="00830DE9" w:rsidRDefault="00010739" w:rsidP="00010739"/>
        </w:tc>
      </w:tr>
      <w:tr w:rsidR="00010739" w:rsidTr="00010739">
        <w:tc>
          <w:tcPr>
            <w:tcW w:w="8710" w:type="dxa"/>
          </w:tcPr>
          <w:p w:rsidR="00010739" w:rsidRDefault="00010739" w:rsidP="00010739">
            <w:r>
              <w:t>Action Points</w:t>
            </w:r>
          </w:p>
          <w:p w:rsidR="00010739" w:rsidRDefault="00010739" w:rsidP="00010739">
            <w:pPr>
              <w:tabs>
                <w:tab w:val="left" w:pos="1755"/>
              </w:tabs>
            </w:pPr>
          </w:p>
          <w:p w:rsidR="00010739" w:rsidRDefault="00010739" w:rsidP="00010739">
            <w:pPr>
              <w:tabs>
                <w:tab w:val="left" w:pos="1755"/>
              </w:tabs>
            </w:pPr>
            <w:r>
              <w:t>None</w:t>
            </w:r>
          </w:p>
          <w:p w:rsidR="00010739" w:rsidRDefault="00010739" w:rsidP="00010739"/>
        </w:tc>
      </w:tr>
      <w:tr w:rsidR="00010739" w:rsidTr="00010739">
        <w:tc>
          <w:tcPr>
            <w:tcW w:w="8710" w:type="dxa"/>
          </w:tcPr>
          <w:p w:rsidR="00010739" w:rsidRDefault="00010739" w:rsidP="00010739">
            <w:r>
              <w:t>What have we done since the last meeting?</w:t>
            </w:r>
          </w:p>
          <w:p w:rsidR="00010739" w:rsidRDefault="00010739" w:rsidP="00205751">
            <w:pPr>
              <w:pStyle w:val="ListParagraph"/>
              <w:numPr>
                <w:ilvl w:val="0"/>
                <w:numId w:val="37"/>
              </w:numPr>
              <w:contextualSpacing/>
              <w:jc w:val="left"/>
            </w:pPr>
            <w:r>
              <w:t>Rise up disco</w:t>
            </w:r>
          </w:p>
          <w:p w:rsidR="00010739" w:rsidRPr="00F66799" w:rsidRDefault="00010739" w:rsidP="00205751">
            <w:pPr>
              <w:pStyle w:val="ListParagraph"/>
              <w:numPr>
                <w:ilvl w:val="0"/>
                <w:numId w:val="37"/>
              </w:numPr>
              <w:contextualSpacing/>
              <w:jc w:val="left"/>
            </w:pPr>
            <w:r>
              <w:t>Monthly meeting with Kat</w:t>
            </w:r>
          </w:p>
        </w:tc>
      </w:tr>
      <w:tr w:rsidR="00010739" w:rsidTr="00010739">
        <w:tc>
          <w:tcPr>
            <w:tcW w:w="8710" w:type="dxa"/>
          </w:tcPr>
          <w:p w:rsidR="00010739" w:rsidRDefault="00010739" w:rsidP="00010739">
            <w:r>
              <w:t>What have you got coming up in the next two weeks?</w:t>
            </w:r>
          </w:p>
          <w:p w:rsidR="00010739" w:rsidRPr="00F66799" w:rsidRDefault="00010739" w:rsidP="00205751">
            <w:pPr>
              <w:pStyle w:val="ListParagraph"/>
              <w:numPr>
                <w:ilvl w:val="0"/>
                <w:numId w:val="38"/>
              </w:numPr>
              <w:contextualSpacing/>
              <w:jc w:val="left"/>
            </w:pPr>
            <w:r>
              <w:t>Interfaith forum</w:t>
            </w:r>
          </w:p>
        </w:tc>
      </w:tr>
    </w:tbl>
    <w:p w:rsidR="00010739" w:rsidRDefault="00010739" w:rsidP="00010739">
      <w:pPr>
        <w:pStyle w:val="ColorfulList-Accent11"/>
        <w:numPr>
          <w:ilvl w:val="0"/>
          <w:numId w:val="21"/>
        </w:numPr>
      </w:pPr>
      <w:r>
        <w:t>TRG</w:t>
      </w:r>
      <w:r>
        <w:t xml:space="preserve"> gave a verbal </w:t>
      </w:r>
      <w:r>
        <w:t>summary of the report.</w:t>
      </w:r>
    </w:p>
    <w:p w:rsidR="00010739" w:rsidRDefault="00010739" w:rsidP="00010739">
      <w:pPr>
        <w:pStyle w:val="ColorfulList-Accent11"/>
        <w:numPr>
          <w:ilvl w:val="0"/>
          <w:numId w:val="21"/>
        </w:numPr>
      </w:pPr>
      <w:r>
        <w:t>RV: What are you planning for LGBT month?</w:t>
      </w:r>
    </w:p>
    <w:p w:rsidR="00010739" w:rsidRDefault="00010739" w:rsidP="00010739">
      <w:pPr>
        <w:pStyle w:val="ColorfulList-Accent11"/>
        <w:numPr>
          <w:ilvl w:val="0"/>
          <w:numId w:val="21"/>
        </w:numPr>
      </w:pPr>
      <w:r>
        <w:t xml:space="preserve">TRG: We are in contact with LGBT </w:t>
      </w:r>
      <w:proofErr w:type="spellStart"/>
      <w:r>
        <w:t>soc</w:t>
      </w:r>
      <w:proofErr w:type="spellEnd"/>
      <w:r>
        <w:t xml:space="preserve"> and Rochelle to work with them. We have also deigned a ‘Gay or Straight, Don’t Hate’ campaign.</w:t>
      </w:r>
    </w:p>
    <w:p w:rsidR="00010739" w:rsidRDefault="00010739" w:rsidP="00010739">
      <w:pPr>
        <w:pStyle w:val="ColorfulList-Accent11"/>
        <w:numPr>
          <w:ilvl w:val="0"/>
          <w:numId w:val="21"/>
        </w:numPr>
      </w:pPr>
      <w:r>
        <w:t>Passed.</w:t>
      </w:r>
    </w:p>
    <w:p w:rsidR="00A036A0" w:rsidRPr="00642DA2"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A036A0" w:rsidRPr="00EA30D6" w:rsidRDefault="00A036A0" w:rsidP="00A036A0"/>
    <w:tbl>
      <w:tblPr>
        <w:tblStyle w:val="TableGrid"/>
        <w:tblW w:w="0" w:type="auto"/>
        <w:tblLook w:val="04A0" w:firstRow="1" w:lastRow="0" w:firstColumn="1" w:lastColumn="0" w:noHBand="0" w:noVBand="1"/>
      </w:tblPr>
      <w:tblGrid>
        <w:gridCol w:w="8710"/>
      </w:tblGrid>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Introduction</w:t>
            </w:r>
          </w:p>
          <w:p w:rsidR="00A036A0" w:rsidRDefault="00A036A0" w:rsidP="008D11D2">
            <w:pPr>
              <w:rPr>
                <w:sz w:val="16"/>
              </w:rPr>
            </w:pPr>
          </w:p>
          <w:p w:rsidR="00A036A0" w:rsidRDefault="00A036A0" w:rsidP="008D11D2">
            <w:pPr>
              <w:rPr>
                <w:i/>
                <w:lang w:eastAsia="en-US"/>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A036A0" w:rsidTr="00010739">
        <w:trPr>
          <w:trHeight w:val="944"/>
        </w:trPr>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rFonts w:cstheme="minorBidi"/>
                <w:sz w:val="28"/>
                <w:szCs w:val="28"/>
              </w:rPr>
            </w:pPr>
            <w:r>
              <w:rPr>
                <w:sz w:val="28"/>
                <w:szCs w:val="28"/>
              </w:rPr>
              <w:t>Action points</w:t>
            </w:r>
          </w:p>
          <w:p w:rsidR="00A036A0" w:rsidRDefault="00A036A0" w:rsidP="00A036A0">
            <w:pPr>
              <w:pStyle w:val="ListParagraph"/>
              <w:numPr>
                <w:ilvl w:val="0"/>
                <w:numId w:val="25"/>
              </w:numPr>
              <w:contextualSpacing/>
              <w:jc w:val="left"/>
              <w:rPr>
                <w:sz w:val="24"/>
                <w:szCs w:val="28"/>
              </w:rPr>
            </w:pPr>
            <w:r>
              <w:rPr>
                <w:sz w:val="24"/>
                <w:szCs w:val="28"/>
              </w:rPr>
              <w:t>N/A</w:t>
            </w:r>
          </w:p>
        </w:tc>
      </w:tr>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we done since the last meeting</w:t>
            </w:r>
          </w:p>
          <w:p w:rsidR="00A036A0" w:rsidRDefault="00A036A0" w:rsidP="008D11D2">
            <w:pPr>
              <w:rPr>
                <w:sz w:val="28"/>
                <w:szCs w:val="28"/>
              </w:rPr>
            </w:pPr>
            <w:r>
              <w:rPr>
                <w:sz w:val="28"/>
                <w:szCs w:val="28"/>
              </w:rPr>
              <w:t>NOT IN CHRONOLOGICAL ORDER</w:t>
            </w:r>
          </w:p>
          <w:p w:rsidR="00A036A0" w:rsidRDefault="00A036A0" w:rsidP="00A036A0">
            <w:pPr>
              <w:pStyle w:val="ListParagraph"/>
              <w:numPr>
                <w:ilvl w:val="0"/>
                <w:numId w:val="24"/>
              </w:numPr>
              <w:contextualSpacing/>
              <w:jc w:val="left"/>
              <w:rPr>
                <w:sz w:val="24"/>
                <w:szCs w:val="24"/>
              </w:rPr>
            </w:pPr>
            <w:r>
              <w:rPr>
                <w:sz w:val="24"/>
                <w:szCs w:val="24"/>
              </w:rPr>
              <w:t xml:space="preserve">Kept Food for Thought updated </w:t>
            </w:r>
          </w:p>
          <w:p w:rsidR="00A036A0" w:rsidRDefault="00A036A0" w:rsidP="00A036A0">
            <w:pPr>
              <w:pStyle w:val="ListParagraph"/>
              <w:numPr>
                <w:ilvl w:val="0"/>
                <w:numId w:val="24"/>
              </w:numPr>
              <w:contextualSpacing/>
              <w:jc w:val="left"/>
              <w:rPr>
                <w:i/>
                <w:sz w:val="24"/>
                <w:szCs w:val="24"/>
              </w:rPr>
            </w:pPr>
            <w:r>
              <w:rPr>
                <w:sz w:val="24"/>
                <w:szCs w:val="24"/>
              </w:rPr>
              <w:t xml:space="preserve">Publicised Ethics week on pretty much everything </w:t>
            </w:r>
          </w:p>
          <w:p w:rsidR="00A036A0" w:rsidRDefault="00A036A0" w:rsidP="00A036A0">
            <w:pPr>
              <w:pStyle w:val="ListParagraph"/>
              <w:numPr>
                <w:ilvl w:val="0"/>
                <w:numId w:val="24"/>
              </w:numPr>
              <w:contextualSpacing/>
              <w:jc w:val="left"/>
              <w:rPr>
                <w:i/>
                <w:sz w:val="24"/>
                <w:szCs w:val="24"/>
              </w:rPr>
            </w:pPr>
            <w:r>
              <w:rPr>
                <w:sz w:val="24"/>
                <w:szCs w:val="24"/>
              </w:rPr>
              <w:t xml:space="preserve">Organised ethics week events </w:t>
            </w:r>
          </w:p>
          <w:p w:rsidR="00A036A0" w:rsidRDefault="00A036A0" w:rsidP="00A036A0">
            <w:pPr>
              <w:pStyle w:val="ListParagraph"/>
              <w:numPr>
                <w:ilvl w:val="0"/>
                <w:numId w:val="24"/>
              </w:numPr>
              <w:contextualSpacing/>
              <w:jc w:val="left"/>
              <w:rPr>
                <w:i/>
                <w:sz w:val="24"/>
                <w:szCs w:val="24"/>
              </w:rPr>
            </w:pPr>
            <w:r>
              <w:rPr>
                <w:sz w:val="24"/>
                <w:szCs w:val="24"/>
              </w:rPr>
              <w:t>Met with Kat to discuss events</w:t>
            </w:r>
          </w:p>
          <w:p w:rsidR="00A036A0" w:rsidRDefault="00A036A0" w:rsidP="00A036A0">
            <w:pPr>
              <w:pStyle w:val="ListParagraph"/>
              <w:numPr>
                <w:ilvl w:val="0"/>
                <w:numId w:val="24"/>
              </w:numPr>
              <w:contextualSpacing/>
              <w:jc w:val="left"/>
              <w:rPr>
                <w:i/>
                <w:sz w:val="24"/>
                <w:szCs w:val="24"/>
              </w:rPr>
            </w:pPr>
            <w:r>
              <w:rPr>
                <w:sz w:val="24"/>
                <w:szCs w:val="24"/>
              </w:rPr>
              <w:t>Put up posters</w:t>
            </w:r>
          </w:p>
          <w:p w:rsidR="00A036A0" w:rsidRDefault="00A036A0" w:rsidP="00A036A0">
            <w:pPr>
              <w:pStyle w:val="ListParagraph"/>
              <w:numPr>
                <w:ilvl w:val="0"/>
                <w:numId w:val="24"/>
              </w:numPr>
              <w:contextualSpacing/>
              <w:jc w:val="left"/>
              <w:rPr>
                <w:i/>
                <w:sz w:val="24"/>
                <w:szCs w:val="24"/>
              </w:rPr>
            </w:pPr>
            <w:r>
              <w:rPr>
                <w:sz w:val="24"/>
                <w:szCs w:val="24"/>
              </w:rPr>
              <w:t>Made posters</w:t>
            </w:r>
          </w:p>
          <w:p w:rsidR="00A036A0" w:rsidRDefault="00A036A0" w:rsidP="00A036A0">
            <w:pPr>
              <w:pStyle w:val="ListParagraph"/>
              <w:numPr>
                <w:ilvl w:val="0"/>
                <w:numId w:val="24"/>
              </w:numPr>
              <w:contextualSpacing/>
              <w:jc w:val="left"/>
              <w:rPr>
                <w:i/>
                <w:sz w:val="24"/>
                <w:szCs w:val="24"/>
              </w:rPr>
            </w:pPr>
            <w:r>
              <w:rPr>
                <w:sz w:val="24"/>
                <w:szCs w:val="24"/>
              </w:rPr>
              <w:t>We did/doing our Ethics week</w:t>
            </w:r>
          </w:p>
          <w:p w:rsidR="00A036A0" w:rsidRDefault="00A036A0" w:rsidP="008D11D2">
            <w:pPr>
              <w:pStyle w:val="ListParagraph"/>
              <w:rPr>
                <w:i/>
                <w:sz w:val="24"/>
                <w:szCs w:val="24"/>
              </w:rPr>
            </w:pPr>
          </w:p>
        </w:tc>
      </w:tr>
      <w:tr w:rsidR="00A036A0" w:rsidTr="00010739">
        <w:trPr>
          <w:trHeight w:val="1816"/>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you got coming up in the next two weeks</w:t>
            </w:r>
          </w:p>
          <w:p w:rsidR="00A036A0" w:rsidRDefault="00A036A0" w:rsidP="00205751">
            <w:pPr>
              <w:pStyle w:val="ListParagraph"/>
              <w:numPr>
                <w:ilvl w:val="0"/>
                <w:numId w:val="45"/>
              </w:numPr>
              <w:contextualSpacing/>
              <w:jc w:val="left"/>
              <w:rPr>
                <w:sz w:val="24"/>
                <w:szCs w:val="28"/>
              </w:rPr>
            </w:pPr>
            <w:r>
              <w:rPr>
                <w:sz w:val="24"/>
                <w:szCs w:val="28"/>
              </w:rPr>
              <w:t>Do Ethics Week</w:t>
            </w:r>
          </w:p>
          <w:p w:rsidR="00A036A0" w:rsidRDefault="00A036A0" w:rsidP="00205751">
            <w:pPr>
              <w:pStyle w:val="ListParagraph"/>
              <w:numPr>
                <w:ilvl w:val="0"/>
                <w:numId w:val="45"/>
              </w:numPr>
              <w:contextualSpacing/>
              <w:jc w:val="left"/>
              <w:rPr>
                <w:sz w:val="24"/>
                <w:szCs w:val="28"/>
              </w:rPr>
            </w:pPr>
            <w:r>
              <w:rPr>
                <w:sz w:val="24"/>
                <w:szCs w:val="28"/>
              </w:rPr>
              <w:t>Finish Ethics week</w:t>
            </w:r>
          </w:p>
          <w:p w:rsidR="00A036A0" w:rsidRDefault="00A036A0" w:rsidP="00205751">
            <w:pPr>
              <w:pStyle w:val="ListParagraph"/>
              <w:numPr>
                <w:ilvl w:val="0"/>
                <w:numId w:val="45"/>
              </w:numPr>
              <w:contextualSpacing/>
              <w:jc w:val="left"/>
              <w:rPr>
                <w:sz w:val="24"/>
                <w:szCs w:val="28"/>
              </w:rPr>
            </w:pPr>
            <w:r>
              <w:rPr>
                <w:sz w:val="24"/>
                <w:szCs w:val="28"/>
              </w:rPr>
              <w:t>Have a blast during ethics week</w:t>
            </w:r>
          </w:p>
          <w:p w:rsidR="00A036A0" w:rsidRDefault="00A036A0" w:rsidP="00205751">
            <w:pPr>
              <w:pStyle w:val="ListParagraph"/>
              <w:numPr>
                <w:ilvl w:val="0"/>
                <w:numId w:val="45"/>
              </w:numPr>
              <w:contextualSpacing/>
              <w:jc w:val="left"/>
              <w:rPr>
                <w:sz w:val="24"/>
                <w:szCs w:val="28"/>
              </w:rPr>
            </w:pPr>
            <w:r>
              <w:rPr>
                <w:sz w:val="24"/>
                <w:szCs w:val="28"/>
              </w:rPr>
              <w:t>Do 6 month Report</w:t>
            </w:r>
          </w:p>
          <w:p w:rsidR="00A036A0" w:rsidRDefault="00A036A0" w:rsidP="00205751">
            <w:pPr>
              <w:pStyle w:val="ListParagraph"/>
              <w:numPr>
                <w:ilvl w:val="0"/>
                <w:numId w:val="45"/>
              </w:numPr>
              <w:contextualSpacing/>
              <w:jc w:val="left"/>
              <w:rPr>
                <w:sz w:val="24"/>
                <w:szCs w:val="28"/>
              </w:rPr>
            </w:pPr>
            <w:r>
              <w:rPr>
                <w:sz w:val="24"/>
                <w:szCs w:val="28"/>
              </w:rPr>
              <w:t>Organise Environment Week</w:t>
            </w:r>
          </w:p>
          <w:p w:rsidR="00A036A0" w:rsidRDefault="00A036A0" w:rsidP="008D11D2">
            <w:pPr>
              <w:pStyle w:val="ListParagraph"/>
              <w:ind w:left="1440"/>
              <w:rPr>
                <w:sz w:val="24"/>
                <w:szCs w:val="28"/>
              </w:rPr>
            </w:pPr>
          </w:p>
        </w:tc>
      </w:tr>
    </w:tbl>
    <w:p w:rsidR="00010739" w:rsidRDefault="00010739" w:rsidP="00010739">
      <w:pPr>
        <w:pStyle w:val="ColorfulList-Accent11"/>
        <w:numPr>
          <w:ilvl w:val="0"/>
          <w:numId w:val="21"/>
        </w:numPr>
      </w:pPr>
      <w:r>
        <w:t>GJ</w:t>
      </w:r>
      <w:r>
        <w:t xml:space="preserve"> gave a verbal summary of the report.</w:t>
      </w:r>
    </w:p>
    <w:p w:rsidR="00010739" w:rsidRDefault="00010739" w:rsidP="00010739">
      <w:pPr>
        <w:pStyle w:val="ColorfulList-Accent11"/>
        <w:numPr>
          <w:ilvl w:val="0"/>
          <w:numId w:val="21"/>
        </w:numPr>
      </w:pPr>
      <w:r>
        <w:t>Passed.</w:t>
      </w: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ColorfulList-Accent11"/>
      </w:pP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A036A0" w:rsidRDefault="00A036A0" w:rsidP="00A036A0">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Introduction</w:t>
            </w:r>
          </w:p>
          <w:p w:rsidR="00A036A0" w:rsidRDefault="00A036A0" w:rsidP="008D11D2">
            <w:pPr>
              <w:rPr>
                <w:sz w:val="16"/>
              </w:rPr>
            </w:pPr>
          </w:p>
          <w:p w:rsidR="00A036A0" w:rsidRDefault="00A036A0" w:rsidP="008D11D2">
            <w:pPr>
              <w:rPr>
                <w:i/>
              </w:rPr>
            </w:pPr>
            <w:r>
              <w:rPr>
                <w:i/>
              </w:rPr>
              <w:t xml:space="preserve">Hey Everyone! We are Chantal and </w:t>
            </w:r>
            <w:proofErr w:type="spellStart"/>
            <w:r>
              <w:rPr>
                <w:i/>
              </w:rPr>
              <w:t>Bukola</w:t>
            </w:r>
            <w:proofErr w:type="spellEnd"/>
            <w:r>
              <w:rPr>
                <w:i/>
              </w:rPr>
              <w:t xml:space="preserve">, your International Officers. </w:t>
            </w:r>
          </w:p>
          <w:p w:rsidR="00A036A0" w:rsidRDefault="00A036A0" w:rsidP="008D11D2">
            <w:pPr>
              <w:rPr>
                <w:i/>
              </w:rPr>
            </w:pPr>
          </w:p>
          <w:p w:rsidR="00A036A0" w:rsidRDefault="00A036A0" w:rsidP="008D11D2">
            <w:pPr>
              <w:rPr>
                <w:i/>
              </w:rPr>
            </w:pPr>
            <w:r>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rsidR="00A036A0" w:rsidRDefault="00A036A0" w:rsidP="008D11D2">
            <w:pPr>
              <w:rPr>
                <w:i/>
                <w:lang w:eastAsia="en-US"/>
              </w:rPr>
            </w:pPr>
          </w:p>
        </w:tc>
      </w:tr>
      <w:tr w:rsidR="00A036A0" w:rsidTr="00010739">
        <w:trPr>
          <w:trHeight w:val="944"/>
        </w:trPr>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rPr>
                <w:rFonts w:cstheme="minorBidi"/>
                <w:sz w:val="28"/>
                <w:szCs w:val="28"/>
              </w:rPr>
            </w:pPr>
            <w:r>
              <w:rPr>
                <w:sz w:val="28"/>
                <w:szCs w:val="28"/>
              </w:rPr>
              <w:t>Action points</w:t>
            </w:r>
          </w:p>
          <w:p w:rsidR="00A036A0" w:rsidRDefault="00A036A0" w:rsidP="00205751">
            <w:pPr>
              <w:pStyle w:val="ListParagraph"/>
              <w:numPr>
                <w:ilvl w:val="0"/>
                <w:numId w:val="46"/>
              </w:numPr>
              <w:contextualSpacing/>
              <w:jc w:val="left"/>
              <w:rPr>
                <w:sz w:val="28"/>
                <w:szCs w:val="28"/>
              </w:rPr>
            </w:pPr>
            <w:r>
              <w:rPr>
                <w:sz w:val="24"/>
                <w:szCs w:val="28"/>
              </w:rPr>
              <w:t>N/A</w:t>
            </w:r>
          </w:p>
        </w:tc>
      </w:tr>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we done since the last meeting</w:t>
            </w:r>
          </w:p>
          <w:p w:rsidR="00A036A0" w:rsidRDefault="00A036A0" w:rsidP="00205751">
            <w:pPr>
              <w:pStyle w:val="ListParagraph"/>
              <w:numPr>
                <w:ilvl w:val="0"/>
                <w:numId w:val="32"/>
              </w:numPr>
              <w:contextualSpacing/>
              <w:jc w:val="left"/>
              <w:rPr>
                <w:sz w:val="28"/>
                <w:szCs w:val="28"/>
              </w:rPr>
            </w:pPr>
            <w:r>
              <w:rPr>
                <w:sz w:val="24"/>
                <w:szCs w:val="24"/>
              </w:rPr>
              <w:t>International MBBS Operations Group Meeting</w:t>
            </w:r>
          </w:p>
          <w:p w:rsidR="00A036A0" w:rsidRDefault="00A036A0" w:rsidP="008D11D2">
            <w:pPr>
              <w:ind w:left="1440"/>
              <w:rPr>
                <w:sz w:val="28"/>
                <w:szCs w:val="28"/>
              </w:rPr>
            </w:pPr>
            <w:r>
              <w:t>-5 January 2016</w:t>
            </w:r>
          </w:p>
          <w:p w:rsidR="00A036A0" w:rsidRDefault="00A036A0" w:rsidP="00205751">
            <w:pPr>
              <w:pStyle w:val="ListParagraph"/>
              <w:numPr>
                <w:ilvl w:val="0"/>
                <w:numId w:val="32"/>
              </w:numPr>
              <w:contextualSpacing/>
              <w:jc w:val="left"/>
              <w:rPr>
                <w:sz w:val="24"/>
                <w:szCs w:val="24"/>
              </w:rPr>
            </w:pPr>
            <w:r>
              <w:rPr>
                <w:sz w:val="24"/>
                <w:szCs w:val="24"/>
              </w:rPr>
              <w:t>4th ISS Lunch</w:t>
            </w:r>
          </w:p>
          <w:p w:rsidR="00A036A0" w:rsidRDefault="00A036A0" w:rsidP="008D11D2">
            <w:pPr>
              <w:ind w:left="1440"/>
            </w:pPr>
            <w:r>
              <w:t>-11 January 2016</w:t>
            </w:r>
          </w:p>
          <w:p w:rsidR="00A036A0" w:rsidRDefault="00A036A0" w:rsidP="00205751">
            <w:pPr>
              <w:pStyle w:val="ListParagraph"/>
              <w:numPr>
                <w:ilvl w:val="0"/>
                <w:numId w:val="29"/>
              </w:numPr>
              <w:contextualSpacing/>
              <w:jc w:val="left"/>
              <w:rPr>
                <w:sz w:val="24"/>
                <w:szCs w:val="24"/>
              </w:rPr>
            </w:pPr>
            <w:r>
              <w:rPr>
                <w:sz w:val="24"/>
                <w:szCs w:val="24"/>
              </w:rPr>
              <w:t>HOST UK in St. George’s</w:t>
            </w:r>
          </w:p>
          <w:p w:rsidR="00A036A0" w:rsidRDefault="00A036A0" w:rsidP="008D11D2">
            <w:pPr>
              <w:ind w:left="1440"/>
            </w:pPr>
            <w:r>
              <w:t>-Organisation that allows international students to visit host families around the UK for a day or weekend</w:t>
            </w:r>
          </w:p>
          <w:p w:rsidR="00A036A0" w:rsidRDefault="00A036A0" w:rsidP="008D11D2">
            <w:pPr>
              <w:ind w:left="1440"/>
            </w:pPr>
            <w:r>
              <w:t>-University’s International Team has agreed to pay subscription fee</w:t>
            </w:r>
          </w:p>
          <w:p w:rsidR="00A036A0" w:rsidRDefault="00A036A0" w:rsidP="00205751">
            <w:pPr>
              <w:pStyle w:val="ListParagraph"/>
              <w:numPr>
                <w:ilvl w:val="0"/>
                <w:numId w:val="29"/>
              </w:numPr>
              <w:contextualSpacing/>
              <w:jc w:val="left"/>
              <w:rPr>
                <w:sz w:val="24"/>
                <w:szCs w:val="24"/>
              </w:rPr>
            </w:pPr>
            <w:r>
              <w:rPr>
                <w:sz w:val="24"/>
                <w:szCs w:val="24"/>
              </w:rPr>
              <w:t>International Boat Party</w:t>
            </w:r>
          </w:p>
          <w:p w:rsidR="00A036A0" w:rsidRDefault="00A036A0" w:rsidP="008D11D2">
            <w:pPr>
              <w:ind w:left="1080"/>
            </w:pPr>
            <w:r>
              <w:t>-Made contact with a few companies to get more information and quotes, waiting on replies</w:t>
            </w:r>
          </w:p>
          <w:p w:rsidR="00A036A0" w:rsidRDefault="00A036A0" w:rsidP="008D11D2">
            <w:pPr>
              <w:ind w:left="1080"/>
            </w:pPr>
            <w:r>
              <w:t>-Potential collaboration with ISS to hold event during Chinese New Year</w:t>
            </w:r>
          </w:p>
          <w:p w:rsidR="00A036A0" w:rsidRDefault="00A036A0" w:rsidP="008D11D2">
            <w:pPr>
              <w:rPr>
                <w:lang w:eastAsia="en-US"/>
              </w:rPr>
            </w:pPr>
          </w:p>
        </w:tc>
      </w:tr>
      <w:tr w:rsidR="00A036A0" w:rsidTr="00010739">
        <w:tc>
          <w:tcPr>
            <w:tcW w:w="8710" w:type="dxa"/>
            <w:tcBorders>
              <w:top w:val="single" w:sz="4" w:space="0" w:color="auto"/>
              <w:left w:val="single" w:sz="4" w:space="0" w:color="auto"/>
              <w:bottom w:val="single" w:sz="4" w:space="0" w:color="auto"/>
              <w:right w:val="single" w:sz="4" w:space="0" w:color="auto"/>
            </w:tcBorders>
            <w:hideMark/>
          </w:tcPr>
          <w:p w:rsidR="00A036A0" w:rsidRDefault="00A036A0" w:rsidP="008D11D2">
            <w:pPr>
              <w:jc w:val="both"/>
              <w:rPr>
                <w:rFonts w:cstheme="minorBidi"/>
                <w:sz w:val="28"/>
              </w:rPr>
            </w:pPr>
            <w:r>
              <w:rPr>
                <w:sz w:val="28"/>
              </w:rPr>
              <w:t>What have you got coming up in the next two weeks</w:t>
            </w:r>
          </w:p>
          <w:p w:rsidR="00A036A0" w:rsidRDefault="00A036A0" w:rsidP="00205751">
            <w:pPr>
              <w:pStyle w:val="ListParagraph"/>
              <w:numPr>
                <w:ilvl w:val="1"/>
                <w:numId w:val="29"/>
              </w:numPr>
              <w:contextualSpacing/>
              <w:jc w:val="left"/>
              <w:rPr>
                <w:sz w:val="24"/>
                <w:szCs w:val="24"/>
              </w:rPr>
            </w:pPr>
            <w:r>
              <w:rPr>
                <w:sz w:val="24"/>
                <w:szCs w:val="24"/>
              </w:rPr>
              <w:t>Action point from IMOG meeting: Get feedback from INTO MBBS4 Year 1 students about the effectiveness of their LOBs</w:t>
            </w:r>
          </w:p>
          <w:p w:rsidR="00A036A0" w:rsidRDefault="00A036A0" w:rsidP="00205751">
            <w:pPr>
              <w:pStyle w:val="ListParagraph"/>
              <w:numPr>
                <w:ilvl w:val="1"/>
                <w:numId w:val="29"/>
              </w:numPr>
              <w:contextualSpacing/>
              <w:jc w:val="left"/>
              <w:rPr>
                <w:sz w:val="24"/>
                <w:szCs w:val="24"/>
              </w:rPr>
            </w:pPr>
            <w:r>
              <w:rPr>
                <w:sz w:val="24"/>
                <w:szCs w:val="24"/>
              </w:rPr>
              <w:t>Continued liaison and paperwork for HOST UK</w:t>
            </w:r>
          </w:p>
          <w:p w:rsidR="00A036A0" w:rsidRDefault="00A036A0" w:rsidP="00205751">
            <w:pPr>
              <w:pStyle w:val="ListParagraph"/>
              <w:numPr>
                <w:ilvl w:val="1"/>
                <w:numId w:val="29"/>
              </w:numPr>
              <w:contextualSpacing/>
              <w:jc w:val="left"/>
              <w:rPr>
                <w:sz w:val="24"/>
                <w:szCs w:val="24"/>
              </w:rPr>
            </w:pPr>
            <w:r>
              <w:rPr>
                <w:sz w:val="24"/>
                <w:szCs w:val="24"/>
              </w:rPr>
              <w:t>More research and planning for boat party</w:t>
            </w:r>
          </w:p>
        </w:tc>
      </w:tr>
    </w:tbl>
    <w:p w:rsidR="00010739" w:rsidRDefault="00010739" w:rsidP="00010739">
      <w:pPr>
        <w:pStyle w:val="ColorfulList-Accent11"/>
        <w:numPr>
          <w:ilvl w:val="0"/>
          <w:numId w:val="21"/>
        </w:numPr>
      </w:pPr>
      <w:r>
        <w:t>CL</w:t>
      </w:r>
      <w:r>
        <w:t xml:space="preserve"> gave a verbal summary of the report.</w:t>
      </w:r>
    </w:p>
    <w:p w:rsidR="00010739" w:rsidRDefault="00010739" w:rsidP="00010739">
      <w:pPr>
        <w:pStyle w:val="ColorfulList-Accent11"/>
        <w:numPr>
          <w:ilvl w:val="0"/>
          <w:numId w:val="21"/>
        </w:numPr>
      </w:pPr>
      <w:r>
        <w:t>Passed.</w:t>
      </w:r>
    </w:p>
    <w:p w:rsidR="00A036A0" w:rsidRDefault="00A036A0" w:rsidP="00A036A0">
      <w:pPr>
        <w:pStyle w:val="ColorfulList-Accent11"/>
      </w:pPr>
    </w:p>
    <w:p w:rsidR="00A036A0" w:rsidRDefault="00A036A0" w:rsidP="00A036A0">
      <w:pPr>
        <w:jc w:val="center"/>
        <w:rPr>
          <w:b/>
          <w:sz w:val="28"/>
          <w:szCs w:val="28"/>
          <w:u w:val="single"/>
        </w:rPr>
      </w:pPr>
    </w:p>
    <w:p w:rsidR="00A036A0" w:rsidRDefault="00A036A0" w:rsidP="00A036A0">
      <w:pPr>
        <w:jc w:val="center"/>
        <w:rPr>
          <w:b/>
          <w:sz w:val="28"/>
          <w:szCs w:val="28"/>
          <w:u w:val="single"/>
        </w:rPr>
      </w:pPr>
      <w:r>
        <w:rPr>
          <w:b/>
          <w:sz w:val="28"/>
          <w:szCs w:val="28"/>
          <w:u w:val="single"/>
        </w:rPr>
        <w:t>Webmaster</w:t>
      </w:r>
    </w:p>
    <w:p w:rsidR="00A036A0" w:rsidRDefault="00A036A0" w:rsidP="00A036A0">
      <w:pPr>
        <w:jc w:val="center"/>
        <w:rPr>
          <w:b/>
          <w:sz w:val="28"/>
          <w:szCs w:val="28"/>
          <w:u w:val="single"/>
        </w:rPr>
      </w:pPr>
    </w:p>
    <w:p w:rsidR="00A036A0" w:rsidRDefault="00A036A0" w:rsidP="00A036A0">
      <w:pPr>
        <w:jc w:val="center"/>
        <w:rPr>
          <w:b/>
          <w:sz w:val="28"/>
          <w:szCs w:val="28"/>
          <w:u w:val="single"/>
        </w:rPr>
      </w:pPr>
    </w:p>
    <w:tbl>
      <w:tblPr>
        <w:tblStyle w:val="TableGrid"/>
        <w:tblW w:w="0" w:type="auto"/>
        <w:tblLook w:val="04A0" w:firstRow="1" w:lastRow="0" w:firstColumn="1" w:lastColumn="0" w:noHBand="0" w:noVBand="1"/>
      </w:tblPr>
      <w:tblGrid>
        <w:gridCol w:w="8710"/>
      </w:tblGrid>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Introduction</w:t>
            </w:r>
          </w:p>
          <w:p w:rsidR="00A036A0" w:rsidRDefault="00A036A0" w:rsidP="008D11D2">
            <w:pPr>
              <w:rPr>
                <w:sz w:val="16"/>
              </w:rPr>
            </w:pPr>
          </w:p>
          <w:p w:rsidR="00A036A0" w:rsidRDefault="00A036A0" w:rsidP="008D11D2">
            <w:r>
              <w:t xml:space="preserve">Hi, We’re Lucy and Jordan, Webmasters for 2015-16. This role involves overseeing the content of the website as well as making sure it is up-to-date and interesting. It also involves creating events, tickets and subs for SU activities. </w:t>
            </w:r>
          </w:p>
          <w:p w:rsidR="00A036A0" w:rsidRDefault="00A036A0" w:rsidP="008D11D2">
            <w:pPr>
              <w:rPr>
                <w:lang w:eastAsia="en-US"/>
              </w:rPr>
            </w:pPr>
          </w:p>
        </w:tc>
      </w:tr>
      <w:tr w:rsidR="00A036A0" w:rsidTr="00010739">
        <w:trPr>
          <w:trHeight w:val="944"/>
        </w:trPr>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Action points</w:t>
            </w:r>
          </w:p>
          <w:p w:rsidR="00A036A0" w:rsidRDefault="00A036A0" w:rsidP="008D11D2">
            <w:pPr>
              <w:rPr>
                <w:sz w:val="18"/>
                <w:szCs w:val="28"/>
              </w:rPr>
            </w:pPr>
          </w:p>
          <w:p w:rsidR="00A036A0" w:rsidRDefault="00A036A0" w:rsidP="008D11D2">
            <w:pPr>
              <w:rPr>
                <w:lang w:eastAsia="en-US"/>
              </w:rPr>
            </w:pPr>
          </w:p>
        </w:tc>
      </w:tr>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we done since the last meeting</w:t>
            </w:r>
          </w:p>
          <w:p w:rsidR="00A036A0" w:rsidRDefault="00A036A0" w:rsidP="008D11D2">
            <w:pPr>
              <w:rPr>
                <w:i/>
              </w:rPr>
            </w:pPr>
          </w:p>
          <w:p w:rsidR="00A036A0" w:rsidRDefault="00A036A0" w:rsidP="00205751">
            <w:pPr>
              <w:pStyle w:val="ListParagraph"/>
              <w:numPr>
                <w:ilvl w:val="0"/>
                <w:numId w:val="30"/>
              </w:numPr>
              <w:contextualSpacing/>
              <w:jc w:val="left"/>
              <w:rPr>
                <w:sz w:val="24"/>
                <w:szCs w:val="24"/>
              </w:rPr>
            </w:pPr>
            <w:r>
              <w:rPr>
                <w:sz w:val="24"/>
                <w:szCs w:val="24"/>
              </w:rPr>
              <w:t>Sorting SSL encryption</w:t>
            </w:r>
          </w:p>
          <w:p w:rsidR="00A036A0" w:rsidRDefault="00A036A0" w:rsidP="00205751">
            <w:pPr>
              <w:pStyle w:val="ListParagraph"/>
              <w:numPr>
                <w:ilvl w:val="0"/>
                <w:numId w:val="30"/>
              </w:numPr>
              <w:contextualSpacing/>
              <w:jc w:val="left"/>
              <w:rPr>
                <w:sz w:val="24"/>
                <w:szCs w:val="24"/>
              </w:rPr>
            </w:pPr>
            <w:r>
              <w:rPr>
                <w:sz w:val="24"/>
                <w:szCs w:val="24"/>
              </w:rPr>
              <w:t>Updated the Physician associate year rep section</w:t>
            </w:r>
          </w:p>
          <w:p w:rsidR="00A036A0" w:rsidRDefault="00A036A0" w:rsidP="00205751">
            <w:pPr>
              <w:pStyle w:val="ListParagraph"/>
              <w:numPr>
                <w:ilvl w:val="0"/>
                <w:numId w:val="30"/>
              </w:numPr>
              <w:contextualSpacing/>
              <w:jc w:val="left"/>
              <w:rPr>
                <w:sz w:val="24"/>
                <w:szCs w:val="24"/>
              </w:rPr>
            </w:pPr>
            <w:r>
              <w:rPr>
                <w:sz w:val="24"/>
                <w:szCs w:val="24"/>
              </w:rPr>
              <w:t>Added bits to online retail store</w:t>
            </w:r>
          </w:p>
          <w:p w:rsidR="00A036A0" w:rsidRDefault="00A036A0" w:rsidP="00205751">
            <w:pPr>
              <w:pStyle w:val="ListParagraph"/>
              <w:numPr>
                <w:ilvl w:val="0"/>
                <w:numId w:val="30"/>
              </w:numPr>
              <w:contextualSpacing/>
              <w:jc w:val="left"/>
              <w:rPr>
                <w:sz w:val="24"/>
                <w:szCs w:val="24"/>
              </w:rPr>
            </w:pPr>
            <w:r>
              <w:rPr>
                <w:sz w:val="24"/>
                <w:szCs w:val="24"/>
              </w:rPr>
              <w:t>Sorting new finance code names with MSL</w:t>
            </w:r>
          </w:p>
          <w:p w:rsidR="00A036A0" w:rsidRDefault="00A036A0" w:rsidP="00205751">
            <w:pPr>
              <w:pStyle w:val="ListParagraph"/>
              <w:numPr>
                <w:ilvl w:val="0"/>
                <w:numId w:val="30"/>
              </w:numPr>
              <w:contextualSpacing/>
              <w:jc w:val="left"/>
              <w:rPr>
                <w:sz w:val="24"/>
                <w:szCs w:val="24"/>
              </w:rPr>
            </w:pPr>
            <w:r>
              <w:rPr>
                <w:sz w:val="24"/>
                <w:szCs w:val="24"/>
              </w:rPr>
              <w:t>New Tablet competition entries have gone up – everyone please vote!</w:t>
            </w:r>
          </w:p>
          <w:p w:rsidR="00A036A0" w:rsidRDefault="00A036A0" w:rsidP="00205751">
            <w:pPr>
              <w:pStyle w:val="ListParagraph"/>
              <w:numPr>
                <w:ilvl w:val="0"/>
                <w:numId w:val="30"/>
              </w:numPr>
              <w:contextualSpacing/>
              <w:jc w:val="left"/>
              <w:rPr>
                <w:sz w:val="24"/>
                <w:szCs w:val="24"/>
              </w:rPr>
            </w:pPr>
            <w:r>
              <w:rPr>
                <w:sz w:val="24"/>
                <w:szCs w:val="24"/>
              </w:rPr>
              <w:t>Created Mindfulness tickets for their course</w:t>
            </w:r>
          </w:p>
          <w:p w:rsidR="00A036A0" w:rsidRDefault="00A036A0" w:rsidP="00205751">
            <w:pPr>
              <w:pStyle w:val="ListParagraph"/>
              <w:numPr>
                <w:ilvl w:val="0"/>
                <w:numId w:val="30"/>
              </w:numPr>
              <w:contextualSpacing/>
              <w:jc w:val="left"/>
              <w:rPr>
                <w:sz w:val="24"/>
                <w:szCs w:val="24"/>
              </w:rPr>
            </w:pPr>
            <w:r>
              <w:rPr>
                <w:sz w:val="24"/>
                <w:szCs w:val="24"/>
              </w:rPr>
              <w:t>Uploaded the financial fact sheet</w:t>
            </w:r>
          </w:p>
          <w:p w:rsidR="00A036A0" w:rsidRDefault="00A036A0" w:rsidP="00205751">
            <w:pPr>
              <w:pStyle w:val="ListParagraph"/>
              <w:numPr>
                <w:ilvl w:val="0"/>
                <w:numId w:val="30"/>
              </w:numPr>
              <w:contextualSpacing/>
              <w:jc w:val="left"/>
              <w:rPr>
                <w:sz w:val="24"/>
                <w:szCs w:val="24"/>
              </w:rPr>
            </w:pPr>
            <w:r>
              <w:rPr>
                <w:sz w:val="24"/>
                <w:szCs w:val="24"/>
              </w:rPr>
              <w:t>Made feedback form clearer that it is anonymous</w:t>
            </w:r>
          </w:p>
          <w:p w:rsidR="00A036A0" w:rsidRDefault="00A036A0" w:rsidP="00205751">
            <w:pPr>
              <w:pStyle w:val="ListParagraph"/>
              <w:numPr>
                <w:ilvl w:val="0"/>
                <w:numId w:val="30"/>
              </w:numPr>
              <w:contextualSpacing/>
              <w:jc w:val="left"/>
              <w:rPr>
                <w:sz w:val="24"/>
                <w:szCs w:val="24"/>
              </w:rPr>
            </w:pPr>
            <w:r>
              <w:rPr>
                <w:sz w:val="24"/>
                <w:szCs w:val="24"/>
              </w:rPr>
              <w:t>Created new page for GPRAS</w:t>
            </w:r>
          </w:p>
          <w:p w:rsidR="00A036A0" w:rsidRDefault="00A036A0" w:rsidP="008D11D2">
            <w:pPr>
              <w:pStyle w:val="ListParagraph"/>
              <w:ind w:left="1080"/>
              <w:rPr>
                <w:sz w:val="24"/>
                <w:szCs w:val="24"/>
              </w:rPr>
            </w:pPr>
          </w:p>
        </w:tc>
      </w:tr>
      <w:tr w:rsidR="00A036A0" w:rsidTr="00010739">
        <w:tc>
          <w:tcPr>
            <w:tcW w:w="8710" w:type="dxa"/>
            <w:tcBorders>
              <w:top w:val="single" w:sz="4" w:space="0" w:color="auto"/>
              <w:left w:val="single" w:sz="4" w:space="0" w:color="auto"/>
              <w:bottom w:val="single" w:sz="4" w:space="0" w:color="auto"/>
              <w:right w:val="single" w:sz="4" w:space="0" w:color="auto"/>
            </w:tcBorders>
          </w:tcPr>
          <w:p w:rsidR="00A036A0" w:rsidRDefault="00A036A0" w:rsidP="008D11D2">
            <w:pPr>
              <w:rPr>
                <w:rFonts w:cstheme="minorBidi"/>
                <w:sz w:val="28"/>
                <w:szCs w:val="28"/>
              </w:rPr>
            </w:pPr>
            <w:r>
              <w:rPr>
                <w:sz w:val="28"/>
                <w:szCs w:val="28"/>
              </w:rPr>
              <w:t>What have you got coming up in the next two weeks</w:t>
            </w:r>
          </w:p>
          <w:p w:rsidR="00A036A0" w:rsidRDefault="00A036A0" w:rsidP="008D11D2">
            <w:pPr>
              <w:rPr>
                <w:szCs w:val="28"/>
              </w:rPr>
            </w:pPr>
          </w:p>
          <w:p w:rsidR="00A036A0" w:rsidRDefault="00A036A0" w:rsidP="00A036A0">
            <w:pPr>
              <w:pStyle w:val="ListParagraph"/>
              <w:numPr>
                <w:ilvl w:val="0"/>
                <w:numId w:val="26"/>
              </w:numPr>
              <w:contextualSpacing/>
              <w:jc w:val="left"/>
              <w:rPr>
                <w:sz w:val="24"/>
                <w:szCs w:val="28"/>
              </w:rPr>
            </w:pPr>
            <w:r>
              <w:rPr>
                <w:sz w:val="24"/>
                <w:szCs w:val="28"/>
              </w:rPr>
              <w:t>Zone meeting</w:t>
            </w:r>
          </w:p>
          <w:p w:rsidR="00A036A0" w:rsidRDefault="00A036A0" w:rsidP="00A036A0">
            <w:pPr>
              <w:pStyle w:val="ListParagraph"/>
              <w:numPr>
                <w:ilvl w:val="0"/>
                <w:numId w:val="26"/>
              </w:numPr>
              <w:contextualSpacing/>
              <w:jc w:val="left"/>
              <w:rPr>
                <w:sz w:val="24"/>
                <w:szCs w:val="28"/>
              </w:rPr>
            </w:pPr>
            <w:r>
              <w:rPr>
                <w:sz w:val="24"/>
                <w:szCs w:val="28"/>
              </w:rPr>
              <w:t>All the usual uploads/admin and ticket requests</w:t>
            </w:r>
          </w:p>
          <w:p w:rsidR="00A036A0" w:rsidRDefault="00A036A0" w:rsidP="00A036A0">
            <w:pPr>
              <w:pStyle w:val="ListParagraph"/>
              <w:numPr>
                <w:ilvl w:val="0"/>
                <w:numId w:val="26"/>
              </w:numPr>
              <w:contextualSpacing/>
              <w:jc w:val="left"/>
              <w:rPr>
                <w:sz w:val="24"/>
                <w:szCs w:val="28"/>
              </w:rPr>
            </w:pPr>
            <w:r>
              <w:rPr>
                <w:sz w:val="24"/>
                <w:szCs w:val="28"/>
              </w:rPr>
              <w:t>Tablet competition coming to an end</w:t>
            </w:r>
          </w:p>
          <w:p w:rsidR="00A036A0" w:rsidRDefault="00A036A0" w:rsidP="008D11D2">
            <w:pPr>
              <w:pStyle w:val="ListParagraph"/>
              <w:rPr>
                <w:sz w:val="24"/>
                <w:szCs w:val="28"/>
              </w:rPr>
            </w:pPr>
          </w:p>
        </w:tc>
      </w:tr>
    </w:tbl>
    <w:p w:rsidR="00010739" w:rsidRDefault="00010739" w:rsidP="00010739">
      <w:pPr>
        <w:pStyle w:val="ColorfulList-Accent11"/>
        <w:numPr>
          <w:ilvl w:val="0"/>
          <w:numId w:val="21"/>
        </w:numPr>
      </w:pPr>
      <w:r>
        <w:t>JC</w:t>
      </w:r>
      <w:r>
        <w:t xml:space="preserve"> gave a verbal summary of the report.</w:t>
      </w:r>
    </w:p>
    <w:p w:rsidR="00010739" w:rsidRDefault="00010739" w:rsidP="00010739">
      <w:pPr>
        <w:pStyle w:val="ColorfulList-Accent11"/>
        <w:numPr>
          <w:ilvl w:val="0"/>
          <w:numId w:val="21"/>
        </w:numPr>
      </w:pPr>
      <w:r>
        <w:t>Passed.</w:t>
      </w: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sz w:val="28"/>
          <w:szCs w:val="28"/>
          <w:u w:val="single"/>
        </w:rPr>
      </w:pPr>
    </w:p>
    <w:p w:rsidR="00A036A0" w:rsidRDefault="00A036A0" w:rsidP="00A036A0">
      <w:pPr>
        <w:jc w:val="center"/>
        <w:rPr>
          <w:b/>
          <w:bCs/>
          <w:sz w:val="28"/>
          <w:szCs w:val="28"/>
          <w:u w:val="single"/>
        </w:rPr>
      </w:pPr>
      <w:r>
        <w:rPr>
          <w:b/>
          <w:bCs/>
          <w:sz w:val="28"/>
          <w:szCs w:val="28"/>
          <w:u w:val="single"/>
        </w:rPr>
        <w:t>Representation Officers</w:t>
      </w:r>
    </w:p>
    <w:p w:rsidR="00A036A0" w:rsidRDefault="00A036A0" w:rsidP="00A036A0">
      <w:pPr>
        <w:jc w:val="center"/>
        <w:rPr>
          <w:b/>
          <w:bCs/>
          <w:sz w:val="28"/>
          <w:szCs w:val="28"/>
          <w:u w:val="single"/>
        </w:rPr>
      </w:pPr>
    </w:p>
    <w:p w:rsidR="00A036A0" w:rsidRDefault="00A036A0" w:rsidP="00A036A0">
      <w:pPr>
        <w:jc w:val="center"/>
        <w:rPr>
          <w:b/>
          <w:bCs/>
          <w:sz w:val="28"/>
          <w:szCs w:val="28"/>
          <w:u w:val="single"/>
        </w:rPr>
      </w:pPr>
    </w:p>
    <w:p w:rsidR="00A036A0" w:rsidRDefault="00A036A0" w:rsidP="00A036A0">
      <w:pPr>
        <w:jc w:val="center"/>
        <w:rPr>
          <w:b/>
          <w:bCs/>
          <w:sz w:val="28"/>
          <w:szCs w:val="28"/>
          <w:u w:val="single"/>
        </w:rPr>
      </w:pPr>
    </w:p>
    <w:tbl>
      <w:tblPr>
        <w:tblStyle w:val="TableGrid"/>
        <w:tblW w:w="0" w:type="auto"/>
        <w:tblLook w:val="04A0" w:firstRow="1" w:lastRow="0" w:firstColumn="1" w:lastColumn="0" w:noHBand="0" w:noVBand="1"/>
      </w:tblPr>
      <w:tblGrid>
        <w:gridCol w:w="8710"/>
      </w:tblGrid>
      <w:tr w:rsidR="00A036A0" w:rsidRPr="00585972" w:rsidTr="00010739">
        <w:tc>
          <w:tcPr>
            <w:tcW w:w="8710" w:type="dxa"/>
          </w:tcPr>
          <w:p w:rsidR="00A036A0" w:rsidRPr="00585972" w:rsidRDefault="00A036A0" w:rsidP="008D11D2">
            <w:pPr>
              <w:rPr>
                <w:rFonts w:asciiTheme="minorHAnsi" w:hAnsiTheme="minorHAnsi"/>
                <w:b/>
                <w:sz w:val="28"/>
                <w:szCs w:val="28"/>
              </w:rPr>
            </w:pPr>
            <w:r w:rsidRPr="00585972">
              <w:rPr>
                <w:rFonts w:asciiTheme="minorHAnsi" w:hAnsiTheme="minorHAnsi"/>
                <w:b/>
                <w:sz w:val="28"/>
                <w:szCs w:val="28"/>
              </w:rPr>
              <w:t>Introduction</w:t>
            </w:r>
          </w:p>
          <w:p w:rsidR="00A036A0" w:rsidRPr="00585972" w:rsidRDefault="00A036A0" w:rsidP="008D11D2">
            <w:pPr>
              <w:rPr>
                <w:rFonts w:asciiTheme="minorHAnsi" w:hAnsiTheme="minorHAnsi"/>
                <w:sz w:val="10"/>
              </w:rPr>
            </w:pPr>
          </w:p>
          <w:p w:rsidR="00A036A0" w:rsidRPr="00312D86" w:rsidRDefault="00A036A0" w:rsidP="008D11D2">
            <w:pPr>
              <w:rPr>
                <w:rFonts w:asciiTheme="minorHAnsi" w:hAnsiTheme="minorHAnsi"/>
                <w:sz w:val="22"/>
                <w:szCs w:val="22"/>
              </w:rPr>
            </w:pPr>
            <w:r w:rsidRPr="00312D86">
              <w:rPr>
                <w:rFonts w:asciiTheme="minorHAnsi" w:hAnsiTheme="minorHAnsi"/>
                <w:color w:val="000000"/>
                <w:sz w:val="22"/>
                <w:szCs w:val="22"/>
              </w:rPr>
              <w:t xml:space="preserve">Hey guys, We’re </w:t>
            </w:r>
            <w:proofErr w:type="spellStart"/>
            <w:r w:rsidRPr="00312D86">
              <w:rPr>
                <w:rFonts w:asciiTheme="minorHAnsi" w:hAnsiTheme="minorHAnsi"/>
                <w:color w:val="000000"/>
                <w:sz w:val="22"/>
                <w:szCs w:val="22"/>
              </w:rPr>
              <w:t>Vafie</w:t>
            </w:r>
            <w:proofErr w:type="spellEnd"/>
            <w:r w:rsidRPr="00312D86">
              <w:rPr>
                <w:rFonts w:asciiTheme="minorHAnsi" w:hAnsiTheme="minorHAnsi"/>
                <w:color w:val="000000"/>
                <w:sz w:val="22"/>
                <w:szCs w:val="22"/>
              </w:rPr>
              <w:t xml:space="preserve"> Sheriff and Mustafa </w:t>
            </w:r>
            <w:proofErr w:type="spellStart"/>
            <w:r w:rsidRPr="00312D86">
              <w:rPr>
                <w:rFonts w:asciiTheme="minorHAnsi" w:hAnsiTheme="minorHAnsi"/>
                <w:color w:val="000000"/>
                <w:sz w:val="22"/>
                <w:szCs w:val="22"/>
              </w:rPr>
              <w:t>Dashti</w:t>
            </w:r>
            <w:proofErr w:type="spellEnd"/>
            <w:r w:rsidRPr="00312D86">
              <w:rPr>
                <w:rFonts w:asciiTheme="minorHAnsi" w:hAnsiTheme="minorHAnsi"/>
                <w:color w:val="000000"/>
                <w:sz w:val="22"/>
                <w:szCs w:val="22"/>
              </w:rPr>
              <w:t xml:space="preserve">, formally known as your Representation Officers. We’re both second year </w:t>
            </w:r>
            <w:proofErr w:type="spellStart"/>
            <w:r w:rsidRPr="00312D86">
              <w:rPr>
                <w:rFonts w:asciiTheme="minorHAnsi" w:hAnsiTheme="minorHAnsi"/>
                <w:color w:val="000000"/>
                <w:sz w:val="22"/>
                <w:szCs w:val="22"/>
              </w:rPr>
              <w:t>biomeds</w:t>
            </w:r>
            <w:proofErr w:type="spellEnd"/>
            <w:r w:rsidRPr="00312D86">
              <w:rPr>
                <w:rFonts w:asciiTheme="minorHAnsi" w:hAnsiTheme="minorHAnsi"/>
                <w:color w:val="000000"/>
                <w:sz w:val="22"/>
                <w:szCs w:val="22"/>
              </w:rPr>
              <w:t xml:space="preserve">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A036A0" w:rsidRPr="00585972" w:rsidTr="00010739">
        <w:trPr>
          <w:trHeight w:val="767"/>
        </w:trPr>
        <w:tc>
          <w:tcPr>
            <w:tcW w:w="8710" w:type="dxa"/>
          </w:tcPr>
          <w:p w:rsidR="00A036A0" w:rsidRPr="00312D86" w:rsidRDefault="00A036A0" w:rsidP="008D11D2">
            <w:pPr>
              <w:rPr>
                <w:rFonts w:asciiTheme="minorHAnsi" w:hAnsiTheme="minorHAnsi"/>
                <w:b/>
                <w:sz w:val="28"/>
                <w:szCs w:val="28"/>
              </w:rPr>
            </w:pPr>
            <w:r w:rsidRPr="00312D86">
              <w:rPr>
                <w:rFonts w:asciiTheme="minorHAnsi" w:hAnsiTheme="minorHAnsi"/>
                <w:b/>
                <w:sz w:val="28"/>
                <w:szCs w:val="28"/>
              </w:rPr>
              <w:t>Action points</w:t>
            </w:r>
          </w:p>
          <w:p w:rsidR="00A036A0" w:rsidRPr="00585972" w:rsidRDefault="00A036A0" w:rsidP="008D11D2">
            <w:pPr>
              <w:rPr>
                <w:rFonts w:asciiTheme="minorHAnsi" w:hAnsiTheme="minorHAnsi"/>
                <w:sz w:val="10"/>
                <w:szCs w:val="28"/>
              </w:rPr>
            </w:pPr>
          </w:p>
          <w:p w:rsidR="00A036A0" w:rsidRPr="00312D86" w:rsidRDefault="00A036A0" w:rsidP="008D11D2">
            <w:pPr>
              <w:rPr>
                <w:rFonts w:asciiTheme="minorHAnsi" w:hAnsiTheme="minorHAnsi"/>
                <w:sz w:val="22"/>
                <w:szCs w:val="22"/>
              </w:rPr>
            </w:pPr>
            <w:r w:rsidRPr="00312D86">
              <w:rPr>
                <w:rFonts w:asciiTheme="minorHAnsi" w:hAnsiTheme="minorHAnsi"/>
                <w:sz w:val="22"/>
                <w:szCs w:val="22"/>
              </w:rPr>
              <w:t>N/A</w:t>
            </w:r>
          </w:p>
        </w:tc>
      </w:tr>
      <w:tr w:rsidR="00A036A0" w:rsidRPr="00585972" w:rsidTr="00010739">
        <w:tc>
          <w:tcPr>
            <w:tcW w:w="8710" w:type="dxa"/>
          </w:tcPr>
          <w:p w:rsidR="00A036A0" w:rsidRPr="00585972" w:rsidRDefault="00A036A0" w:rsidP="008D11D2">
            <w:pPr>
              <w:tabs>
                <w:tab w:val="left" w:pos="5340"/>
              </w:tabs>
              <w:rPr>
                <w:rFonts w:asciiTheme="minorHAnsi" w:hAnsiTheme="minorHAnsi"/>
                <w:b/>
                <w:sz w:val="28"/>
                <w:szCs w:val="28"/>
              </w:rPr>
            </w:pPr>
            <w:r w:rsidRPr="00585972">
              <w:rPr>
                <w:rFonts w:asciiTheme="minorHAnsi" w:hAnsiTheme="minorHAnsi"/>
                <w:b/>
                <w:sz w:val="28"/>
                <w:szCs w:val="28"/>
              </w:rPr>
              <w:t>What have we done since the last meeting</w:t>
            </w:r>
            <w:r w:rsidRPr="00585972">
              <w:rPr>
                <w:rFonts w:asciiTheme="minorHAnsi" w:hAnsiTheme="minorHAnsi"/>
                <w:b/>
                <w:sz w:val="28"/>
                <w:szCs w:val="28"/>
              </w:rPr>
              <w:tab/>
            </w:r>
          </w:p>
          <w:p w:rsidR="00A036A0" w:rsidRPr="00585972" w:rsidRDefault="00A036A0" w:rsidP="008D11D2">
            <w:pPr>
              <w:rPr>
                <w:rFonts w:asciiTheme="minorHAnsi" w:hAnsiTheme="minorHAnsi"/>
                <w:sz w:val="10"/>
                <w:szCs w:val="28"/>
              </w:rPr>
            </w:pPr>
          </w:p>
          <w:p w:rsidR="00A036A0" w:rsidRPr="00585972" w:rsidRDefault="00A036A0" w:rsidP="008D11D2">
            <w:pPr>
              <w:pStyle w:val="ListParagraph"/>
              <w:numPr>
                <w:ilvl w:val="0"/>
                <w:numId w:val="20"/>
              </w:numPr>
              <w:contextualSpacing/>
              <w:jc w:val="left"/>
              <w:rPr>
                <w:rFonts w:asciiTheme="minorHAnsi" w:hAnsiTheme="minorHAnsi"/>
                <w:sz w:val="24"/>
                <w:szCs w:val="24"/>
              </w:rPr>
            </w:pPr>
            <w:r w:rsidRPr="00585972">
              <w:rPr>
                <w:rFonts w:asciiTheme="minorHAnsi" w:hAnsiTheme="minorHAnsi"/>
                <w:sz w:val="24"/>
                <w:szCs w:val="24"/>
              </w:rPr>
              <w:t>Attended the last senate meeting</w:t>
            </w:r>
          </w:p>
          <w:p w:rsidR="00A036A0" w:rsidRDefault="00A036A0" w:rsidP="008D11D2">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Completed the Senate Board</w:t>
            </w:r>
          </w:p>
          <w:p w:rsidR="00A036A0" w:rsidRPr="00585972" w:rsidRDefault="00A036A0" w:rsidP="008D11D2">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Sent out emails to year reps to help advertise upcoming EE week on their respective FB groups</w:t>
            </w:r>
          </w:p>
          <w:p w:rsidR="00A036A0" w:rsidRPr="00585972" w:rsidRDefault="00A036A0" w:rsidP="008D11D2">
            <w:pPr>
              <w:pStyle w:val="ListParagraph"/>
              <w:numPr>
                <w:ilvl w:val="0"/>
                <w:numId w:val="20"/>
              </w:numPr>
              <w:contextualSpacing/>
              <w:jc w:val="left"/>
              <w:rPr>
                <w:rFonts w:asciiTheme="minorHAnsi" w:hAnsiTheme="minorHAnsi"/>
                <w:sz w:val="28"/>
                <w:szCs w:val="28"/>
              </w:rPr>
            </w:pPr>
            <w:r>
              <w:rPr>
                <w:rFonts w:asciiTheme="minorHAnsi" w:hAnsiTheme="minorHAnsi"/>
                <w:sz w:val="24"/>
                <w:szCs w:val="24"/>
              </w:rPr>
              <w:t xml:space="preserve">Continuing to keep up to date with the </w:t>
            </w:r>
            <w:proofErr w:type="gramStart"/>
            <w:r>
              <w:rPr>
                <w:rFonts w:asciiTheme="minorHAnsi" w:hAnsiTheme="minorHAnsi"/>
                <w:sz w:val="24"/>
                <w:szCs w:val="24"/>
              </w:rPr>
              <w:t>new year</w:t>
            </w:r>
            <w:proofErr w:type="gramEnd"/>
            <w:r>
              <w:rPr>
                <w:rFonts w:asciiTheme="minorHAnsi" w:hAnsiTheme="minorHAnsi"/>
                <w:sz w:val="24"/>
                <w:szCs w:val="24"/>
              </w:rPr>
              <w:t xml:space="preserve"> reps, answering any and all questions that they have. </w:t>
            </w:r>
          </w:p>
        </w:tc>
      </w:tr>
      <w:tr w:rsidR="00A036A0" w:rsidRPr="00585972" w:rsidTr="00010739">
        <w:trPr>
          <w:trHeight w:val="1760"/>
        </w:trPr>
        <w:tc>
          <w:tcPr>
            <w:tcW w:w="8710" w:type="dxa"/>
          </w:tcPr>
          <w:p w:rsidR="00A036A0" w:rsidRPr="00585972" w:rsidRDefault="00A036A0" w:rsidP="008D11D2">
            <w:pPr>
              <w:rPr>
                <w:rFonts w:asciiTheme="minorHAnsi" w:hAnsiTheme="minorHAnsi"/>
                <w:b/>
                <w:sz w:val="28"/>
                <w:szCs w:val="28"/>
              </w:rPr>
            </w:pPr>
            <w:r w:rsidRPr="00585972">
              <w:rPr>
                <w:rFonts w:asciiTheme="minorHAnsi" w:hAnsiTheme="minorHAnsi"/>
                <w:b/>
                <w:sz w:val="28"/>
                <w:szCs w:val="28"/>
              </w:rPr>
              <w:t>What have you got coming up in the next two weeks</w:t>
            </w:r>
          </w:p>
          <w:p w:rsidR="00A036A0" w:rsidRPr="00585972" w:rsidRDefault="00A036A0" w:rsidP="008D11D2">
            <w:pPr>
              <w:rPr>
                <w:rFonts w:asciiTheme="minorHAnsi" w:hAnsiTheme="minorHAnsi"/>
                <w:sz w:val="6"/>
                <w:szCs w:val="28"/>
              </w:rPr>
            </w:pPr>
          </w:p>
          <w:p w:rsidR="00A036A0" w:rsidRPr="00585972" w:rsidRDefault="00A036A0" w:rsidP="008D11D2">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Producing a report of this meeting for the next council and senate</w:t>
            </w:r>
          </w:p>
          <w:p w:rsidR="00A036A0" w:rsidRPr="00803FA9" w:rsidRDefault="00A036A0" w:rsidP="008D11D2">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Producing a report of next council</w:t>
            </w:r>
            <w:r w:rsidRPr="00585972">
              <w:rPr>
                <w:rFonts w:asciiTheme="minorHAnsi" w:hAnsiTheme="minorHAnsi"/>
                <w:sz w:val="24"/>
                <w:szCs w:val="24"/>
              </w:rPr>
              <w:t xml:space="preserve"> me</w:t>
            </w:r>
            <w:r>
              <w:rPr>
                <w:rFonts w:asciiTheme="minorHAnsi" w:hAnsiTheme="minorHAnsi"/>
                <w:sz w:val="24"/>
                <w:szCs w:val="24"/>
              </w:rPr>
              <w:t>e</w:t>
            </w:r>
            <w:r w:rsidRPr="00585972">
              <w:rPr>
                <w:rFonts w:asciiTheme="minorHAnsi" w:hAnsiTheme="minorHAnsi"/>
                <w:sz w:val="24"/>
                <w:szCs w:val="24"/>
              </w:rPr>
              <w:t>ting for exec</w:t>
            </w:r>
          </w:p>
          <w:p w:rsidR="00A036A0" w:rsidRPr="00585972" w:rsidRDefault="00A036A0" w:rsidP="008D11D2">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Writing the Top 3 column for the newsletter</w:t>
            </w:r>
          </w:p>
          <w:p w:rsidR="00A036A0" w:rsidRPr="00AF0560" w:rsidRDefault="00A036A0" w:rsidP="008D11D2">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Keeping up to date with the new year reps</w:t>
            </w:r>
          </w:p>
        </w:tc>
      </w:tr>
      <w:tr w:rsidR="00A036A0" w:rsidRPr="00585972" w:rsidTr="00010739">
        <w:trPr>
          <w:trHeight w:val="1230"/>
        </w:trPr>
        <w:tc>
          <w:tcPr>
            <w:tcW w:w="8710" w:type="dxa"/>
          </w:tcPr>
          <w:p w:rsidR="00A036A0" w:rsidRPr="00585972" w:rsidRDefault="00A036A0" w:rsidP="008D11D2">
            <w:pPr>
              <w:widowControl w:val="0"/>
              <w:tabs>
                <w:tab w:val="left" w:pos="1080"/>
                <w:tab w:val="left" w:pos="1800"/>
              </w:tabs>
              <w:suppressAutoHyphens/>
              <w:spacing w:after="227"/>
              <w:jc w:val="both"/>
              <w:rPr>
                <w:rFonts w:asciiTheme="minorHAnsi" w:eastAsia="Calibri" w:hAnsiTheme="minorHAnsi"/>
                <w:b/>
              </w:rPr>
            </w:pPr>
            <w:r w:rsidRPr="00585972">
              <w:rPr>
                <w:rFonts w:asciiTheme="minorHAnsi" w:eastAsia="Calibri" w:hAnsiTheme="minorHAnsi"/>
                <w:b/>
                <w:sz w:val="28"/>
                <w:szCs w:val="28"/>
              </w:rPr>
              <w:t>Senate Report</w:t>
            </w:r>
            <w:r w:rsidRPr="00585972">
              <w:rPr>
                <w:rFonts w:asciiTheme="minorHAnsi" w:eastAsia="Calibri" w:hAnsiTheme="minorHAnsi"/>
                <w:b/>
                <w:sz w:val="28"/>
                <w:szCs w:val="28"/>
              </w:rPr>
              <w:tab/>
            </w:r>
          </w:p>
          <w:p w:rsidR="00A036A0" w:rsidRPr="005A54E7"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Agenda Points:</w:t>
            </w:r>
          </w:p>
          <w:p w:rsidR="00A036A0" w:rsidRPr="005A54E7" w:rsidRDefault="00A036A0" w:rsidP="00205751">
            <w:pPr>
              <w:pStyle w:val="ColorfulList-Accent11"/>
              <w:numPr>
                <w:ilvl w:val="1"/>
                <w:numId w:val="39"/>
              </w:numPr>
              <w:rPr>
                <w:rFonts w:asciiTheme="minorHAnsi" w:hAnsiTheme="minorHAnsi"/>
                <w:szCs w:val="24"/>
              </w:rPr>
            </w:pPr>
            <w:r>
              <w:rPr>
                <w:rFonts w:asciiTheme="minorHAnsi" w:hAnsiTheme="minorHAnsi"/>
                <w:szCs w:val="24"/>
              </w:rPr>
              <w:t>T year OSCE summer feedback</w:t>
            </w:r>
          </w:p>
          <w:p w:rsidR="00A036A0" w:rsidRPr="005A54E7" w:rsidRDefault="00A036A0" w:rsidP="00205751">
            <w:pPr>
              <w:pStyle w:val="ColorfulList-Accent11"/>
              <w:numPr>
                <w:ilvl w:val="2"/>
                <w:numId w:val="39"/>
              </w:numPr>
              <w:rPr>
                <w:rFonts w:asciiTheme="minorHAnsi" w:hAnsiTheme="minorHAnsi"/>
                <w:szCs w:val="24"/>
              </w:rPr>
            </w:pPr>
            <w:r>
              <w:rPr>
                <w:rFonts w:asciiTheme="minorHAnsi" w:hAnsiTheme="minorHAnsi"/>
                <w:szCs w:val="24"/>
              </w:rPr>
              <w:t>T years have not received any feedback on their OSCE’s, all other year groups have</w:t>
            </w:r>
          </w:p>
          <w:p w:rsidR="00A036A0" w:rsidRPr="005A54E7" w:rsidRDefault="00A036A0" w:rsidP="00205751">
            <w:pPr>
              <w:pStyle w:val="ColorfulList-Accent11"/>
              <w:numPr>
                <w:ilvl w:val="1"/>
                <w:numId w:val="39"/>
              </w:numPr>
              <w:rPr>
                <w:rFonts w:asciiTheme="minorHAnsi" w:hAnsiTheme="minorHAnsi"/>
                <w:szCs w:val="24"/>
              </w:rPr>
            </w:pPr>
            <w:r>
              <w:rPr>
                <w:rFonts w:asciiTheme="minorHAnsi" w:hAnsiTheme="minorHAnsi"/>
                <w:szCs w:val="24"/>
              </w:rPr>
              <w:t>Information Strategy and Technology Enhanced Learning</w:t>
            </w:r>
          </w:p>
          <w:p w:rsidR="00A036A0" w:rsidRPr="005A54E7" w:rsidRDefault="00A036A0" w:rsidP="00205751">
            <w:pPr>
              <w:pStyle w:val="ColorfulList-Accent11"/>
              <w:numPr>
                <w:ilvl w:val="2"/>
                <w:numId w:val="39"/>
              </w:numPr>
              <w:rPr>
                <w:rFonts w:asciiTheme="minorHAnsi" w:hAnsiTheme="minorHAnsi"/>
                <w:szCs w:val="24"/>
              </w:rPr>
            </w:pPr>
            <w:r>
              <w:rPr>
                <w:rFonts w:asciiTheme="minorHAnsi" w:hAnsiTheme="minorHAnsi"/>
                <w:szCs w:val="24"/>
              </w:rPr>
              <w:t>Rob Churn</w:t>
            </w:r>
            <w:proofErr w:type="gramStart"/>
            <w:r>
              <w:rPr>
                <w:rFonts w:asciiTheme="minorHAnsi" w:hAnsiTheme="minorHAnsi"/>
                <w:szCs w:val="24"/>
              </w:rPr>
              <w:t>,  Head</w:t>
            </w:r>
            <w:proofErr w:type="gramEnd"/>
            <w:r>
              <w:rPr>
                <w:rFonts w:asciiTheme="minorHAnsi" w:hAnsiTheme="minorHAnsi"/>
                <w:szCs w:val="24"/>
              </w:rPr>
              <w:t xml:space="preserve"> of ITAV and the Space Strategy </w:t>
            </w:r>
            <w:proofErr w:type="spellStart"/>
            <w:r>
              <w:rPr>
                <w:rFonts w:asciiTheme="minorHAnsi" w:hAnsiTheme="minorHAnsi"/>
                <w:szCs w:val="24"/>
              </w:rPr>
              <w:t>Comission</w:t>
            </w:r>
            <w:proofErr w:type="spellEnd"/>
            <w:r>
              <w:rPr>
                <w:rFonts w:asciiTheme="minorHAnsi" w:hAnsiTheme="minorHAnsi"/>
                <w:szCs w:val="24"/>
              </w:rPr>
              <w:t xml:space="preserve">  came to discuss some issues students were facing(</w:t>
            </w:r>
            <w:proofErr w:type="spellStart"/>
            <w:r>
              <w:rPr>
                <w:rFonts w:asciiTheme="minorHAnsi" w:hAnsiTheme="minorHAnsi"/>
                <w:szCs w:val="24"/>
              </w:rPr>
              <w:t>ie</w:t>
            </w:r>
            <w:proofErr w:type="spellEnd"/>
            <w:r>
              <w:rPr>
                <w:rFonts w:asciiTheme="minorHAnsi" w:hAnsiTheme="minorHAnsi"/>
                <w:szCs w:val="24"/>
              </w:rPr>
              <w:t>. Moodle, Lecture theaters, broken equipment, etc.)</w:t>
            </w:r>
          </w:p>
          <w:p w:rsidR="00A036A0" w:rsidRPr="00AF0560" w:rsidRDefault="00A036A0" w:rsidP="008D11D2">
            <w:pPr>
              <w:widowControl w:val="0"/>
              <w:tabs>
                <w:tab w:val="left" w:pos="1080"/>
                <w:tab w:val="left" w:pos="1800"/>
              </w:tabs>
              <w:suppressAutoHyphens/>
              <w:rPr>
                <w:rFonts w:asciiTheme="minorHAnsi" w:eastAsia="Calibri" w:hAnsiTheme="minorHAnsi"/>
                <w:b/>
              </w:rPr>
            </w:pPr>
          </w:p>
          <w:p w:rsidR="00A036A0" w:rsidRPr="005A54E7"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BMS</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1 (Newly Elected)</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sz w:val="24"/>
                <w:szCs w:val="24"/>
              </w:rPr>
            </w:pPr>
            <w:r>
              <w:rPr>
                <w:rFonts w:asciiTheme="minorHAnsi" w:eastAsia="Calibri" w:hAnsiTheme="minorHAnsi"/>
                <w:sz w:val="24"/>
                <w:szCs w:val="24"/>
              </w:rPr>
              <w:t xml:space="preserve">Organised a </w:t>
            </w:r>
            <w:r w:rsidRPr="00803FA9">
              <w:rPr>
                <w:rFonts w:asciiTheme="minorHAnsi" w:eastAsia="Calibri" w:hAnsiTheme="minorHAnsi"/>
                <w:sz w:val="24"/>
                <w:szCs w:val="24"/>
              </w:rPr>
              <w:t>Biomed Get-Together</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sz w:val="24"/>
                <w:szCs w:val="24"/>
              </w:rPr>
            </w:pPr>
            <w:r w:rsidRPr="00803FA9">
              <w:rPr>
                <w:rFonts w:asciiTheme="minorHAnsi" w:eastAsia="Calibri" w:hAnsiTheme="minorHAnsi"/>
                <w:sz w:val="24"/>
                <w:szCs w:val="24"/>
              </w:rPr>
              <w:t xml:space="preserve">Meeting with A </w:t>
            </w:r>
            <w:proofErr w:type="spellStart"/>
            <w:r w:rsidRPr="00803FA9">
              <w:rPr>
                <w:rFonts w:asciiTheme="minorHAnsi" w:eastAsia="Calibri" w:hAnsiTheme="minorHAnsi"/>
                <w:sz w:val="24"/>
                <w:szCs w:val="24"/>
              </w:rPr>
              <w:t>Nohturrft</w:t>
            </w:r>
            <w:proofErr w:type="spellEnd"/>
            <w:r w:rsidRPr="00803FA9">
              <w:rPr>
                <w:rFonts w:asciiTheme="minorHAnsi" w:eastAsia="Calibri" w:hAnsiTheme="minorHAnsi"/>
                <w:sz w:val="24"/>
                <w:szCs w:val="24"/>
              </w:rPr>
              <w:t xml:space="preserve"> about practical write up</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sz w:val="24"/>
                <w:szCs w:val="24"/>
              </w:rPr>
            </w:pPr>
            <w:r w:rsidRPr="00803FA9">
              <w:rPr>
                <w:rFonts w:asciiTheme="minorHAnsi" w:eastAsia="Calibri" w:hAnsiTheme="minorHAnsi"/>
                <w:sz w:val="24"/>
                <w:szCs w:val="24"/>
              </w:rPr>
              <w:t>Organising a survey for their cohort</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sz w:val="24"/>
                <w:szCs w:val="24"/>
              </w:rPr>
            </w:pPr>
            <w:r w:rsidRPr="00803FA9">
              <w:rPr>
                <w:rFonts w:asciiTheme="minorHAnsi" w:eastAsia="Calibri" w:hAnsiTheme="minorHAnsi"/>
                <w:sz w:val="24"/>
                <w:szCs w:val="24"/>
              </w:rPr>
              <w:t>Opened an online suggestion box</w:t>
            </w:r>
            <w:r>
              <w:rPr>
                <w:rFonts w:asciiTheme="minorHAnsi" w:eastAsia="Calibri" w:hAnsiTheme="minorHAnsi"/>
                <w:sz w:val="24"/>
                <w:szCs w:val="24"/>
              </w:rPr>
              <w:t xml:space="preserve"> on their FB page</w:t>
            </w:r>
            <w:r w:rsidRPr="00803FA9">
              <w:rPr>
                <w:rFonts w:asciiTheme="minorHAnsi" w:eastAsia="Calibri" w:hAnsiTheme="minorHAnsi"/>
                <w:sz w:val="24"/>
                <w:szCs w:val="24"/>
              </w:rPr>
              <w:t>.</w:t>
            </w:r>
          </w:p>
          <w:p w:rsidR="00A036A0" w:rsidRPr="00803FA9"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2</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No major issues, only minor things that have been dealt with as and when they cropped up</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sz w:val="24"/>
                <w:szCs w:val="24"/>
              </w:rPr>
            </w:pPr>
            <w:r>
              <w:rPr>
                <w:rFonts w:asciiTheme="minorHAnsi" w:eastAsia="Calibri" w:hAnsiTheme="minorHAnsi"/>
                <w:sz w:val="24"/>
                <w:szCs w:val="24"/>
              </w:rPr>
              <w:t xml:space="preserve">Encouraged people to attend Career symposium </w:t>
            </w:r>
          </w:p>
          <w:p w:rsidR="00A036A0" w:rsidRPr="00803FA9"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3</w:t>
            </w:r>
          </w:p>
          <w:p w:rsidR="00A036A0" w:rsidRPr="00CE0B9F"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sz w:val="24"/>
                <w:szCs w:val="24"/>
              </w:rPr>
              <w:t>Have put together a year book and a grad ball committee</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sz w:val="24"/>
                <w:szCs w:val="24"/>
              </w:rPr>
              <w:t>Brought up the research project issue for next year’s cohort at course committee meeting</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sz w:val="24"/>
                <w:szCs w:val="24"/>
              </w:rPr>
            </w:pPr>
            <w:proofErr w:type="spellStart"/>
            <w:r>
              <w:rPr>
                <w:rFonts w:asciiTheme="minorHAnsi" w:eastAsia="Calibri" w:hAnsiTheme="minorHAnsi"/>
                <w:sz w:val="24"/>
                <w:szCs w:val="24"/>
              </w:rPr>
              <w:t>MSci</w:t>
            </w:r>
            <w:proofErr w:type="spellEnd"/>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sz w:val="24"/>
                <w:szCs w:val="24"/>
              </w:rPr>
              <w:t>Found out ICA for RPPM</w:t>
            </w:r>
          </w:p>
          <w:p w:rsidR="00A036A0" w:rsidRPr="00AF056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sz w:val="24"/>
                <w:szCs w:val="24"/>
              </w:rPr>
              <w:t>Organised a secret Santa for Cohort</w:t>
            </w:r>
          </w:p>
          <w:p w:rsidR="00A036A0"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b/>
              </w:rPr>
            </w:pPr>
            <w:r>
              <w:rPr>
                <w:rFonts w:asciiTheme="minorHAnsi" w:eastAsia="Calibri" w:hAnsiTheme="minorHAnsi"/>
                <w:b/>
              </w:rPr>
              <w:t>HCS</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1 (Newly Elected)</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Organising a revision session for cohort in January2 016</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2</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Received placement feedback which has been made available to their cohort</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Met with Course Director about Careers Advice</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3</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No major issues as cohort is mainly on placement</w:t>
            </w:r>
          </w:p>
          <w:p w:rsidR="00A036A0" w:rsidRPr="00AF056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Sent feedback to course coordinator about how to improve SGUL site to improve recruitment for the course</w:t>
            </w:r>
          </w:p>
          <w:p w:rsidR="00A036A0"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rPr>
            </w:pPr>
            <w:r w:rsidRPr="00803FA9">
              <w:rPr>
                <w:rFonts w:asciiTheme="minorHAnsi" w:eastAsia="Calibri" w:hAnsiTheme="minorHAnsi"/>
              </w:rPr>
              <w:t xml:space="preserve">BSc </w:t>
            </w:r>
            <w:proofErr w:type="spellStart"/>
            <w:r w:rsidRPr="00803FA9">
              <w:rPr>
                <w:rFonts w:asciiTheme="minorHAnsi" w:eastAsia="Calibri" w:hAnsiTheme="minorHAnsi"/>
              </w:rPr>
              <w:t>Physiotheraphy</w:t>
            </w:r>
            <w:proofErr w:type="spellEnd"/>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1 (Newly Elected)</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Met course leader about minor issues that will be presented at Physio Council meeting</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2</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No major issues as cohort is mainly on placement</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3</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Started organising physiotherapy graduation ball</w:t>
            </w:r>
          </w:p>
          <w:p w:rsidR="00A036A0" w:rsidRPr="00AF056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Organise a Christmas social for cohort</w:t>
            </w:r>
          </w:p>
          <w:p w:rsidR="00A036A0" w:rsidRPr="00803FA9"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b/>
              </w:rPr>
            </w:pPr>
            <w:r>
              <w:rPr>
                <w:rFonts w:asciiTheme="minorHAnsi" w:eastAsia="Calibri" w:hAnsiTheme="minorHAnsi"/>
              </w:rPr>
              <w:t>MBBS6</w:t>
            </w:r>
          </w:p>
          <w:p w:rsidR="00A036A0" w:rsidRPr="005A54E7"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b/>
              </w:rPr>
            </w:pPr>
            <w:r>
              <w:rPr>
                <w:rFonts w:asciiTheme="minorHAnsi" w:eastAsia="Calibri" w:hAnsiTheme="minorHAnsi"/>
              </w:rPr>
              <w:t>Year 1 (Newly elected)</w:t>
            </w:r>
          </w:p>
          <w:p w:rsidR="00A036A0" w:rsidRPr="005A54E7"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b/>
              </w:rPr>
            </w:pPr>
            <w:r>
              <w:rPr>
                <w:rFonts w:asciiTheme="minorHAnsi" w:eastAsia="Calibri" w:hAnsiTheme="minorHAnsi"/>
              </w:rPr>
              <w:t>No major issues</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sidRPr="005A54E7">
              <w:rPr>
                <w:rFonts w:asciiTheme="minorHAnsi" w:eastAsia="Calibri" w:hAnsiTheme="minorHAnsi"/>
              </w:rPr>
              <w:t>Year 2</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No report given</w:t>
            </w:r>
          </w:p>
          <w:p w:rsidR="00A036A0" w:rsidRPr="00803FA9"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b/>
              </w:rPr>
            </w:pPr>
            <w:r>
              <w:rPr>
                <w:rFonts w:asciiTheme="minorHAnsi" w:eastAsia="Calibri" w:hAnsiTheme="minorHAnsi"/>
              </w:rPr>
              <w:t>MBBS5</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Year 1</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No major issues</w:t>
            </w:r>
          </w:p>
          <w:p w:rsidR="00A036A0" w:rsidRDefault="00A036A0" w:rsidP="008D11D2">
            <w:pPr>
              <w:pStyle w:val="ListParagraph"/>
              <w:widowControl w:val="0"/>
              <w:tabs>
                <w:tab w:val="left" w:pos="1080"/>
                <w:tab w:val="left" w:pos="1800"/>
              </w:tabs>
              <w:suppressAutoHyphens/>
              <w:ind w:left="1440"/>
              <w:rPr>
                <w:rFonts w:asciiTheme="minorHAnsi" w:eastAsia="Calibri" w:hAnsiTheme="minorHAnsi"/>
              </w:rPr>
            </w:pP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Year 2</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No</w:t>
            </w:r>
            <w:r>
              <w:t xml:space="preserve"> </w:t>
            </w:r>
            <w:r w:rsidRPr="00803FA9">
              <w:rPr>
                <w:rFonts w:asciiTheme="minorHAnsi" w:eastAsia="Calibri" w:hAnsiTheme="minorHAnsi"/>
              </w:rPr>
              <w:t>major issues, only minor things that have been dealt with as and when they cropped up</w:t>
            </w:r>
          </w:p>
          <w:p w:rsidR="00A036A0" w:rsidRPr="00803FA9"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Started collecting feedback on recent EYCE visits</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T Year</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Planning of T Year Ball</w:t>
            </w:r>
          </w:p>
          <w:p w:rsidR="00A036A0" w:rsidRDefault="00A036A0" w:rsidP="00205751">
            <w:pPr>
              <w:pStyle w:val="ListParagraph"/>
              <w:widowControl w:val="0"/>
              <w:numPr>
                <w:ilvl w:val="3"/>
                <w:numId w:val="39"/>
              </w:numPr>
              <w:tabs>
                <w:tab w:val="left" w:pos="1080"/>
                <w:tab w:val="left" w:pos="1800"/>
              </w:tabs>
              <w:suppressAutoHyphens/>
              <w:rPr>
                <w:rFonts w:asciiTheme="minorHAnsi" w:eastAsia="Calibri" w:hAnsiTheme="minorHAnsi"/>
              </w:rPr>
            </w:pPr>
            <w:r>
              <w:rPr>
                <w:rFonts w:asciiTheme="minorHAnsi" w:eastAsia="Calibri" w:hAnsiTheme="minorHAnsi"/>
              </w:rPr>
              <w:t xml:space="preserve">Sponsors, Venues </w:t>
            </w:r>
            <w:proofErr w:type="spellStart"/>
            <w:r>
              <w:rPr>
                <w:rFonts w:asciiTheme="minorHAnsi" w:eastAsia="Calibri" w:hAnsiTheme="minorHAnsi"/>
              </w:rPr>
              <w:t>ect</w:t>
            </w:r>
            <w:proofErr w:type="spellEnd"/>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 xml:space="preserve">Organised a mock OSCE for cohort in </w:t>
            </w:r>
            <w:proofErr w:type="spellStart"/>
            <w:r>
              <w:rPr>
                <w:rFonts w:asciiTheme="minorHAnsi" w:eastAsia="Calibri" w:hAnsiTheme="minorHAnsi"/>
              </w:rPr>
              <w:t>Febrauary</w:t>
            </w:r>
            <w:proofErr w:type="spellEnd"/>
            <w:r>
              <w:rPr>
                <w:rFonts w:asciiTheme="minorHAnsi" w:eastAsia="Calibri" w:hAnsiTheme="minorHAnsi"/>
              </w:rPr>
              <w:t xml:space="preserve"> 2016</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P Year</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 xml:space="preserve">Met with VPE+W </w:t>
            </w:r>
          </w:p>
          <w:p w:rsidR="00A036A0" w:rsidRDefault="00A036A0" w:rsidP="00205751">
            <w:pPr>
              <w:pStyle w:val="ListParagraph"/>
              <w:widowControl w:val="0"/>
              <w:numPr>
                <w:ilvl w:val="3"/>
                <w:numId w:val="39"/>
              </w:numPr>
              <w:tabs>
                <w:tab w:val="left" w:pos="1080"/>
                <w:tab w:val="left" w:pos="1800"/>
              </w:tabs>
              <w:suppressAutoHyphens/>
              <w:rPr>
                <w:rFonts w:asciiTheme="minorHAnsi" w:eastAsia="Calibri" w:hAnsiTheme="minorHAnsi"/>
              </w:rPr>
            </w:pPr>
            <w:r>
              <w:rPr>
                <w:rFonts w:asciiTheme="minorHAnsi" w:eastAsia="Calibri" w:hAnsiTheme="minorHAnsi"/>
              </w:rPr>
              <w:t>Discussed year group issues that involve both education and welfare</w:t>
            </w:r>
          </w:p>
          <w:p w:rsidR="00A036A0" w:rsidRPr="00312D86"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 xml:space="preserve">Organising and sorting out revision lectures </w:t>
            </w:r>
            <w:proofErr w:type="spellStart"/>
            <w:r>
              <w:rPr>
                <w:rFonts w:asciiTheme="minorHAnsi" w:eastAsia="Calibri" w:hAnsiTheme="minorHAnsi"/>
              </w:rPr>
              <w:t>fot</w:t>
            </w:r>
            <w:proofErr w:type="spellEnd"/>
            <w:r>
              <w:rPr>
                <w:rFonts w:asciiTheme="minorHAnsi" w:eastAsia="Calibri" w:hAnsiTheme="minorHAnsi"/>
              </w:rPr>
              <w:t xml:space="preserve"> the cohort</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F Year</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Had an F year committee</w:t>
            </w:r>
          </w:p>
          <w:p w:rsidR="00A036A0" w:rsidRPr="00AF056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Continuing to organise grad ball</w:t>
            </w:r>
          </w:p>
          <w:p w:rsidR="00A036A0" w:rsidRDefault="00A036A0" w:rsidP="00205751">
            <w:pPr>
              <w:pStyle w:val="ListParagraph"/>
              <w:widowControl w:val="0"/>
              <w:numPr>
                <w:ilvl w:val="0"/>
                <w:numId w:val="39"/>
              </w:numPr>
              <w:tabs>
                <w:tab w:val="left" w:pos="1080"/>
                <w:tab w:val="left" w:pos="1800"/>
              </w:tabs>
              <w:suppressAutoHyphens/>
              <w:rPr>
                <w:rFonts w:asciiTheme="minorHAnsi" w:eastAsia="Calibri" w:hAnsiTheme="minorHAnsi"/>
              </w:rPr>
            </w:pPr>
            <w:r>
              <w:rPr>
                <w:rFonts w:asciiTheme="minorHAnsi" w:eastAsia="Calibri" w:hAnsiTheme="minorHAnsi"/>
              </w:rPr>
              <w:t>MBBS4</w:t>
            </w:r>
          </w:p>
          <w:p w:rsidR="00A036A0" w:rsidRDefault="00A036A0" w:rsidP="00205751">
            <w:pPr>
              <w:pStyle w:val="ListParagraph"/>
              <w:widowControl w:val="0"/>
              <w:numPr>
                <w:ilvl w:val="1"/>
                <w:numId w:val="39"/>
              </w:numPr>
              <w:tabs>
                <w:tab w:val="left" w:pos="1080"/>
                <w:tab w:val="left" w:pos="1800"/>
              </w:tabs>
              <w:suppressAutoHyphens/>
              <w:rPr>
                <w:rFonts w:asciiTheme="minorHAnsi" w:eastAsia="Calibri" w:hAnsiTheme="minorHAnsi"/>
              </w:rPr>
            </w:pPr>
            <w:r>
              <w:rPr>
                <w:rFonts w:asciiTheme="minorHAnsi" w:eastAsia="Calibri" w:hAnsiTheme="minorHAnsi"/>
              </w:rPr>
              <w:t>Year 1 (Newly Elected)</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Issues with AV</w:t>
            </w:r>
          </w:p>
          <w:p w:rsidR="00A036A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Issues with SSCG</w:t>
            </w:r>
          </w:p>
          <w:p w:rsidR="00A036A0" w:rsidRPr="00AF0560" w:rsidRDefault="00A036A0" w:rsidP="00205751">
            <w:pPr>
              <w:pStyle w:val="ListParagraph"/>
              <w:widowControl w:val="0"/>
              <w:numPr>
                <w:ilvl w:val="2"/>
                <w:numId w:val="39"/>
              </w:numPr>
              <w:tabs>
                <w:tab w:val="left" w:pos="1080"/>
                <w:tab w:val="left" w:pos="1800"/>
              </w:tabs>
              <w:suppressAutoHyphens/>
              <w:rPr>
                <w:rFonts w:asciiTheme="minorHAnsi" w:eastAsia="Calibri" w:hAnsiTheme="minorHAnsi"/>
              </w:rPr>
            </w:pPr>
            <w:r>
              <w:rPr>
                <w:rFonts w:asciiTheme="minorHAnsi" w:eastAsia="Calibri" w:hAnsiTheme="minorHAnsi"/>
              </w:rPr>
              <w:t>Issues with USMLE</w:t>
            </w:r>
          </w:p>
        </w:tc>
      </w:tr>
    </w:tbl>
    <w:p w:rsidR="00010739" w:rsidRDefault="00010739" w:rsidP="00010739">
      <w:pPr>
        <w:pStyle w:val="ColorfulList-Accent11"/>
        <w:numPr>
          <w:ilvl w:val="0"/>
          <w:numId w:val="21"/>
        </w:numPr>
      </w:pPr>
      <w:r>
        <w:t>MD</w:t>
      </w:r>
      <w:r>
        <w:t xml:space="preserve"> gave a verbal summary of the report.</w:t>
      </w:r>
    </w:p>
    <w:p w:rsidR="00010739" w:rsidRDefault="00010739" w:rsidP="00010739">
      <w:pPr>
        <w:pStyle w:val="ColorfulList-Accent11"/>
        <w:numPr>
          <w:ilvl w:val="0"/>
          <w:numId w:val="21"/>
        </w:numPr>
      </w:pPr>
      <w:r>
        <w:t>GC: Did junior doctor contract stuff come up at all?</w:t>
      </w:r>
    </w:p>
    <w:p w:rsidR="00010739" w:rsidRDefault="00010739" w:rsidP="00010739">
      <w:pPr>
        <w:pStyle w:val="ColorfulList-Accent11"/>
        <w:numPr>
          <w:ilvl w:val="0"/>
          <w:numId w:val="21"/>
        </w:numPr>
      </w:pPr>
      <w:r>
        <w:t xml:space="preserve">MD: No it didn’t. However, this was back in December when everything was still calm. </w:t>
      </w:r>
    </w:p>
    <w:p w:rsidR="00010739" w:rsidRDefault="00010739" w:rsidP="00010739">
      <w:pPr>
        <w:pStyle w:val="ColorfulList-Accent11"/>
        <w:numPr>
          <w:ilvl w:val="0"/>
          <w:numId w:val="21"/>
        </w:numPr>
      </w:pPr>
      <w:r>
        <w:t>Passed.</w:t>
      </w:r>
    </w:p>
    <w:p w:rsidR="007B1611" w:rsidRDefault="007B1611" w:rsidP="007B1611">
      <w:pPr>
        <w:tabs>
          <w:tab w:val="left" w:pos="1560"/>
        </w:tabs>
        <w:rPr>
          <w:bCs/>
          <w:sz w:val="28"/>
          <w:szCs w:val="28"/>
        </w:rPr>
      </w:pPr>
    </w:p>
    <w:p w:rsidR="00EA075C" w:rsidRDefault="00EA075C" w:rsidP="007B1611">
      <w:pPr>
        <w:tabs>
          <w:tab w:val="left" w:pos="1560"/>
        </w:tabs>
        <w:rPr>
          <w:bCs/>
          <w:sz w:val="28"/>
          <w:szCs w:val="28"/>
        </w:rPr>
      </w:pPr>
      <w:r w:rsidRPr="00EA075C">
        <w:rPr>
          <w:bCs/>
          <w:noProof/>
          <w:sz w:val="28"/>
          <w:szCs w:val="28"/>
        </w:rPr>
        <mc:AlternateContent>
          <mc:Choice Requires="wps">
            <w:drawing>
              <wp:anchor distT="45720" distB="45720" distL="114300" distR="114300" simplePos="0" relativeHeight="251693056" behindDoc="0" locked="0" layoutInCell="1" allowOverlap="1" wp14:anchorId="42724D2A" wp14:editId="36071B7A">
                <wp:simplePos x="0" y="0"/>
                <wp:positionH relativeFrom="margin">
                  <wp:align>left</wp:align>
                </wp:positionH>
                <wp:positionV relativeFrom="paragraph">
                  <wp:posOffset>-17145</wp:posOffset>
                </wp:positionV>
                <wp:extent cx="49911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solidFill>
                          <a:srgbClr val="FFFFFF"/>
                        </a:solidFill>
                        <a:ln w="9525">
                          <a:solidFill>
                            <a:srgbClr val="000000"/>
                          </a:solidFill>
                          <a:miter lim="800000"/>
                          <a:headEnd/>
                          <a:tailEnd/>
                        </a:ln>
                      </wps:spPr>
                      <wps:txbx>
                        <w:txbxContent>
                          <w:p w:rsidR="00EA075C" w:rsidRDefault="00EA075C">
                            <w:r>
                              <w:t xml:space="preserve">Action Point – Representation Officers to contact MBBS4 Year 1 reps to find out if they use the PBL LOBs and report back to the International Officers.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24D2A" id="_x0000_s1034" type="#_x0000_t202" style="position:absolute;margin-left:0;margin-top:-1.35pt;width:393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dSKAIAAE8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">
                <v:textbox style="mso-fit-shape-to-text:t">
                  <w:txbxContent>
                    <w:p w:rsidR="00EA075C" w:rsidRDefault="00EA075C">
                      <w:r>
                        <w:t xml:space="preserve">Action Point – Representation Officers to contact MBBS4 Year 1 reps to find out if they use the PBL LOBs and report back to the International Officers. </w:t>
                      </w:r>
                    </w:p>
                  </w:txbxContent>
                </v:textbox>
                <w10:wrap type="square" anchorx="margin"/>
              </v:shape>
            </w:pict>
          </mc:Fallback>
        </mc:AlternateContent>
      </w:r>
    </w:p>
    <w:p w:rsidR="008460D7" w:rsidRPr="008460D7" w:rsidRDefault="008460D7" w:rsidP="008460D7">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8460D7" w:rsidRPr="003C7D70" w:rsidRDefault="008460D7" w:rsidP="008460D7">
      <w:pPr>
        <w:ind w:left="284" w:firstLine="436"/>
        <w:rPr>
          <w:rFonts w:asciiTheme="minorHAnsi" w:hAnsiTheme="minorHAnsi"/>
          <w:b/>
          <w:bCs/>
          <w:sz w:val="28"/>
          <w:szCs w:val="28"/>
        </w:rPr>
      </w:pPr>
      <w:proofErr w:type="spellStart"/>
      <w:r w:rsidRPr="003C7D70">
        <w:rPr>
          <w:rFonts w:asciiTheme="minorHAnsi" w:hAnsiTheme="minorHAnsi"/>
          <w:b/>
          <w:bCs/>
          <w:sz w:val="28"/>
          <w:szCs w:val="28"/>
        </w:rPr>
        <w:t>IIIa</w:t>
      </w:r>
      <w:proofErr w:type="spellEnd"/>
      <w:r w:rsidRPr="003C7D70">
        <w:rPr>
          <w:rFonts w:asciiTheme="minorHAnsi" w:hAnsiTheme="minorHAnsi"/>
          <w:b/>
          <w:bCs/>
          <w:sz w:val="28"/>
          <w:szCs w:val="28"/>
        </w:rPr>
        <w:t xml:space="preserve">. </w:t>
      </w:r>
      <w:r w:rsidR="003C7D70" w:rsidRPr="003C7D70">
        <w:rPr>
          <w:rFonts w:asciiTheme="minorHAnsi" w:hAnsiTheme="minorHAnsi"/>
          <w:b/>
          <w:bCs/>
          <w:sz w:val="28"/>
          <w:szCs w:val="28"/>
        </w:rPr>
        <w:t>Appraisals – Steven Gilbert</w:t>
      </w:r>
    </w:p>
    <w:p w:rsidR="003C7D70" w:rsidRDefault="003C7D70" w:rsidP="003C7D70">
      <w:pPr>
        <w:rPr>
          <w:rFonts w:asciiTheme="minorHAnsi" w:hAnsiTheme="minorHAnsi"/>
        </w:rPr>
      </w:pPr>
      <w:r w:rsidRPr="003C7D70">
        <w:rPr>
          <w:rFonts w:asciiTheme="minorHAnsi" w:hAnsiTheme="minorHAnsi"/>
        </w:rPr>
        <w:t xml:space="preserve">Your zone leader will call you in and you have to fill in a form and have a discussion. They have to be done </w:t>
      </w:r>
      <w:r>
        <w:rPr>
          <w:rFonts w:asciiTheme="minorHAnsi" w:hAnsiTheme="minorHAnsi"/>
        </w:rPr>
        <w:t xml:space="preserve">at least 1 week </w:t>
      </w:r>
      <w:r w:rsidRPr="003C7D70">
        <w:rPr>
          <w:rFonts w:asciiTheme="minorHAnsi" w:hAnsiTheme="minorHAnsi"/>
        </w:rPr>
        <w:t>before</w:t>
      </w:r>
      <w:r>
        <w:rPr>
          <w:rFonts w:asciiTheme="minorHAnsi" w:hAnsiTheme="minorHAnsi"/>
        </w:rPr>
        <w:t xml:space="preserve"> the</w:t>
      </w:r>
      <w:r w:rsidRPr="003C7D70">
        <w:rPr>
          <w:rFonts w:asciiTheme="minorHAnsi" w:hAnsiTheme="minorHAnsi"/>
        </w:rPr>
        <w:t xml:space="preserve"> 6</w:t>
      </w:r>
      <w:r w:rsidRPr="003C7D70">
        <w:rPr>
          <w:rFonts w:asciiTheme="minorHAnsi" w:hAnsiTheme="minorHAnsi"/>
          <w:vertAlign w:val="superscript"/>
        </w:rPr>
        <w:t>th</w:t>
      </w:r>
      <w:r>
        <w:rPr>
          <w:rFonts w:asciiTheme="minorHAnsi" w:hAnsiTheme="minorHAnsi"/>
        </w:rPr>
        <w:t xml:space="preserve"> Month report meeting</w:t>
      </w:r>
      <w:r w:rsidRPr="003C7D70">
        <w:rPr>
          <w:rFonts w:asciiTheme="minorHAnsi" w:hAnsiTheme="minorHAnsi"/>
        </w:rPr>
        <w:t xml:space="preserve">. They can be seen by any </w:t>
      </w:r>
      <w:r>
        <w:rPr>
          <w:rFonts w:asciiTheme="minorHAnsi" w:hAnsiTheme="minorHAnsi"/>
        </w:rPr>
        <w:t>student who asks so please be professional</w:t>
      </w:r>
      <w:r w:rsidRPr="003C7D70">
        <w:rPr>
          <w:rFonts w:asciiTheme="minorHAnsi" w:hAnsiTheme="minorHAnsi"/>
        </w:rPr>
        <w:t xml:space="preserve">. </w:t>
      </w:r>
    </w:p>
    <w:p w:rsidR="00205751" w:rsidRPr="003C7D70" w:rsidRDefault="00205751" w:rsidP="003C7D70">
      <w:pPr>
        <w:rPr>
          <w:rFonts w:asciiTheme="minorHAnsi" w:hAnsiTheme="minorHAnsi"/>
        </w:rPr>
      </w:pPr>
    </w:p>
    <w:p w:rsidR="003C7D70" w:rsidRPr="003C7D70" w:rsidRDefault="003C7D70" w:rsidP="003C7D70">
      <w:pPr>
        <w:ind w:left="284" w:firstLine="436"/>
        <w:rPr>
          <w:rFonts w:asciiTheme="minorHAnsi" w:hAnsiTheme="minorHAnsi"/>
          <w:b/>
          <w:bCs/>
          <w:sz w:val="28"/>
          <w:szCs w:val="28"/>
        </w:rPr>
      </w:pPr>
      <w:proofErr w:type="spellStart"/>
      <w:r>
        <w:rPr>
          <w:rFonts w:asciiTheme="minorHAnsi" w:hAnsiTheme="minorHAnsi"/>
          <w:b/>
          <w:bCs/>
          <w:sz w:val="28"/>
          <w:szCs w:val="28"/>
        </w:rPr>
        <w:t>IIIb</w:t>
      </w:r>
      <w:proofErr w:type="spellEnd"/>
      <w:r w:rsidRPr="003C7D70">
        <w:rPr>
          <w:rFonts w:asciiTheme="minorHAnsi" w:hAnsiTheme="minorHAnsi"/>
          <w:b/>
          <w:bCs/>
          <w:sz w:val="28"/>
          <w:szCs w:val="28"/>
        </w:rPr>
        <w:t xml:space="preserve">. </w:t>
      </w:r>
      <w:r>
        <w:rPr>
          <w:rFonts w:asciiTheme="minorHAnsi" w:hAnsiTheme="minorHAnsi"/>
          <w:b/>
          <w:bCs/>
          <w:sz w:val="28"/>
          <w:szCs w:val="28"/>
        </w:rPr>
        <w:t>Looking at your Job Roles</w:t>
      </w:r>
      <w:r w:rsidRPr="003C7D70">
        <w:rPr>
          <w:rFonts w:asciiTheme="minorHAnsi" w:hAnsiTheme="minorHAnsi"/>
          <w:b/>
          <w:bCs/>
          <w:sz w:val="28"/>
          <w:szCs w:val="28"/>
        </w:rPr>
        <w:t xml:space="preserve"> – </w:t>
      </w:r>
      <w:r>
        <w:rPr>
          <w:rFonts w:asciiTheme="minorHAnsi" w:hAnsiTheme="minorHAnsi"/>
          <w:b/>
          <w:bCs/>
          <w:sz w:val="28"/>
          <w:szCs w:val="28"/>
        </w:rPr>
        <w:t>Ruth Varney</w:t>
      </w:r>
    </w:p>
    <w:p w:rsidR="003C7D70" w:rsidRDefault="003C7D70" w:rsidP="003C7D70">
      <w:pPr>
        <w:rPr>
          <w:rFonts w:asciiTheme="minorHAnsi" w:hAnsiTheme="minorHAnsi"/>
        </w:rPr>
      </w:pPr>
      <w:r>
        <w:rPr>
          <w:rFonts w:asciiTheme="minorHAnsi" w:hAnsiTheme="minorHAnsi"/>
        </w:rPr>
        <w:t xml:space="preserve">As is constitutionally required please can you take some time to look at your job in the constitution and see if it needs </w:t>
      </w:r>
      <w:proofErr w:type="gramStart"/>
      <w:r>
        <w:rPr>
          <w:rFonts w:asciiTheme="minorHAnsi" w:hAnsiTheme="minorHAnsi"/>
        </w:rPr>
        <w:t>updating.</w:t>
      </w:r>
      <w:proofErr w:type="gramEnd"/>
      <w:r>
        <w:rPr>
          <w:rFonts w:asciiTheme="minorHAnsi" w:hAnsiTheme="minorHAnsi"/>
        </w:rPr>
        <w:t xml:space="preserve"> It may be out of date or include/missing something vital. You need to have a revised version (if it needs changing) before AGM in the summer so this is advanced warning. </w:t>
      </w:r>
    </w:p>
    <w:p w:rsidR="00205751" w:rsidRDefault="00205751" w:rsidP="003C7D70">
      <w:pPr>
        <w:rPr>
          <w:rFonts w:asciiTheme="minorHAnsi" w:hAnsiTheme="minorHAnsi"/>
        </w:rPr>
      </w:pPr>
    </w:p>
    <w:p w:rsidR="003C7D70" w:rsidRPr="003C7D70" w:rsidRDefault="00205751" w:rsidP="003C7D70">
      <w:pPr>
        <w:ind w:left="284" w:firstLine="436"/>
        <w:rPr>
          <w:rFonts w:asciiTheme="minorHAnsi" w:hAnsiTheme="minorHAnsi"/>
          <w:b/>
          <w:bCs/>
          <w:sz w:val="28"/>
          <w:szCs w:val="28"/>
        </w:rPr>
      </w:pPr>
      <w:proofErr w:type="spellStart"/>
      <w:r>
        <w:rPr>
          <w:rFonts w:asciiTheme="minorHAnsi" w:hAnsiTheme="minorHAnsi"/>
          <w:b/>
          <w:bCs/>
          <w:sz w:val="28"/>
          <w:szCs w:val="28"/>
        </w:rPr>
        <w:t>IIIc</w:t>
      </w:r>
      <w:proofErr w:type="spellEnd"/>
      <w:r w:rsidR="003C7D70" w:rsidRPr="003C7D70">
        <w:rPr>
          <w:rFonts w:asciiTheme="minorHAnsi" w:hAnsiTheme="minorHAnsi"/>
          <w:b/>
          <w:bCs/>
          <w:sz w:val="28"/>
          <w:szCs w:val="28"/>
        </w:rPr>
        <w:t xml:space="preserve">. </w:t>
      </w:r>
      <w:r w:rsidR="003C7D70">
        <w:rPr>
          <w:rFonts w:asciiTheme="minorHAnsi" w:hAnsiTheme="minorHAnsi"/>
          <w:b/>
          <w:bCs/>
          <w:sz w:val="28"/>
          <w:szCs w:val="28"/>
        </w:rPr>
        <w:t>SGM/6 Month Meeting</w:t>
      </w:r>
      <w:r w:rsidR="003C7D70" w:rsidRPr="003C7D70">
        <w:rPr>
          <w:rFonts w:asciiTheme="minorHAnsi" w:hAnsiTheme="minorHAnsi"/>
          <w:b/>
          <w:bCs/>
          <w:sz w:val="28"/>
          <w:szCs w:val="28"/>
        </w:rPr>
        <w:t xml:space="preserve"> – Steven Gilbert</w:t>
      </w:r>
    </w:p>
    <w:p w:rsidR="003C7D70" w:rsidRDefault="003C7D70" w:rsidP="003C7D70">
      <w:pPr>
        <w:rPr>
          <w:rFonts w:asciiTheme="minorHAnsi" w:hAnsiTheme="minorHAnsi"/>
        </w:rPr>
      </w:pPr>
      <w:r>
        <w:rPr>
          <w:rFonts w:asciiTheme="minorHAnsi" w:hAnsiTheme="minorHAnsi"/>
        </w:rPr>
        <w:t>The SGM will be held on the 9</w:t>
      </w:r>
      <w:r w:rsidRPr="003C7D70">
        <w:rPr>
          <w:rFonts w:asciiTheme="minorHAnsi" w:hAnsiTheme="minorHAnsi"/>
          <w:vertAlign w:val="superscript"/>
        </w:rPr>
        <w:t>th</w:t>
      </w:r>
      <w:r>
        <w:rPr>
          <w:rFonts w:asciiTheme="minorHAnsi" w:hAnsiTheme="minorHAnsi"/>
        </w:rPr>
        <w:t xml:space="preserve"> February at 5.30pm in LTF. You will have to present a report of what you have done over the last 6 months at this meeting in front of the student body. Please write these reports as an A4 page of prose and send it to Ruth by 12noon on the 29</w:t>
      </w:r>
      <w:r w:rsidRPr="003C7D70">
        <w:rPr>
          <w:rFonts w:asciiTheme="minorHAnsi" w:hAnsiTheme="minorHAnsi"/>
          <w:vertAlign w:val="superscript"/>
        </w:rPr>
        <w:t>th</w:t>
      </w:r>
      <w:r>
        <w:rPr>
          <w:rFonts w:asciiTheme="minorHAnsi" w:hAnsiTheme="minorHAnsi"/>
        </w:rPr>
        <w:t xml:space="preserve"> January 2016. We will also be completing the AGM from June 2015 at this meeting. Included in this will be changes to the Awards and Elections sections of the constitution. If you have any suggestions for this please let Top 5 know. </w:t>
      </w:r>
      <w:r w:rsidR="00205751">
        <w:rPr>
          <w:rFonts w:asciiTheme="minorHAnsi" w:hAnsiTheme="minorHAnsi"/>
        </w:rPr>
        <w:t xml:space="preserve">We intend to keep the meeting brief. Your attendance is compulsory. </w:t>
      </w:r>
    </w:p>
    <w:p w:rsidR="00205751" w:rsidRDefault="00205751" w:rsidP="003C7D70">
      <w:pPr>
        <w:rPr>
          <w:rFonts w:asciiTheme="minorHAnsi" w:hAnsiTheme="minorHAnsi"/>
        </w:rPr>
      </w:pPr>
    </w:p>
    <w:p w:rsidR="00205751" w:rsidRPr="003C7D70" w:rsidRDefault="00205751" w:rsidP="00205751">
      <w:pPr>
        <w:ind w:left="284" w:firstLine="436"/>
        <w:rPr>
          <w:rFonts w:asciiTheme="minorHAnsi" w:hAnsiTheme="minorHAnsi"/>
          <w:b/>
          <w:bCs/>
          <w:sz w:val="28"/>
          <w:szCs w:val="28"/>
        </w:rPr>
      </w:pPr>
      <w:proofErr w:type="spellStart"/>
      <w:r w:rsidRPr="003C7D70">
        <w:rPr>
          <w:rFonts w:asciiTheme="minorHAnsi" w:hAnsiTheme="minorHAnsi"/>
          <w:b/>
          <w:bCs/>
          <w:sz w:val="28"/>
          <w:szCs w:val="28"/>
        </w:rPr>
        <w:t>III</w:t>
      </w:r>
      <w:r>
        <w:rPr>
          <w:rFonts w:asciiTheme="minorHAnsi" w:hAnsiTheme="minorHAnsi"/>
          <w:b/>
          <w:bCs/>
          <w:sz w:val="28"/>
          <w:szCs w:val="28"/>
        </w:rPr>
        <w:t>d</w:t>
      </w:r>
      <w:proofErr w:type="spellEnd"/>
      <w:r w:rsidRPr="003C7D70">
        <w:rPr>
          <w:rFonts w:asciiTheme="minorHAnsi" w:hAnsiTheme="minorHAnsi"/>
          <w:b/>
          <w:bCs/>
          <w:sz w:val="28"/>
          <w:szCs w:val="28"/>
        </w:rPr>
        <w:t xml:space="preserve">. </w:t>
      </w:r>
      <w:r>
        <w:rPr>
          <w:rFonts w:asciiTheme="minorHAnsi" w:hAnsiTheme="minorHAnsi"/>
          <w:b/>
          <w:bCs/>
          <w:sz w:val="28"/>
          <w:szCs w:val="28"/>
        </w:rPr>
        <w:t>SDL room relocation</w:t>
      </w:r>
      <w:r w:rsidRPr="003C7D70">
        <w:rPr>
          <w:rFonts w:asciiTheme="minorHAnsi" w:hAnsiTheme="minorHAnsi"/>
          <w:b/>
          <w:bCs/>
          <w:sz w:val="28"/>
          <w:szCs w:val="28"/>
        </w:rPr>
        <w:t xml:space="preserve"> – Steven Gilbert</w:t>
      </w:r>
    </w:p>
    <w:p w:rsidR="00205751" w:rsidRDefault="00205751" w:rsidP="003C7D70">
      <w:pPr>
        <w:rPr>
          <w:rFonts w:asciiTheme="minorHAnsi" w:hAnsiTheme="minorHAnsi"/>
        </w:rPr>
      </w:pPr>
      <w:r>
        <w:rPr>
          <w:rFonts w:asciiTheme="minorHAnsi" w:hAnsiTheme="minorHAnsi"/>
        </w:rPr>
        <w:t xml:space="preserve">They are relocating the SDL room to the Jenner Wing of the hospital – please refer to the paper circulated for more information. All clinical courses could you please provide feedback about it. </w:t>
      </w:r>
    </w:p>
    <w:p w:rsidR="00205751" w:rsidRDefault="00205751" w:rsidP="003C7D70">
      <w:pPr>
        <w:rPr>
          <w:rFonts w:asciiTheme="minorHAnsi" w:hAnsiTheme="minorHAnsi"/>
        </w:rPr>
      </w:pPr>
      <w:r w:rsidRPr="00205751">
        <w:rPr>
          <w:rFonts w:asciiTheme="minorHAnsi" w:hAnsiTheme="minorHAnsi"/>
          <w:noProof/>
        </w:rPr>
        <mc:AlternateContent>
          <mc:Choice Requires="wps">
            <w:drawing>
              <wp:anchor distT="45720" distB="45720" distL="114300" distR="114300" simplePos="0" relativeHeight="251701248" behindDoc="0" locked="0" layoutInCell="1" allowOverlap="1" wp14:anchorId="4B20190B" wp14:editId="296D9CA1">
                <wp:simplePos x="0" y="0"/>
                <wp:positionH relativeFrom="column">
                  <wp:posOffset>1320165</wp:posOffset>
                </wp:positionH>
                <wp:positionV relativeFrom="paragraph">
                  <wp:posOffset>19783</wp:posOffset>
                </wp:positionV>
                <wp:extent cx="3050540" cy="1404620"/>
                <wp:effectExtent l="0" t="0" r="1651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4620"/>
                        </a:xfrm>
                        <a:prstGeom prst="rect">
                          <a:avLst/>
                        </a:prstGeom>
                        <a:solidFill>
                          <a:srgbClr val="FFFFFF"/>
                        </a:solidFill>
                        <a:ln w="9525">
                          <a:solidFill>
                            <a:srgbClr val="000000"/>
                          </a:solidFill>
                          <a:miter lim="800000"/>
                          <a:headEnd/>
                          <a:tailEnd/>
                        </a:ln>
                      </wps:spPr>
                      <wps:txbx>
                        <w:txbxContent>
                          <w:p w:rsidR="00205751" w:rsidRDefault="00205751">
                            <w:r>
                              <w:t xml:space="preserve">Action Point – SG to find out if this is instead of, or as well as, the current SDL room.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0190B" id="_x0000_s1035" type="#_x0000_t202" style="position:absolute;margin-left:103.95pt;margin-top:1.55pt;width:240.2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">
                <v:textbox style="mso-fit-shape-to-text:t">
                  <w:txbxContent>
                    <w:p w:rsidR="00205751" w:rsidRDefault="00205751">
                      <w:r>
                        <w:t xml:space="preserve">Action Point – SG to find out if this is instead of, or as well as, the current SDL room. </w:t>
                      </w:r>
                    </w:p>
                  </w:txbxContent>
                </v:textbox>
                <w10:wrap type="square"/>
              </v:shape>
            </w:pict>
          </mc:Fallback>
        </mc:AlternateContent>
      </w:r>
    </w:p>
    <w:p w:rsidR="00205751" w:rsidRDefault="00205751" w:rsidP="003C7D70">
      <w:pPr>
        <w:rPr>
          <w:rFonts w:asciiTheme="minorHAnsi" w:hAnsiTheme="minorHAnsi"/>
        </w:rPr>
      </w:pPr>
    </w:p>
    <w:p w:rsidR="00205751" w:rsidRDefault="00205751" w:rsidP="003C7D70">
      <w:pPr>
        <w:rPr>
          <w:rFonts w:asciiTheme="minorHAnsi" w:hAnsiTheme="minorHAnsi"/>
        </w:rPr>
      </w:pPr>
    </w:p>
    <w:p w:rsidR="00205751" w:rsidRPr="003C7D70" w:rsidRDefault="00205751" w:rsidP="00205751">
      <w:pPr>
        <w:ind w:left="284" w:firstLine="436"/>
        <w:rPr>
          <w:rFonts w:asciiTheme="minorHAnsi" w:hAnsiTheme="minorHAnsi"/>
          <w:b/>
          <w:bCs/>
          <w:sz w:val="28"/>
          <w:szCs w:val="28"/>
        </w:rPr>
      </w:pPr>
      <w:proofErr w:type="spellStart"/>
      <w:r w:rsidRPr="003C7D70">
        <w:rPr>
          <w:rFonts w:asciiTheme="minorHAnsi" w:hAnsiTheme="minorHAnsi"/>
          <w:b/>
          <w:bCs/>
          <w:sz w:val="28"/>
          <w:szCs w:val="28"/>
        </w:rPr>
        <w:t>III</w:t>
      </w:r>
      <w:r>
        <w:rPr>
          <w:rFonts w:asciiTheme="minorHAnsi" w:hAnsiTheme="minorHAnsi"/>
          <w:b/>
          <w:bCs/>
          <w:sz w:val="28"/>
          <w:szCs w:val="28"/>
        </w:rPr>
        <w:t>e</w:t>
      </w:r>
      <w:proofErr w:type="spellEnd"/>
      <w:r w:rsidRPr="003C7D70">
        <w:rPr>
          <w:rFonts w:asciiTheme="minorHAnsi" w:hAnsiTheme="minorHAnsi"/>
          <w:b/>
          <w:bCs/>
          <w:sz w:val="28"/>
          <w:szCs w:val="28"/>
        </w:rPr>
        <w:t xml:space="preserve">. </w:t>
      </w:r>
      <w:r>
        <w:rPr>
          <w:rFonts w:asciiTheme="minorHAnsi" w:hAnsiTheme="minorHAnsi"/>
          <w:b/>
          <w:bCs/>
          <w:sz w:val="28"/>
          <w:szCs w:val="28"/>
        </w:rPr>
        <w:t>Year Plan</w:t>
      </w:r>
    </w:p>
    <w:p w:rsidR="00205751" w:rsidRDefault="00205751" w:rsidP="00205751">
      <w:pPr>
        <w:rPr>
          <w:rFonts w:asciiTheme="minorHAnsi" w:hAnsiTheme="minorHAnsi"/>
        </w:rPr>
      </w:pPr>
      <w:r>
        <w:rPr>
          <w:rFonts w:asciiTheme="minorHAnsi" w:hAnsiTheme="minorHAnsi"/>
        </w:rPr>
        <w:t xml:space="preserve">The year plan was updated with all newly planned events. </w:t>
      </w:r>
    </w:p>
    <w:p w:rsidR="00EA075C" w:rsidRDefault="00EA075C" w:rsidP="008460D7">
      <w:pPr>
        <w:pStyle w:val="ColorfulList-Accent11"/>
        <w:ind w:left="0"/>
        <w:rPr>
          <w:rFonts w:asciiTheme="minorHAnsi" w:hAnsiTheme="minorHAnsi"/>
        </w:rPr>
      </w:pPr>
    </w:p>
    <w:p w:rsidR="008460D7" w:rsidRDefault="008460D7" w:rsidP="008460D7">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8460D7" w:rsidRPr="002E7F76" w:rsidRDefault="008460D7" w:rsidP="008460D7">
      <w:pPr>
        <w:ind w:firstLine="720"/>
        <w:rPr>
          <w:rFonts w:asciiTheme="minorHAnsi" w:hAnsiTheme="minorHAnsi"/>
          <w:b/>
          <w:bCs/>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r w:rsidR="00EA075C">
        <w:rPr>
          <w:rFonts w:asciiTheme="minorHAnsi" w:hAnsiTheme="minorHAnsi"/>
          <w:b/>
          <w:bCs/>
          <w:sz w:val="28"/>
          <w:szCs w:val="28"/>
        </w:rPr>
        <w:t>Friends of Childreach International</w:t>
      </w:r>
      <w:r>
        <w:rPr>
          <w:rFonts w:asciiTheme="minorHAnsi" w:hAnsiTheme="minorHAnsi"/>
          <w:b/>
          <w:bCs/>
          <w:sz w:val="28"/>
          <w:szCs w:val="28"/>
        </w:rPr>
        <w:t xml:space="preserve"> </w:t>
      </w:r>
      <w:r w:rsidR="00EA075C">
        <w:rPr>
          <w:rFonts w:asciiTheme="minorHAnsi" w:hAnsiTheme="minorHAnsi"/>
          <w:b/>
          <w:bCs/>
          <w:sz w:val="28"/>
          <w:szCs w:val="28"/>
        </w:rPr>
        <w:t xml:space="preserve">SGUL </w:t>
      </w:r>
      <w:r>
        <w:rPr>
          <w:rFonts w:asciiTheme="minorHAnsi" w:hAnsiTheme="minorHAnsi"/>
          <w:b/>
          <w:bCs/>
          <w:sz w:val="28"/>
          <w:szCs w:val="28"/>
        </w:rPr>
        <w:t>Proposal</w:t>
      </w:r>
    </w:p>
    <w:p w:rsidR="008460D7" w:rsidRPr="002E7F76" w:rsidRDefault="008460D7" w:rsidP="008460D7">
      <w:pPr>
        <w:pStyle w:val="ColorfulList-Accent11"/>
        <w:ind w:left="0"/>
        <w:rPr>
          <w:rFonts w:asciiTheme="minorHAnsi" w:hAnsiTheme="minorHAnsi"/>
        </w:rPr>
      </w:pPr>
      <w:r w:rsidRPr="002E7F76">
        <w:rPr>
          <w:rFonts w:asciiTheme="minorHAnsi" w:hAnsiTheme="minorHAnsi"/>
        </w:rPr>
        <w:t xml:space="preserve">The proposed </w:t>
      </w:r>
      <w:r>
        <w:rPr>
          <w:rFonts w:asciiTheme="minorHAnsi" w:hAnsiTheme="minorHAnsi"/>
        </w:rPr>
        <w:t>president</w:t>
      </w:r>
      <w:r w:rsidRPr="002E7F76">
        <w:rPr>
          <w:rFonts w:asciiTheme="minorHAnsi" w:hAnsiTheme="minorHAnsi"/>
        </w:rPr>
        <w:t xml:space="preserve"> gave a </w:t>
      </w:r>
      <w:r>
        <w:rPr>
          <w:rFonts w:asciiTheme="minorHAnsi" w:hAnsiTheme="minorHAnsi"/>
        </w:rPr>
        <w:t>5</w:t>
      </w:r>
      <w:r w:rsidRPr="002E7F76">
        <w:rPr>
          <w:rFonts w:asciiTheme="minorHAnsi" w:hAnsiTheme="minorHAnsi"/>
        </w:rPr>
        <w:t xml:space="preserve"> minute presentation on: </w:t>
      </w:r>
      <w:r w:rsidR="00EA075C">
        <w:rPr>
          <w:rFonts w:asciiTheme="minorHAnsi" w:hAnsiTheme="minorHAnsi"/>
        </w:rPr>
        <w:t xml:space="preserve">what their society is, </w:t>
      </w:r>
      <w:r w:rsidRPr="002E7F76">
        <w:rPr>
          <w:rFonts w:asciiTheme="minorHAnsi" w:hAnsiTheme="minorHAnsi"/>
        </w:rPr>
        <w:t>why they should be a society</w:t>
      </w:r>
      <w:r w:rsidR="00EA075C">
        <w:rPr>
          <w:rFonts w:asciiTheme="minorHAnsi" w:hAnsiTheme="minorHAnsi"/>
        </w:rPr>
        <w:t>, why they need to be a society and how their budget works</w:t>
      </w:r>
      <w:r>
        <w:rPr>
          <w:rFonts w:asciiTheme="minorHAnsi" w:hAnsiTheme="minorHAnsi"/>
        </w:rPr>
        <w:t>.</w:t>
      </w:r>
    </w:p>
    <w:p w:rsidR="008460D7" w:rsidRPr="00F50AAE" w:rsidRDefault="008460D7" w:rsidP="008460D7">
      <w:pPr>
        <w:pStyle w:val="ColorfulList-Accent11"/>
        <w:ind w:left="0"/>
        <w:rPr>
          <w:rFonts w:asciiTheme="minorHAnsi" w:hAnsiTheme="minorHAnsi"/>
        </w:rPr>
      </w:pPr>
    </w:p>
    <w:p w:rsidR="00EA075C" w:rsidRPr="00EA075C" w:rsidRDefault="00EA075C" w:rsidP="00EA075C">
      <w:pPr>
        <w:rPr>
          <w:rFonts w:asciiTheme="minorHAnsi" w:hAnsiTheme="minorHAnsi"/>
        </w:rPr>
      </w:pPr>
      <w:r w:rsidRPr="00EA075C">
        <w:rPr>
          <w:rFonts w:asciiTheme="minorHAnsi" w:hAnsiTheme="minorHAnsi"/>
        </w:rPr>
        <w:t>KT: How will you regulate the countries you go to for security reasons?</w:t>
      </w:r>
    </w:p>
    <w:p w:rsidR="00EA075C" w:rsidRDefault="00EA075C" w:rsidP="00EA075C">
      <w:pPr>
        <w:rPr>
          <w:rFonts w:asciiTheme="minorHAnsi" w:hAnsiTheme="minorHAnsi"/>
          <w:i/>
        </w:rPr>
      </w:pPr>
      <w:r w:rsidRPr="00EA075C">
        <w:rPr>
          <w:rFonts w:asciiTheme="minorHAnsi" w:hAnsiTheme="minorHAnsi"/>
          <w:i/>
        </w:rPr>
        <w:t xml:space="preserve">Childreach are responsible for the safety </w:t>
      </w:r>
      <w:r>
        <w:rPr>
          <w:rFonts w:asciiTheme="minorHAnsi" w:hAnsiTheme="minorHAnsi"/>
          <w:i/>
        </w:rPr>
        <w:t xml:space="preserve">of their volunteers </w:t>
      </w:r>
      <w:r w:rsidRPr="00EA075C">
        <w:rPr>
          <w:rFonts w:asciiTheme="minorHAnsi" w:hAnsiTheme="minorHAnsi"/>
          <w:i/>
        </w:rPr>
        <w:t>and they work with a</w:t>
      </w:r>
      <w:r>
        <w:rPr>
          <w:rFonts w:asciiTheme="minorHAnsi" w:hAnsiTheme="minorHAnsi"/>
          <w:i/>
        </w:rPr>
        <w:t>nother company which organise medical and legal support.</w:t>
      </w:r>
    </w:p>
    <w:p w:rsidR="00EA075C" w:rsidRPr="00EA075C" w:rsidRDefault="00EA075C" w:rsidP="00EA075C">
      <w:pPr>
        <w:rPr>
          <w:rFonts w:asciiTheme="minorHAnsi" w:hAnsiTheme="minorHAnsi"/>
          <w:i/>
        </w:rPr>
      </w:pPr>
    </w:p>
    <w:p w:rsidR="00EA075C" w:rsidRPr="00EA075C" w:rsidRDefault="00EA075C" w:rsidP="00EA075C">
      <w:pPr>
        <w:rPr>
          <w:rFonts w:asciiTheme="minorHAnsi" w:hAnsiTheme="minorHAnsi"/>
        </w:rPr>
      </w:pPr>
      <w:r w:rsidRPr="00EA075C">
        <w:rPr>
          <w:rFonts w:asciiTheme="minorHAnsi" w:hAnsiTheme="minorHAnsi"/>
        </w:rPr>
        <w:t>GJ: If you don’t raise enough to Kilimanjaro, then what? If a student doesn’t reach £3000 does that mean they can</w:t>
      </w:r>
      <w:r>
        <w:rPr>
          <w:rFonts w:asciiTheme="minorHAnsi" w:hAnsiTheme="minorHAnsi"/>
        </w:rPr>
        <w:t>’</w:t>
      </w:r>
      <w:r w:rsidRPr="00EA075C">
        <w:rPr>
          <w:rFonts w:asciiTheme="minorHAnsi" w:hAnsiTheme="minorHAnsi"/>
        </w:rPr>
        <w:t xml:space="preserve">t go? </w:t>
      </w:r>
    </w:p>
    <w:p w:rsidR="00EA075C" w:rsidRDefault="00EA075C" w:rsidP="00EA075C">
      <w:pPr>
        <w:rPr>
          <w:rFonts w:asciiTheme="minorHAnsi" w:hAnsiTheme="minorHAnsi"/>
          <w:i/>
        </w:rPr>
      </w:pPr>
      <w:r w:rsidRPr="00EA075C">
        <w:rPr>
          <w:rFonts w:asciiTheme="minorHAnsi" w:hAnsiTheme="minorHAnsi"/>
          <w:i/>
        </w:rPr>
        <w:t xml:space="preserve">There are other </w:t>
      </w:r>
      <w:r>
        <w:rPr>
          <w:rFonts w:asciiTheme="minorHAnsi" w:hAnsiTheme="minorHAnsi"/>
          <w:i/>
        </w:rPr>
        <w:t>projects which other students do</w:t>
      </w:r>
      <w:r w:rsidRPr="00EA075C">
        <w:rPr>
          <w:rFonts w:asciiTheme="minorHAnsi" w:hAnsiTheme="minorHAnsi"/>
          <w:i/>
        </w:rPr>
        <w:t xml:space="preserve"> that cost </w:t>
      </w:r>
      <w:proofErr w:type="gramStart"/>
      <w:r w:rsidRPr="00EA075C">
        <w:rPr>
          <w:rFonts w:asciiTheme="minorHAnsi" w:hAnsiTheme="minorHAnsi"/>
          <w:i/>
        </w:rPr>
        <w:t xml:space="preserve">less </w:t>
      </w:r>
      <w:r>
        <w:rPr>
          <w:rFonts w:asciiTheme="minorHAnsi" w:hAnsiTheme="minorHAnsi"/>
          <w:i/>
        </w:rPr>
        <w:t xml:space="preserve"> so</w:t>
      </w:r>
      <w:proofErr w:type="gramEnd"/>
      <w:r>
        <w:rPr>
          <w:rFonts w:asciiTheme="minorHAnsi" w:hAnsiTheme="minorHAnsi"/>
          <w:i/>
        </w:rPr>
        <w:t xml:space="preserve"> they could opt to do that. Or the s</w:t>
      </w:r>
      <w:r w:rsidRPr="00EA075C">
        <w:rPr>
          <w:rFonts w:asciiTheme="minorHAnsi" w:hAnsiTheme="minorHAnsi"/>
          <w:i/>
        </w:rPr>
        <w:t xml:space="preserve">tudents can defer to </w:t>
      </w:r>
      <w:r>
        <w:rPr>
          <w:rFonts w:asciiTheme="minorHAnsi" w:hAnsiTheme="minorHAnsi"/>
          <w:i/>
        </w:rPr>
        <w:t xml:space="preserve">do it </w:t>
      </w:r>
      <w:r w:rsidRPr="00EA075C">
        <w:rPr>
          <w:rFonts w:asciiTheme="minorHAnsi" w:hAnsiTheme="minorHAnsi"/>
          <w:i/>
        </w:rPr>
        <w:t>another year if they don’t earn enough.</w:t>
      </w:r>
    </w:p>
    <w:p w:rsidR="00EA075C" w:rsidRPr="00EA075C" w:rsidRDefault="00EA075C" w:rsidP="00EA075C">
      <w:pPr>
        <w:rPr>
          <w:rFonts w:asciiTheme="minorHAnsi" w:hAnsiTheme="minorHAnsi"/>
          <w:i/>
        </w:rPr>
      </w:pPr>
    </w:p>
    <w:p w:rsidR="00EA075C" w:rsidRPr="00EA075C" w:rsidRDefault="00EA075C" w:rsidP="00EA075C">
      <w:pPr>
        <w:rPr>
          <w:rFonts w:asciiTheme="minorHAnsi" w:hAnsiTheme="minorHAnsi"/>
        </w:rPr>
      </w:pPr>
      <w:r w:rsidRPr="00EA075C">
        <w:rPr>
          <w:rFonts w:asciiTheme="minorHAnsi" w:hAnsiTheme="minorHAnsi"/>
        </w:rPr>
        <w:t>TRG: How will you choose the 22 students?</w:t>
      </w:r>
    </w:p>
    <w:p w:rsidR="00EA075C" w:rsidRPr="00EA075C" w:rsidRDefault="00EA075C" w:rsidP="00EA075C">
      <w:pPr>
        <w:rPr>
          <w:rFonts w:asciiTheme="minorHAnsi" w:hAnsiTheme="minorHAnsi"/>
          <w:i/>
        </w:rPr>
      </w:pPr>
      <w:r w:rsidRPr="00EA075C">
        <w:rPr>
          <w:rFonts w:asciiTheme="minorHAnsi" w:hAnsiTheme="minorHAnsi"/>
          <w:i/>
        </w:rPr>
        <w:t>No selection process – as many as are interested</w:t>
      </w:r>
      <w:r>
        <w:rPr>
          <w:rFonts w:asciiTheme="minorHAnsi" w:hAnsiTheme="minorHAnsi"/>
          <w:i/>
        </w:rPr>
        <w:t xml:space="preserve"> can go</w:t>
      </w:r>
      <w:r w:rsidRPr="00EA075C">
        <w:rPr>
          <w:rFonts w:asciiTheme="minorHAnsi" w:hAnsiTheme="minorHAnsi"/>
          <w:i/>
        </w:rPr>
        <w:t xml:space="preserve">. 22 is our target. </w:t>
      </w:r>
    </w:p>
    <w:p w:rsidR="00EA075C" w:rsidRPr="00EA075C" w:rsidRDefault="00EA075C" w:rsidP="00EA075C">
      <w:pPr>
        <w:rPr>
          <w:rFonts w:asciiTheme="minorHAnsi" w:hAnsiTheme="minorHAnsi"/>
        </w:rPr>
      </w:pPr>
    </w:p>
    <w:p w:rsidR="00EA075C" w:rsidRPr="00EA075C" w:rsidRDefault="00EA075C" w:rsidP="00EA075C">
      <w:pPr>
        <w:rPr>
          <w:rFonts w:asciiTheme="minorHAnsi" w:hAnsiTheme="minorHAnsi"/>
        </w:rPr>
      </w:pPr>
      <w:r w:rsidRPr="00EA075C">
        <w:rPr>
          <w:rFonts w:asciiTheme="minorHAnsi" w:hAnsiTheme="minorHAnsi"/>
        </w:rPr>
        <w:t>CL: How much</w:t>
      </w:r>
      <w:r>
        <w:rPr>
          <w:rFonts w:asciiTheme="minorHAnsi" w:hAnsiTheme="minorHAnsi"/>
        </w:rPr>
        <w:t xml:space="preserve"> of the money raised</w:t>
      </w:r>
      <w:r w:rsidRPr="00EA075C">
        <w:rPr>
          <w:rFonts w:asciiTheme="minorHAnsi" w:hAnsiTheme="minorHAnsi"/>
        </w:rPr>
        <w:t xml:space="preserve"> goes to charity? </w:t>
      </w:r>
    </w:p>
    <w:p w:rsidR="00EA075C" w:rsidRDefault="00EA075C" w:rsidP="00EA075C">
      <w:pPr>
        <w:rPr>
          <w:rFonts w:asciiTheme="minorHAnsi" w:hAnsiTheme="minorHAnsi"/>
          <w:i/>
        </w:rPr>
      </w:pPr>
      <w:r w:rsidRPr="00EA075C">
        <w:rPr>
          <w:rFonts w:asciiTheme="minorHAnsi" w:hAnsiTheme="minorHAnsi"/>
          <w:i/>
        </w:rPr>
        <w:t xml:space="preserve">At least 50% </w:t>
      </w:r>
      <w:r>
        <w:rPr>
          <w:rFonts w:asciiTheme="minorHAnsi" w:hAnsiTheme="minorHAnsi"/>
          <w:i/>
        </w:rPr>
        <w:t xml:space="preserve">of money raised </w:t>
      </w:r>
      <w:r w:rsidRPr="00EA075C">
        <w:rPr>
          <w:rFonts w:asciiTheme="minorHAnsi" w:hAnsiTheme="minorHAnsi"/>
          <w:i/>
        </w:rPr>
        <w:t xml:space="preserve">goes to Childreach International. The money from this </w:t>
      </w:r>
      <w:r>
        <w:rPr>
          <w:rFonts w:asciiTheme="minorHAnsi" w:hAnsiTheme="minorHAnsi"/>
          <w:i/>
        </w:rPr>
        <w:t xml:space="preserve">particular </w:t>
      </w:r>
      <w:r w:rsidRPr="00EA075C">
        <w:rPr>
          <w:rFonts w:asciiTheme="minorHAnsi" w:hAnsiTheme="minorHAnsi"/>
          <w:i/>
        </w:rPr>
        <w:t xml:space="preserve">trip will </w:t>
      </w:r>
      <w:r>
        <w:rPr>
          <w:rFonts w:asciiTheme="minorHAnsi" w:hAnsiTheme="minorHAnsi"/>
          <w:i/>
        </w:rPr>
        <w:t xml:space="preserve">be used to pay for </w:t>
      </w:r>
      <w:r w:rsidRPr="00EA075C">
        <w:rPr>
          <w:rFonts w:asciiTheme="minorHAnsi" w:hAnsiTheme="minorHAnsi"/>
          <w:i/>
        </w:rPr>
        <w:t>children out there to</w:t>
      </w:r>
      <w:r>
        <w:rPr>
          <w:rFonts w:asciiTheme="minorHAnsi" w:hAnsiTheme="minorHAnsi"/>
          <w:i/>
        </w:rPr>
        <w:t xml:space="preserve"> be taught to make food for </w:t>
      </w:r>
      <w:r w:rsidRPr="00EA075C">
        <w:rPr>
          <w:rFonts w:asciiTheme="minorHAnsi" w:hAnsiTheme="minorHAnsi"/>
          <w:i/>
        </w:rPr>
        <w:t>themselves and provide hot food once a day.</w:t>
      </w:r>
    </w:p>
    <w:p w:rsidR="00EA075C" w:rsidRPr="00EA075C" w:rsidRDefault="00EA075C" w:rsidP="00EA075C">
      <w:pPr>
        <w:rPr>
          <w:rFonts w:asciiTheme="minorHAnsi" w:hAnsiTheme="minorHAnsi"/>
          <w:i/>
        </w:rPr>
      </w:pPr>
    </w:p>
    <w:p w:rsidR="00EA075C" w:rsidRPr="00EA075C" w:rsidRDefault="00EA075C" w:rsidP="00EA075C">
      <w:pPr>
        <w:rPr>
          <w:rFonts w:asciiTheme="minorHAnsi" w:hAnsiTheme="minorHAnsi"/>
        </w:rPr>
      </w:pPr>
      <w:r>
        <w:rPr>
          <w:rFonts w:asciiTheme="minorHAnsi" w:hAnsiTheme="minorHAnsi"/>
        </w:rPr>
        <w:t>ML: Do you want to be a community project</w:t>
      </w:r>
      <w:r w:rsidRPr="00EA075C">
        <w:rPr>
          <w:rFonts w:asciiTheme="minorHAnsi" w:hAnsiTheme="minorHAnsi"/>
        </w:rPr>
        <w:t xml:space="preserve">? </w:t>
      </w:r>
    </w:p>
    <w:p w:rsidR="00EA075C" w:rsidRDefault="00EA075C" w:rsidP="00EA075C">
      <w:pPr>
        <w:rPr>
          <w:rFonts w:asciiTheme="minorHAnsi" w:hAnsiTheme="minorHAnsi"/>
          <w:i/>
        </w:rPr>
      </w:pPr>
      <w:r w:rsidRPr="00EA075C">
        <w:rPr>
          <w:rFonts w:asciiTheme="minorHAnsi" w:hAnsiTheme="minorHAnsi"/>
          <w:i/>
        </w:rPr>
        <w:t xml:space="preserve">We didn’t know the difference. Whatever </w:t>
      </w:r>
      <w:r>
        <w:rPr>
          <w:rFonts w:asciiTheme="minorHAnsi" w:hAnsiTheme="minorHAnsi"/>
          <w:i/>
        </w:rPr>
        <w:t xml:space="preserve">category </w:t>
      </w:r>
      <w:r w:rsidRPr="00EA075C">
        <w:rPr>
          <w:rFonts w:asciiTheme="minorHAnsi" w:hAnsiTheme="minorHAnsi"/>
          <w:i/>
        </w:rPr>
        <w:t xml:space="preserve">we fit into best. </w:t>
      </w:r>
    </w:p>
    <w:p w:rsidR="00EA075C" w:rsidRPr="00EA075C" w:rsidRDefault="00EA075C" w:rsidP="00EA075C">
      <w:pPr>
        <w:rPr>
          <w:rFonts w:asciiTheme="minorHAnsi" w:hAnsiTheme="minorHAnsi"/>
          <w:i/>
        </w:rPr>
      </w:pPr>
    </w:p>
    <w:p w:rsidR="00EA075C" w:rsidRPr="00EA075C" w:rsidRDefault="00EA075C" w:rsidP="00EA075C">
      <w:pPr>
        <w:rPr>
          <w:rFonts w:asciiTheme="minorHAnsi" w:hAnsiTheme="minorHAnsi"/>
        </w:rPr>
      </w:pPr>
      <w:r w:rsidRPr="00EA075C">
        <w:rPr>
          <w:rFonts w:asciiTheme="minorHAnsi" w:hAnsiTheme="minorHAnsi"/>
        </w:rPr>
        <w:t xml:space="preserve">BA: Will they be sponsored to trek? </w:t>
      </w:r>
    </w:p>
    <w:p w:rsidR="00EA075C" w:rsidRPr="00EA075C" w:rsidRDefault="00EA075C" w:rsidP="00EA075C">
      <w:pPr>
        <w:rPr>
          <w:rFonts w:asciiTheme="minorHAnsi" w:hAnsiTheme="minorHAnsi"/>
          <w:i/>
        </w:rPr>
      </w:pPr>
      <w:r w:rsidRPr="00EA075C">
        <w:rPr>
          <w:rFonts w:asciiTheme="minorHAnsi" w:hAnsiTheme="minorHAnsi"/>
          <w:i/>
        </w:rPr>
        <w:t>No, all the</w:t>
      </w:r>
      <w:r>
        <w:rPr>
          <w:rFonts w:asciiTheme="minorHAnsi" w:hAnsiTheme="minorHAnsi"/>
          <w:i/>
        </w:rPr>
        <w:t xml:space="preserve"> money is collected beforehand as fundraising. </w:t>
      </w:r>
    </w:p>
    <w:p w:rsidR="008460D7" w:rsidRPr="00F50AAE" w:rsidRDefault="008460D7" w:rsidP="008460D7">
      <w:pPr>
        <w:pStyle w:val="ColorfulList-Accent11"/>
        <w:ind w:left="0"/>
        <w:rPr>
          <w:rStyle w:val="5yl5"/>
          <w:rFonts w:asciiTheme="minorHAnsi" w:hAnsiTheme="minorHAnsi"/>
        </w:rPr>
      </w:pPr>
      <w:r w:rsidRPr="00F50AAE">
        <w:rPr>
          <w:rStyle w:val="5yl5"/>
          <w:rFonts w:asciiTheme="minorHAnsi" w:hAnsiTheme="minorHAnsi"/>
        </w:rPr>
        <w:t>Discussion followed:</w:t>
      </w:r>
    </w:p>
    <w:p w:rsidR="00EA075C" w:rsidRPr="00EA075C" w:rsidRDefault="00EA075C" w:rsidP="00EA075C">
      <w:pPr>
        <w:rPr>
          <w:rFonts w:asciiTheme="minorHAnsi" w:hAnsiTheme="minorHAnsi"/>
        </w:rPr>
      </w:pPr>
      <w:r w:rsidRPr="00EA075C">
        <w:rPr>
          <w:rFonts w:asciiTheme="minorHAnsi" w:hAnsiTheme="minorHAnsi"/>
        </w:rPr>
        <w:t xml:space="preserve">They would need to look at the SU/University policy on ‘safe’ countries to visit. </w:t>
      </w:r>
    </w:p>
    <w:p w:rsidR="00EA075C" w:rsidRPr="00EA075C" w:rsidRDefault="00EA075C" w:rsidP="00EA075C">
      <w:pPr>
        <w:rPr>
          <w:rFonts w:asciiTheme="minorHAnsi" w:hAnsiTheme="minorHAnsi"/>
        </w:rPr>
      </w:pPr>
      <w:r w:rsidRPr="00EA075C">
        <w:rPr>
          <w:rFonts w:asciiTheme="minorHAnsi" w:hAnsiTheme="minorHAnsi"/>
        </w:rPr>
        <w:t xml:space="preserve">They would surely go even if they don’t become a society. </w:t>
      </w:r>
    </w:p>
    <w:p w:rsidR="00EA075C" w:rsidRPr="00EA075C" w:rsidRDefault="00EA075C" w:rsidP="00EA075C">
      <w:pPr>
        <w:rPr>
          <w:rFonts w:asciiTheme="minorHAnsi" w:hAnsiTheme="minorHAnsi"/>
        </w:rPr>
      </w:pPr>
      <w:r w:rsidRPr="00EA075C">
        <w:rPr>
          <w:rFonts w:asciiTheme="minorHAnsi" w:hAnsiTheme="minorHAnsi"/>
        </w:rPr>
        <w:t xml:space="preserve">They only want to be a society so that they can use rooms and advertise. </w:t>
      </w:r>
    </w:p>
    <w:p w:rsidR="00EA075C" w:rsidRPr="00EA075C" w:rsidRDefault="00EA075C" w:rsidP="00EA075C">
      <w:pPr>
        <w:rPr>
          <w:rFonts w:asciiTheme="minorHAnsi" w:hAnsiTheme="minorHAnsi"/>
        </w:rPr>
      </w:pPr>
      <w:r w:rsidRPr="00EA075C">
        <w:rPr>
          <w:rFonts w:asciiTheme="minorHAnsi" w:hAnsiTheme="minorHAnsi"/>
        </w:rPr>
        <w:t xml:space="preserve">They tick all the boxes and we don’t have a society like them. </w:t>
      </w:r>
    </w:p>
    <w:p w:rsidR="00EA075C" w:rsidRPr="00EA075C" w:rsidRDefault="00EA075C" w:rsidP="00EA075C">
      <w:pPr>
        <w:rPr>
          <w:rFonts w:asciiTheme="minorHAnsi" w:hAnsiTheme="minorHAnsi"/>
        </w:rPr>
      </w:pPr>
      <w:r w:rsidRPr="00EA075C">
        <w:rPr>
          <w:rFonts w:asciiTheme="minorHAnsi" w:hAnsiTheme="minorHAnsi"/>
        </w:rPr>
        <w:t xml:space="preserve">Them as a CP fits in nicely for us. </w:t>
      </w:r>
    </w:p>
    <w:p w:rsidR="008460D7" w:rsidRDefault="008460D7" w:rsidP="008460D7">
      <w:pPr>
        <w:pStyle w:val="ColorfulList-Accent11"/>
        <w:ind w:left="0"/>
        <w:rPr>
          <w:rStyle w:val="5yl5"/>
          <w:rFonts w:asciiTheme="minorHAnsi" w:hAnsiTheme="minorHAnsi"/>
        </w:rPr>
      </w:pPr>
    </w:p>
    <w:p w:rsidR="00EA075C" w:rsidRPr="00EA075C" w:rsidRDefault="00EA075C" w:rsidP="00EA075C">
      <w:pPr>
        <w:rPr>
          <w:rFonts w:asciiTheme="minorHAnsi" w:hAnsiTheme="minorHAnsi"/>
          <w:b/>
        </w:rPr>
      </w:pPr>
      <w:r w:rsidRPr="00EA075C">
        <w:rPr>
          <w:rFonts w:asciiTheme="minorHAnsi" w:hAnsiTheme="minorHAnsi"/>
          <w:b/>
        </w:rPr>
        <w:t>Proposal (AB):</w:t>
      </w:r>
      <w:r w:rsidRPr="00EA075C">
        <w:rPr>
          <w:rFonts w:asciiTheme="minorHAnsi" w:hAnsiTheme="minorHAnsi"/>
          <w:b/>
        </w:rPr>
        <w:t xml:space="preserve"> I propose that we accept Friends of Childreach International SGUL as a society of St George’s Student’s Union with a view to become a Community Project and on the proviso they change their name to ‘Friends of Childreach International SGSU’.</w:t>
      </w:r>
    </w:p>
    <w:p w:rsidR="00EA075C" w:rsidRDefault="00EA075C" w:rsidP="008460D7">
      <w:pPr>
        <w:pStyle w:val="ColorfulList-Accent11"/>
        <w:ind w:left="0"/>
        <w:rPr>
          <w:rStyle w:val="5yl5"/>
          <w:rFonts w:asciiTheme="minorHAnsi" w:hAnsiTheme="minorHAnsi"/>
        </w:rPr>
      </w:pPr>
      <w:r>
        <w:rPr>
          <w:rStyle w:val="5yl5"/>
          <w:rFonts w:asciiTheme="minorHAnsi" w:hAnsiTheme="minorHAnsi"/>
        </w:rPr>
        <w:t xml:space="preserve">Seconded – </w:t>
      </w:r>
      <w:proofErr w:type="spellStart"/>
      <w:r>
        <w:rPr>
          <w:rStyle w:val="5yl5"/>
          <w:rFonts w:asciiTheme="minorHAnsi" w:hAnsiTheme="minorHAnsi"/>
        </w:rPr>
        <w:t>CBl</w:t>
      </w:r>
      <w:proofErr w:type="spellEnd"/>
    </w:p>
    <w:p w:rsidR="00EA075C" w:rsidRDefault="00EA075C" w:rsidP="008460D7">
      <w:pPr>
        <w:pStyle w:val="ColorfulList-Accent11"/>
        <w:ind w:left="0"/>
        <w:rPr>
          <w:rStyle w:val="5yl5"/>
          <w:rFonts w:asciiTheme="minorHAnsi" w:hAnsiTheme="minorHAnsi"/>
        </w:rPr>
      </w:pPr>
    </w:p>
    <w:p w:rsidR="008460D7" w:rsidRPr="002E7F76" w:rsidRDefault="008460D7" w:rsidP="008460D7">
      <w:pPr>
        <w:pStyle w:val="ColorfulList-Accent11"/>
        <w:ind w:left="0"/>
        <w:rPr>
          <w:rFonts w:asciiTheme="minorHAnsi" w:hAnsiTheme="minorHAnsi"/>
        </w:rPr>
      </w:pPr>
      <w:r w:rsidRPr="002E7F76">
        <w:rPr>
          <w:rFonts w:asciiTheme="minorHAnsi" w:hAnsiTheme="minorHAnsi"/>
        </w:rPr>
        <w:t>For</w:t>
      </w:r>
      <w:r w:rsidR="0046291D">
        <w:rPr>
          <w:rFonts w:asciiTheme="minorHAnsi" w:hAnsiTheme="minorHAnsi"/>
        </w:rPr>
        <w:t xml:space="preserve">: </w:t>
      </w:r>
      <w:r w:rsidR="00EA075C">
        <w:rPr>
          <w:rFonts w:asciiTheme="minorHAnsi" w:hAnsiTheme="minorHAnsi"/>
        </w:rPr>
        <w:t>24</w:t>
      </w:r>
      <w:r w:rsidR="00EA075C">
        <w:rPr>
          <w:rFonts w:asciiTheme="minorHAnsi" w:hAnsiTheme="minorHAnsi"/>
        </w:rPr>
        <w:tab/>
      </w:r>
      <w:r w:rsidR="00EA075C">
        <w:rPr>
          <w:rFonts w:asciiTheme="minorHAnsi" w:hAnsiTheme="minorHAnsi"/>
        </w:rPr>
        <w:tab/>
      </w:r>
      <w:r w:rsidR="00EA075C">
        <w:rPr>
          <w:rFonts w:asciiTheme="minorHAnsi" w:hAnsiTheme="minorHAnsi"/>
        </w:rPr>
        <w:tab/>
      </w:r>
      <w:proofErr w:type="gramStart"/>
      <w:r w:rsidR="00EA075C">
        <w:rPr>
          <w:rFonts w:asciiTheme="minorHAnsi" w:hAnsiTheme="minorHAnsi"/>
        </w:rPr>
        <w:t>Against</w:t>
      </w:r>
      <w:proofErr w:type="gramEnd"/>
      <w:r w:rsidR="00EA075C">
        <w:rPr>
          <w:rFonts w:asciiTheme="minorHAnsi" w:hAnsiTheme="minorHAnsi"/>
        </w:rPr>
        <w:t>: 0</w:t>
      </w:r>
      <w:r w:rsidR="00EA075C">
        <w:rPr>
          <w:rFonts w:asciiTheme="minorHAnsi" w:hAnsiTheme="minorHAnsi"/>
        </w:rPr>
        <w:tab/>
      </w:r>
      <w:r w:rsidR="00EA075C">
        <w:rPr>
          <w:rFonts w:asciiTheme="minorHAnsi" w:hAnsiTheme="minorHAnsi"/>
        </w:rPr>
        <w:tab/>
      </w:r>
      <w:r w:rsidR="00EA075C">
        <w:rPr>
          <w:rFonts w:asciiTheme="minorHAnsi" w:hAnsiTheme="minorHAnsi"/>
        </w:rPr>
        <w:tab/>
        <w:t>Abstain: 2</w:t>
      </w:r>
    </w:p>
    <w:p w:rsidR="008460D7" w:rsidRDefault="008460D7" w:rsidP="008460D7">
      <w:pPr>
        <w:rPr>
          <w:rFonts w:asciiTheme="minorHAnsi" w:hAnsiTheme="minorHAnsi"/>
          <w:i/>
          <w:u w:val="single"/>
        </w:rPr>
      </w:pPr>
    </w:p>
    <w:p w:rsidR="0046291D" w:rsidRDefault="008460D7" w:rsidP="0046291D">
      <w:pPr>
        <w:rPr>
          <w:rFonts w:asciiTheme="minorHAnsi" w:hAnsiTheme="minorHAnsi"/>
          <w:i/>
          <w:u w:val="single"/>
        </w:rPr>
      </w:pPr>
      <w:r w:rsidRPr="002E7F76">
        <w:rPr>
          <w:rFonts w:asciiTheme="minorHAnsi" w:hAnsiTheme="minorHAnsi"/>
          <w:i/>
          <w:u w:val="single"/>
        </w:rPr>
        <w:t>PROPOSAL ACCEPTE</w:t>
      </w:r>
      <w:r w:rsidR="0046291D">
        <w:rPr>
          <w:rFonts w:asciiTheme="minorHAnsi" w:hAnsiTheme="minorHAnsi"/>
          <w:i/>
          <w:u w:val="single"/>
        </w:rPr>
        <w:t>D</w:t>
      </w:r>
    </w:p>
    <w:p w:rsidR="0046291D" w:rsidRDefault="0046291D" w:rsidP="0046291D">
      <w:pPr>
        <w:rPr>
          <w:rFonts w:asciiTheme="minorHAnsi" w:hAnsiTheme="minorHAnsi"/>
          <w:i/>
          <w:u w:val="single"/>
        </w:rPr>
      </w:pPr>
    </w:p>
    <w:p w:rsidR="0046291D" w:rsidRDefault="00D137CD" w:rsidP="0046291D">
      <w:pPr>
        <w:rPr>
          <w:rFonts w:asciiTheme="minorHAnsi" w:hAnsiTheme="minorHAnsi"/>
          <w:i/>
          <w:u w:val="single"/>
        </w:rPr>
      </w:pPr>
      <w:r>
        <w:rPr>
          <w:rFonts w:asciiTheme="minorHAnsi" w:hAnsiTheme="minorHAnsi"/>
          <w:bCs/>
          <w:noProof/>
          <w:szCs w:val="28"/>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8890</wp:posOffset>
                </wp:positionV>
                <wp:extent cx="4509770" cy="4572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457200"/>
                        </a:xfrm>
                        <a:prstGeom prst="rect">
                          <a:avLst/>
                        </a:prstGeom>
                        <a:solidFill>
                          <a:srgbClr val="FFFFFF"/>
                        </a:solidFill>
                        <a:ln w="9525">
                          <a:solidFill>
                            <a:srgbClr val="000000"/>
                          </a:solidFill>
                          <a:miter lim="800000"/>
                          <a:headEnd/>
                          <a:tailEnd/>
                        </a:ln>
                      </wps:spPr>
                      <wps:txbx>
                        <w:txbxContent>
                          <w:p w:rsidR="008D11D2" w:rsidRDefault="008D11D2" w:rsidP="0046291D">
                            <w:pPr>
                              <w:pStyle w:val="NormalWeb"/>
                              <w:spacing w:before="0" w:beforeAutospacing="0" w:after="0" w:afterAutospacing="0"/>
                              <w:rPr>
                                <w:rFonts w:ascii="Calibri" w:hAnsi="Calibri"/>
                                <w:color w:val="000000"/>
                              </w:rPr>
                            </w:pPr>
                            <w:r>
                              <w:t xml:space="preserve">Action Point - </w:t>
                            </w:r>
                            <w:r>
                              <w:rPr>
                                <w:color w:val="000000"/>
                              </w:rPr>
                              <w:t>Web</w:t>
                            </w:r>
                            <w:r w:rsidR="00EA075C">
                              <w:rPr>
                                <w:color w:val="000000"/>
                              </w:rPr>
                              <w:t>masters to set up a webpage for Friends of Childreach International SGSU</w:t>
                            </w:r>
                          </w:p>
                          <w:p w:rsidR="008D11D2" w:rsidRDefault="008D11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3.05pt;margin-top:.7pt;width:355.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QKg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">
                <v:textbox>
                  <w:txbxContent>
                    <w:p w:rsidR="008D11D2" w:rsidRDefault="008D11D2" w:rsidP="0046291D">
                      <w:pPr>
                        <w:pStyle w:val="NormalWeb"/>
                        <w:spacing w:before="0" w:beforeAutospacing="0" w:after="0" w:afterAutospacing="0"/>
                        <w:rPr>
                          <w:rFonts w:ascii="Calibri" w:hAnsi="Calibri"/>
                          <w:color w:val="000000"/>
                        </w:rPr>
                      </w:pPr>
                      <w:r>
                        <w:t xml:space="preserve">Action Point - </w:t>
                      </w:r>
                      <w:r>
                        <w:rPr>
                          <w:color w:val="000000"/>
                        </w:rPr>
                        <w:t>Web</w:t>
                      </w:r>
                      <w:r w:rsidR="00EA075C">
                        <w:rPr>
                          <w:color w:val="000000"/>
                        </w:rPr>
                        <w:t>masters to set up a webpage for Friends of Childreach International SGSU</w:t>
                      </w:r>
                    </w:p>
                    <w:p w:rsidR="008D11D2" w:rsidRDefault="008D11D2"/>
                  </w:txbxContent>
                </v:textbox>
              </v:shape>
            </w:pict>
          </mc:Fallback>
        </mc:AlternateContent>
      </w:r>
    </w:p>
    <w:p w:rsidR="0046291D" w:rsidRPr="0046291D" w:rsidRDefault="0046291D" w:rsidP="0046291D">
      <w:pPr>
        <w:rPr>
          <w:rFonts w:asciiTheme="minorHAnsi" w:hAnsiTheme="minorHAnsi"/>
          <w:i/>
          <w:u w:val="single"/>
        </w:rPr>
      </w:pPr>
    </w:p>
    <w:p w:rsidR="00EA075C" w:rsidRDefault="00EA075C" w:rsidP="00426CC0">
      <w:pPr>
        <w:tabs>
          <w:tab w:val="left" w:pos="1560"/>
        </w:tabs>
        <w:rPr>
          <w:rFonts w:asciiTheme="minorHAnsi" w:hAnsiTheme="minorHAnsi"/>
          <w:bCs/>
          <w:szCs w:val="28"/>
        </w:rPr>
      </w:pPr>
    </w:p>
    <w:p w:rsidR="00EA075C" w:rsidRDefault="00EA075C" w:rsidP="00426CC0">
      <w:pPr>
        <w:tabs>
          <w:tab w:val="left" w:pos="1560"/>
        </w:tabs>
        <w:rPr>
          <w:rFonts w:asciiTheme="minorHAnsi" w:hAnsiTheme="minorHAnsi"/>
          <w:bCs/>
          <w:szCs w:val="28"/>
        </w:rPr>
      </w:pPr>
      <w:r>
        <w:rPr>
          <w:rFonts w:asciiTheme="minorHAnsi" w:hAnsiTheme="minorHAnsi"/>
          <w:bCs/>
          <w:noProof/>
          <w:szCs w:val="28"/>
        </w:rPr>
        <mc:AlternateContent>
          <mc:Choice Requires="wps">
            <w:drawing>
              <wp:anchor distT="0" distB="0" distL="114300" distR="114300" simplePos="0" relativeHeight="251673600" behindDoc="0" locked="0" layoutInCell="1" allowOverlap="1" wp14:anchorId="5FBD47B8" wp14:editId="7B753E46">
                <wp:simplePos x="0" y="0"/>
                <wp:positionH relativeFrom="column">
                  <wp:posOffset>295910</wp:posOffset>
                </wp:positionH>
                <wp:positionV relativeFrom="paragraph">
                  <wp:posOffset>13970</wp:posOffset>
                </wp:positionV>
                <wp:extent cx="4782820" cy="446405"/>
                <wp:effectExtent l="0" t="0" r="1778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446405"/>
                        </a:xfrm>
                        <a:prstGeom prst="rect">
                          <a:avLst/>
                        </a:prstGeom>
                        <a:solidFill>
                          <a:srgbClr val="FFFFFF"/>
                        </a:solidFill>
                        <a:ln w="9525">
                          <a:solidFill>
                            <a:srgbClr val="000000"/>
                          </a:solidFill>
                          <a:miter lim="800000"/>
                          <a:headEnd/>
                          <a:tailEnd/>
                        </a:ln>
                      </wps:spPr>
                      <wps:txbx>
                        <w:txbxContent>
                          <w:p w:rsidR="008D11D2" w:rsidRDefault="008D11D2" w:rsidP="0046291D">
                            <w:pPr>
                              <w:pStyle w:val="NormalWeb"/>
                              <w:spacing w:before="0" w:beforeAutospacing="0" w:after="0" w:afterAutospacing="0"/>
                              <w:rPr>
                                <w:rFonts w:ascii="Calibri" w:hAnsi="Calibri"/>
                                <w:color w:val="000000"/>
                              </w:rPr>
                            </w:pPr>
                            <w:r>
                              <w:t xml:space="preserve">Action Point – </w:t>
                            </w:r>
                            <w:r>
                              <w:rPr>
                                <w:color w:val="000000"/>
                              </w:rPr>
                              <w:t xml:space="preserve">AWE to make a budget and cost </w:t>
                            </w:r>
                            <w:proofErr w:type="spellStart"/>
                            <w:r>
                              <w:rPr>
                                <w:color w:val="000000"/>
                              </w:rPr>
                              <w:t>centre</w:t>
                            </w:r>
                            <w:proofErr w:type="spellEnd"/>
                            <w:r>
                              <w:rPr>
                                <w:color w:val="000000"/>
                              </w:rPr>
                              <w:t xml:space="preserve"> for </w:t>
                            </w:r>
                            <w:r w:rsidR="00EA075C">
                              <w:rPr>
                                <w:color w:val="000000"/>
                              </w:rPr>
                              <w:t>Friends of Childreach International SGSU</w:t>
                            </w:r>
                            <w:r>
                              <w:rPr>
                                <w:color w:val="000000"/>
                              </w:rPr>
                              <w:t>.</w:t>
                            </w:r>
                          </w:p>
                          <w:p w:rsidR="008D11D2" w:rsidRDefault="008D11D2" w:rsidP="004629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D47B8" id="Text Box 6" o:spid="_x0000_s1037" type="#_x0000_t202" style="position:absolute;margin-left:23.3pt;margin-top:1.1pt;width:376.6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">
                <v:textbox>
                  <w:txbxContent>
                    <w:p w:rsidR="008D11D2" w:rsidRDefault="008D11D2" w:rsidP="0046291D">
                      <w:pPr>
                        <w:pStyle w:val="NormalWeb"/>
                        <w:spacing w:before="0" w:beforeAutospacing="0" w:after="0" w:afterAutospacing="0"/>
                        <w:rPr>
                          <w:rFonts w:ascii="Calibri" w:hAnsi="Calibri"/>
                          <w:color w:val="000000"/>
                        </w:rPr>
                      </w:pPr>
                      <w:r>
                        <w:t xml:space="preserve">Action Point – </w:t>
                      </w:r>
                      <w:r>
                        <w:rPr>
                          <w:color w:val="000000"/>
                        </w:rPr>
                        <w:t xml:space="preserve">AWE to make a budget and cost </w:t>
                      </w:r>
                      <w:proofErr w:type="spellStart"/>
                      <w:r>
                        <w:rPr>
                          <w:color w:val="000000"/>
                        </w:rPr>
                        <w:t>centre</w:t>
                      </w:r>
                      <w:proofErr w:type="spellEnd"/>
                      <w:r>
                        <w:rPr>
                          <w:color w:val="000000"/>
                        </w:rPr>
                        <w:t xml:space="preserve"> for </w:t>
                      </w:r>
                      <w:r w:rsidR="00EA075C">
                        <w:rPr>
                          <w:color w:val="000000"/>
                        </w:rPr>
                        <w:t>Friends of Childreach International SGSU</w:t>
                      </w:r>
                      <w:r>
                        <w:rPr>
                          <w:color w:val="000000"/>
                        </w:rPr>
                        <w:t>.</w:t>
                      </w:r>
                    </w:p>
                    <w:p w:rsidR="008D11D2" w:rsidRDefault="008D11D2" w:rsidP="0046291D"/>
                  </w:txbxContent>
                </v:textbox>
              </v:shape>
            </w:pict>
          </mc:Fallback>
        </mc:AlternateContent>
      </w:r>
    </w:p>
    <w:p w:rsidR="00EA075C" w:rsidRDefault="00EA075C" w:rsidP="00426CC0">
      <w:pPr>
        <w:tabs>
          <w:tab w:val="left" w:pos="1560"/>
        </w:tabs>
        <w:rPr>
          <w:rFonts w:asciiTheme="minorHAnsi" w:hAnsiTheme="minorHAnsi"/>
          <w:bCs/>
          <w:szCs w:val="28"/>
        </w:rPr>
      </w:pPr>
    </w:p>
    <w:p w:rsidR="00EA075C" w:rsidRDefault="00EA075C" w:rsidP="00426CC0">
      <w:pPr>
        <w:tabs>
          <w:tab w:val="left" w:pos="1560"/>
        </w:tabs>
        <w:rPr>
          <w:rFonts w:asciiTheme="minorHAnsi" w:hAnsiTheme="minorHAnsi"/>
          <w:bCs/>
          <w:szCs w:val="28"/>
        </w:rPr>
      </w:pPr>
    </w:p>
    <w:p w:rsidR="00EA075C" w:rsidRDefault="00EA075C" w:rsidP="00426CC0">
      <w:pPr>
        <w:tabs>
          <w:tab w:val="left" w:pos="1560"/>
        </w:tabs>
        <w:rPr>
          <w:rFonts w:asciiTheme="minorHAnsi" w:hAnsiTheme="minorHAnsi"/>
          <w:bCs/>
          <w:szCs w:val="28"/>
        </w:rPr>
      </w:pPr>
      <w:r>
        <w:rPr>
          <w:noProof/>
          <w:color w:val="000000"/>
        </w:rPr>
        <mc:AlternateContent>
          <mc:Choice Requires="wps">
            <w:drawing>
              <wp:anchor distT="0" distB="0" distL="114300" distR="114300" simplePos="0" relativeHeight="251674624" behindDoc="0" locked="0" layoutInCell="1" allowOverlap="1" wp14:anchorId="596EF224" wp14:editId="104C41F2">
                <wp:simplePos x="0" y="0"/>
                <wp:positionH relativeFrom="margin">
                  <wp:align>center</wp:align>
                </wp:positionH>
                <wp:positionV relativeFrom="paragraph">
                  <wp:posOffset>4445</wp:posOffset>
                </wp:positionV>
                <wp:extent cx="4857750" cy="5143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14350"/>
                        </a:xfrm>
                        <a:prstGeom prst="rect">
                          <a:avLst/>
                        </a:prstGeom>
                        <a:solidFill>
                          <a:srgbClr val="FFFFFF"/>
                        </a:solidFill>
                        <a:ln w="9525">
                          <a:solidFill>
                            <a:srgbClr val="000000"/>
                          </a:solidFill>
                          <a:miter lim="800000"/>
                          <a:headEnd/>
                          <a:tailEnd/>
                        </a:ln>
                      </wps:spPr>
                      <wps:txbx>
                        <w:txbxContent>
                          <w:p w:rsidR="008D11D2" w:rsidRPr="0046291D" w:rsidRDefault="008D11D2" w:rsidP="0046291D">
                            <w:pPr>
                              <w:pStyle w:val="NormalWeb"/>
                              <w:spacing w:before="0" w:beforeAutospacing="0" w:after="0" w:afterAutospacing="0"/>
                              <w:rPr>
                                <w:rFonts w:ascii="Calibri" w:hAnsi="Calibri"/>
                                <w:color w:val="000000"/>
                              </w:rPr>
                            </w:pPr>
                            <w:r>
                              <w:t>Action Point – Societies Officers to file</w:t>
                            </w:r>
                            <w:r>
                              <w:rPr>
                                <w:color w:val="000000"/>
                              </w:rPr>
                              <w:t xml:space="preserve"> </w:t>
                            </w:r>
                            <w:r w:rsidR="00EA075C">
                              <w:rPr>
                                <w:color w:val="000000"/>
                              </w:rPr>
                              <w:t>Friends of Childreach International SGSU</w:t>
                            </w:r>
                            <w:r w:rsidR="00EA075C">
                              <w:rPr>
                                <w:color w:val="000000"/>
                              </w:rPr>
                              <w:t xml:space="preserve"> </w:t>
                            </w:r>
                            <w:r>
                              <w:rPr>
                                <w:color w:val="000000"/>
                              </w:rPr>
                              <w:t xml:space="preserve">constitution &amp; handover forms and to update the mailing list.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EF224" id="Text Box 7" o:spid="_x0000_s1038" type="#_x0000_t202" style="position:absolute;margin-left:0;margin-top:.35pt;width:382.5pt;height:4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4YKwIAAFc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">
                <v:textbox>
                  <w:txbxContent>
                    <w:p w:rsidR="008D11D2" w:rsidRPr="0046291D" w:rsidRDefault="008D11D2" w:rsidP="0046291D">
                      <w:pPr>
                        <w:pStyle w:val="NormalWeb"/>
                        <w:spacing w:before="0" w:beforeAutospacing="0" w:after="0" w:afterAutospacing="0"/>
                        <w:rPr>
                          <w:rFonts w:ascii="Calibri" w:hAnsi="Calibri"/>
                          <w:color w:val="000000"/>
                        </w:rPr>
                      </w:pPr>
                      <w:r>
                        <w:t>Action Point – Societies Officers to file</w:t>
                      </w:r>
                      <w:r>
                        <w:rPr>
                          <w:color w:val="000000"/>
                        </w:rPr>
                        <w:t xml:space="preserve"> </w:t>
                      </w:r>
                      <w:r w:rsidR="00EA075C">
                        <w:rPr>
                          <w:color w:val="000000"/>
                        </w:rPr>
                        <w:t>Friends of Childreach International SGSU</w:t>
                      </w:r>
                      <w:r w:rsidR="00EA075C">
                        <w:rPr>
                          <w:color w:val="000000"/>
                        </w:rPr>
                        <w:t xml:space="preserve"> </w:t>
                      </w:r>
                      <w:r>
                        <w:rPr>
                          <w:color w:val="000000"/>
                        </w:rPr>
                        <w:t xml:space="preserve">constitution &amp; handover forms and to update the mailing list. </w:t>
                      </w:r>
                    </w:p>
                  </w:txbxContent>
                </v:textbox>
                <w10:wrap anchorx="margin"/>
              </v:shape>
            </w:pict>
          </mc:Fallback>
        </mc:AlternateContent>
      </w:r>
    </w:p>
    <w:p w:rsidR="00EA075C" w:rsidRDefault="00EA075C" w:rsidP="00426CC0">
      <w:pPr>
        <w:tabs>
          <w:tab w:val="left" w:pos="1560"/>
        </w:tabs>
        <w:rPr>
          <w:rFonts w:asciiTheme="minorHAnsi" w:hAnsiTheme="minorHAnsi"/>
          <w:bCs/>
          <w:szCs w:val="28"/>
        </w:rPr>
      </w:pPr>
    </w:p>
    <w:p w:rsidR="00EA075C" w:rsidRDefault="00EA075C" w:rsidP="00426CC0">
      <w:pPr>
        <w:tabs>
          <w:tab w:val="left" w:pos="1560"/>
        </w:tabs>
        <w:rPr>
          <w:rFonts w:asciiTheme="minorHAnsi" w:hAnsiTheme="minorHAnsi"/>
          <w:bCs/>
          <w:szCs w:val="28"/>
        </w:rPr>
      </w:pPr>
    </w:p>
    <w:p w:rsidR="00EA075C" w:rsidRDefault="00EA075C" w:rsidP="00426CC0">
      <w:pPr>
        <w:tabs>
          <w:tab w:val="left" w:pos="1560"/>
        </w:tabs>
        <w:rPr>
          <w:rFonts w:asciiTheme="minorHAnsi" w:hAnsiTheme="minorHAnsi"/>
          <w:bCs/>
          <w:szCs w:val="28"/>
        </w:rPr>
      </w:pPr>
    </w:p>
    <w:p w:rsidR="00EA075C" w:rsidRPr="002E7F76" w:rsidRDefault="00EA075C" w:rsidP="00EA075C">
      <w:pPr>
        <w:ind w:firstLine="720"/>
        <w:rPr>
          <w:rFonts w:asciiTheme="minorHAnsi" w:hAnsiTheme="minorHAnsi"/>
          <w:b/>
          <w:bCs/>
          <w:sz w:val="28"/>
          <w:szCs w:val="28"/>
        </w:rPr>
      </w:pPr>
      <w:proofErr w:type="spellStart"/>
      <w:r>
        <w:rPr>
          <w:rFonts w:asciiTheme="minorHAnsi" w:hAnsiTheme="minorHAnsi"/>
          <w:b/>
          <w:bCs/>
          <w:sz w:val="28"/>
          <w:szCs w:val="28"/>
        </w:rPr>
        <w:t>IVb</w:t>
      </w:r>
      <w:proofErr w:type="spellEnd"/>
      <w:r w:rsidRPr="002E7F76">
        <w:rPr>
          <w:rFonts w:asciiTheme="minorHAnsi" w:hAnsiTheme="minorHAnsi"/>
          <w:b/>
          <w:bCs/>
          <w:sz w:val="28"/>
          <w:szCs w:val="28"/>
        </w:rPr>
        <w:t xml:space="preserve">. </w:t>
      </w:r>
      <w:r>
        <w:rPr>
          <w:rFonts w:asciiTheme="minorHAnsi" w:hAnsiTheme="minorHAnsi"/>
          <w:b/>
          <w:bCs/>
          <w:sz w:val="28"/>
          <w:szCs w:val="28"/>
        </w:rPr>
        <w:t>Simulation Society Re-</w:t>
      </w:r>
      <w:r>
        <w:rPr>
          <w:rFonts w:asciiTheme="minorHAnsi" w:hAnsiTheme="minorHAnsi"/>
          <w:b/>
          <w:bCs/>
          <w:sz w:val="28"/>
          <w:szCs w:val="28"/>
        </w:rPr>
        <w:t>Proposal</w:t>
      </w:r>
    </w:p>
    <w:p w:rsidR="00EA075C" w:rsidRDefault="00EA075C" w:rsidP="00EA075C">
      <w:pPr>
        <w:pStyle w:val="ColorfulList-Accent11"/>
        <w:ind w:left="0"/>
        <w:rPr>
          <w:rFonts w:asciiTheme="minorHAnsi" w:hAnsiTheme="minorHAnsi"/>
        </w:rPr>
      </w:pPr>
      <w:r>
        <w:rPr>
          <w:rFonts w:asciiTheme="minorHAnsi" w:hAnsiTheme="minorHAnsi"/>
        </w:rPr>
        <w:t xml:space="preserve">Following the decision to neither accept nor reject them at the last meeting they have provided us with the following documentation </w:t>
      </w:r>
      <w:r w:rsidR="003C7D70">
        <w:rPr>
          <w:rFonts w:asciiTheme="minorHAnsi" w:hAnsiTheme="minorHAnsi"/>
        </w:rPr>
        <w:t xml:space="preserve">as </w:t>
      </w:r>
      <w:r>
        <w:rPr>
          <w:rFonts w:asciiTheme="minorHAnsi" w:hAnsiTheme="minorHAnsi"/>
        </w:rPr>
        <w:t>requested:</w:t>
      </w:r>
    </w:p>
    <w:p w:rsidR="00EA075C" w:rsidRDefault="00EA075C" w:rsidP="003C7D70">
      <w:pPr>
        <w:pStyle w:val="ColorfulList-Accent11"/>
        <w:rPr>
          <w:rFonts w:asciiTheme="minorHAnsi" w:hAnsiTheme="minorHAnsi"/>
        </w:rPr>
      </w:pPr>
      <w:r>
        <w:rPr>
          <w:rFonts w:asciiTheme="minorHAnsi" w:hAnsiTheme="minorHAnsi"/>
        </w:rPr>
        <w:t xml:space="preserve">A contract signed by the head of ‘GAPs’ </w:t>
      </w:r>
      <w:r w:rsidR="003C7D70">
        <w:rPr>
          <w:rFonts w:asciiTheme="minorHAnsi" w:hAnsiTheme="minorHAnsi"/>
        </w:rPr>
        <w:t xml:space="preserve">ensuring no liability for damages to the SU. </w:t>
      </w:r>
    </w:p>
    <w:p w:rsidR="003C7D70" w:rsidRDefault="003C7D70" w:rsidP="003C7D70">
      <w:pPr>
        <w:pStyle w:val="ColorfulList-Accent11"/>
        <w:rPr>
          <w:rFonts w:asciiTheme="minorHAnsi" w:hAnsiTheme="minorHAnsi"/>
        </w:rPr>
      </w:pPr>
      <w:r>
        <w:rPr>
          <w:rFonts w:asciiTheme="minorHAnsi" w:hAnsiTheme="minorHAnsi"/>
        </w:rPr>
        <w:t xml:space="preserve">A detailed plan of a simulation session. </w:t>
      </w:r>
    </w:p>
    <w:p w:rsidR="003C7D70" w:rsidRDefault="003C7D70" w:rsidP="003C7D70">
      <w:pPr>
        <w:pStyle w:val="ColorfulList-Accent11"/>
        <w:rPr>
          <w:rFonts w:asciiTheme="minorHAnsi" w:hAnsiTheme="minorHAnsi"/>
        </w:rPr>
      </w:pPr>
      <w:r>
        <w:rPr>
          <w:rFonts w:asciiTheme="minorHAnsi" w:hAnsiTheme="minorHAnsi"/>
        </w:rPr>
        <w:t xml:space="preserve">Details about the lectures they will be providing. </w:t>
      </w:r>
    </w:p>
    <w:p w:rsidR="003C7D70" w:rsidRDefault="003C7D70" w:rsidP="003C7D70">
      <w:pPr>
        <w:pStyle w:val="ColorfulList-Accent11"/>
        <w:rPr>
          <w:rFonts w:asciiTheme="minorHAnsi" w:hAnsiTheme="minorHAnsi"/>
        </w:rPr>
      </w:pPr>
    </w:p>
    <w:p w:rsidR="003C7D70" w:rsidRPr="00F50AAE" w:rsidRDefault="003C7D70" w:rsidP="003C7D70">
      <w:pPr>
        <w:pStyle w:val="ColorfulList-Accent11"/>
        <w:ind w:left="0"/>
        <w:rPr>
          <w:rStyle w:val="5yl5"/>
          <w:rFonts w:asciiTheme="minorHAnsi" w:hAnsiTheme="minorHAnsi"/>
        </w:rPr>
      </w:pPr>
      <w:r w:rsidRPr="00F50AAE">
        <w:rPr>
          <w:rStyle w:val="5yl5"/>
          <w:rFonts w:asciiTheme="minorHAnsi" w:hAnsiTheme="minorHAnsi"/>
        </w:rPr>
        <w:t>Discussion followed:</w:t>
      </w:r>
    </w:p>
    <w:p w:rsidR="003C7D70" w:rsidRPr="003C7D70" w:rsidRDefault="003C7D70" w:rsidP="003C7D70">
      <w:pPr>
        <w:rPr>
          <w:rFonts w:asciiTheme="minorHAnsi" w:hAnsiTheme="minorHAnsi"/>
        </w:rPr>
      </w:pPr>
      <w:r w:rsidRPr="003C7D70">
        <w:rPr>
          <w:rFonts w:asciiTheme="minorHAnsi" w:hAnsiTheme="minorHAnsi"/>
        </w:rPr>
        <w:t>They</w:t>
      </w:r>
      <w:r>
        <w:rPr>
          <w:rFonts w:asciiTheme="minorHAnsi" w:hAnsiTheme="minorHAnsi"/>
        </w:rPr>
        <w:t xml:space="preserve"> are a well thought out and determined society. </w:t>
      </w:r>
    </w:p>
    <w:p w:rsidR="003C7D70" w:rsidRDefault="003C7D70" w:rsidP="003C7D70">
      <w:pPr>
        <w:rPr>
          <w:rFonts w:asciiTheme="minorHAnsi" w:hAnsiTheme="minorHAnsi"/>
        </w:rPr>
      </w:pPr>
      <w:r w:rsidRPr="003C7D70">
        <w:rPr>
          <w:rFonts w:asciiTheme="minorHAnsi" w:hAnsiTheme="minorHAnsi"/>
        </w:rPr>
        <w:t xml:space="preserve">If they have fulfilled everything we asked them for, then why not. </w:t>
      </w:r>
    </w:p>
    <w:p w:rsidR="003C7D70" w:rsidRPr="003C7D70" w:rsidRDefault="003C7D70" w:rsidP="003C7D70">
      <w:pPr>
        <w:rPr>
          <w:rFonts w:asciiTheme="minorHAnsi" w:hAnsiTheme="minorHAnsi"/>
        </w:rPr>
      </w:pPr>
    </w:p>
    <w:p w:rsidR="003C7D70" w:rsidRPr="003C7D70" w:rsidRDefault="003C7D70" w:rsidP="003C7D70">
      <w:pPr>
        <w:rPr>
          <w:rFonts w:asciiTheme="minorHAnsi" w:hAnsiTheme="minorHAnsi"/>
          <w:b/>
        </w:rPr>
      </w:pPr>
      <w:r w:rsidRPr="003C7D70">
        <w:rPr>
          <w:rFonts w:asciiTheme="minorHAnsi" w:hAnsiTheme="minorHAnsi"/>
          <w:b/>
        </w:rPr>
        <w:t>Proposal (AB):</w:t>
      </w:r>
      <w:r w:rsidRPr="003C7D70">
        <w:rPr>
          <w:rFonts w:asciiTheme="minorHAnsi" w:hAnsiTheme="minorHAnsi"/>
          <w:b/>
        </w:rPr>
        <w:t xml:space="preserve"> I propose that we accept Simulation Society as a society of St George’s Student’s Union. </w:t>
      </w:r>
    </w:p>
    <w:p w:rsidR="003C7D70" w:rsidRDefault="003C7D70" w:rsidP="003C7D70">
      <w:pPr>
        <w:pStyle w:val="ColorfulList-Accent11"/>
        <w:ind w:left="0"/>
        <w:rPr>
          <w:rStyle w:val="5yl5"/>
          <w:rFonts w:asciiTheme="minorHAnsi" w:hAnsiTheme="minorHAnsi"/>
        </w:rPr>
      </w:pPr>
      <w:r>
        <w:rPr>
          <w:rStyle w:val="5yl5"/>
          <w:rFonts w:asciiTheme="minorHAnsi" w:hAnsiTheme="minorHAnsi"/>
        </w:rPr>
        <w:t xml:space="preserve">Seconded – </w:t>
      </w:r>
      <w:r>
        <w:rPr>
          <w:rStyle w:val="5yl5"/>
          <w:rFonts w:asciiTheme="minorHAnsi" w:hAnsiTheme="minorHAnsi"/>
        </w:rPr>
        <w:t>MD</w:t>
      </w:r>
    </w:p>
    <w:p w:rsidR="003C7D70" w:rsidRDefault="003C7D70" w:rsidP="003C7D70">
      <w:pPr>
        <w:pStyle w:val="ColorfulList-Accent11"/>
        <w:ind w:left="0"/>
        <w:rPr>
          <w:rStyle w:val="5yl5"/>
          <w:rFonts w:asciiTheme="minorHAnsi" w:hAnsiTheme="minorHAnsi"/>
        </w:rPr>
      </w:pPr>
    </w:p>
    <w:p w:rsidR="003C7D70" w:rsidRPr="002E7F76" w:rsidRDefault="003C7D70" w:rsidP="003C7D70">
      <w:pPr>
        <w:pStyle w:val="ColorfulList-Accent11"/>
        <w:ind w:left="0"/>
        <w:rPr>
          <w:rFonts w:asciiTheme="minorHAnsi" w:hAnsiTheme="minorHAnsi"/>
        </w:rPr>
      </w:pPr>
      <w:r w:rsidRPr="002E7F76">
        <w:rPr>
          <w:rFonts w:asciiTheme="minorHAnsi" w:hAnsiTheme="minorHAnsi"/>
        </w:rPr>
        <w:t>For</w:t>
      </w:r>
      <w:r>
        <w:rPr>
          <w:rFonts w:asciiTheme="minorHAnsi" w:hAnsiTheme="minorHAnsi"/>
        </w:rPr>
        <w:t>: 2</w:t>
      </w:r>
      <w:r>
        <w:rPr>
          <w:rFonts w:asciiTheme="minorHAnsi" w:hAnsiTheme="minorHAnsi"/>
        </w:rPr>
        <w:t>3</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 0</w:t>
      </w:r>
      <w:r>
        <w:rPr>
          <w:rFonts w:asciiTheme="minorHAnsi" w:hAnsiTheme="minorHAnsi"/>
        </w:rPr>
        <w:tab/>
      </w:r>
      <w:r>
        <w:rPr>
          <w:rFonts w:asciiTheme="minorHAnsi" w:hAnsiTheme="minorHAnsi"/>
        </w:rPr>
        <w:tab/>
      </w:r>
      <w:r>
        <w:rPr>
          <w:rFonts w:asciiTheme="minorHAnsi" w:hAnsiTheme="minorHAnsi"/>
        </w:rPr>
        <w:tab/>
        <w:t xml:space="preserve">Abstain: </w:t>
      </w:r>
      <w:r>
        <w:rPr>
          <w:rFonts w:asciiTheme="minorHAnsi" w:hAnsiTheme="minorHAnsi"/>
        </w:rPr>
        <w:t>1</w:t>
      </w:r>
    </w:p>
    <w:p w:rsidR="003C7D70" w:rsidRDefault="003C7D70" w:rsidP="003C7D70">
      <w:pPr>
        <w:rPr>
          <w:rFonts w:asciiTheme="minorHAnsi" w:hAnsiTheme="minorHAnsi"/>
          <w:i/>
          <w:u w:val="single"/>
        </w:rPr>
      </w:pPr>
    </w:p>
    <w:p w:rsidR="003C7D70" w:rsidRDefault="003C7D70" w:rsidP="003C7D70">
      <w:pPr>
        <w:rPr>
          <w:rFonts w:asciiTheme="minorHAnsi" w:hAnsiTheme="minorHAnsi"/>
          <w:i/>
          <w:u w:val="single"/>
        </w:rPr>
      </w:pPr>
      <w:r w:rsidRPr="002E7F76">
        <w:rPr>
          <w:rFonts w:asciiTheme="minorHAnsi" w:hAnsiTheme="minorHAnsi"/>
          <w:i/>
          <w:u w:val="single"/>
        </w:rPr>
        <w:t>PROPOSAL ACCEPTE</w:t>
      </w:r>
      <w:r>
        <w:rPr>
          <w:rFonts w:asciiTheme="minorHAnsi" w:hAnsiTheme="minorHAnsi"/>
          <w:i/>
          <w:u w:val="single"/>
        </w:rPr>
        <w:t>D</w:t>
      </w:r>
    </w:p>
    <w:p w:rsidR="003C7D70" w:rsidRDefault="003C7D70" w:rsidP="003C7D70">
      <w:pPr>
        <w:rPr>
          <w:rFonts w:asciiTheme="minorHAnsi" w:hAnsiTheme="minorHAnsi"/>
          <w:i/>
          <w:u w:val="single"/>
        </w:rPr>
      </w:pPr>
    </w:p>
    <w:p w:rsidR="003C7D70" w:rsidRDefault="003C7D70" w:rsidP="003C7D70">
      <w:pPr>
        <w:rPr>
          <w:rFonts w:asciiTheme="minorHAnsi" w:hAnsiTheme="minorHAnsi"/>
          <w:i/>
          <w:u w:val="single"/>
        </w:rPr>
      </w:pPr>
      <w:r>
        <w:rPr>
          <w:rFonts w:asciiTheme="minorHAnsi" w:hAnsiTheme="minorHAnsi"/>
          <w:bCs/>
          <w:noProof/>
          <w:szCs w:val="28"/>
        </w:rPr>
        <mc:AlternateContent>
          <mc:Choice Requires="wps">
            <w:drawing>
              <wp:anchor distT="0" distB="0" distL="114300" distR="114300" simplePos="0" relativeHeight="251695104" behindDoc="0" locked="0" layoutInCell="1" allowOverlap="1" wp14:anchorId="791E92D2" wp14:editId="24F389D6">
                <wp:simplePos x="0" y="0"/>
                <wp:positionH relativeFrom="column">
                  <wp:posOffset>424131</wp:posOffset>
                </wp:positionH>
                <wp:positionV relativeFrom="paragraph">
                  <wp:posOffset>6252</wp:posOffset>
                </wp:positionV>
                <wp:extent cx="4509770" cy="334108"/>
                <wp:effectExtent l="0" t="0" r="24130"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334108"/>
                        </a:xfrm>
                        <a:prstGeom prst="rect">
                          <a:avLst/>
                        </a:prstGeom>
                        <a:solidFill>
                          <a:srgbClr val="FFFFFF"/>
                        </a:solidFill>
                        <a:ln w="9525">
                          <a:solidFill>
                            <a:srgbClr val="000000"/>
                          </a:solidFill>
                          <a:miter lim="800000"/>
                          <a:headEnd/>
                          <a:tailEnd/>
                        </a:ln>
                      </wps:spPr>
                      <wps:txbx>
                        <w:txbxContent>
                          <w:p w:rsidR="003C7D70" w:rsidRDefault="003C7D70" w:rsidP="003C7D70">
                            <w:pPr>
                              <w:pStyle w:val="NormalWeb"/>
                              <w:spacing w:before="0" w:beforeAutospacing="0" w:after="0" w:afterAutospacing="0"/>
                              <w:rPr>
                                <w:rFonts w:ascii="Calibri" w:hAnsi="Calibri"/>
                                <w:color w:val="000000"/>
                              </w:rPr>
                            </w:pPr>
                            <w:r>
                              <w:t xml:space="preserve">Action Point - </w:t>
                            </w:r>
                            <w:r>
                              <w:rPr>
                                <w:color w:val="000000"/>
                              </w:rPr>
                              <w:t xml:space="preserve">Webmasters to set up a webpage </w:t>
                            </w:r>
                            <w:r>
                              <w:rPr>
                                <w:color w:val="000000"/>
                              </w:rPr>
                              <w:t>Simulation Society.</w:t>
                            </w:r>
                          </w:p>
                          <w:p w:rsidR="003C7D70" w:rsidRDefault="003C7D70" w:rsidP="003C7D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E92D2" id="Text Box 17" o:spid="_x0000_s1039" type="#_x0000_t202" style="position:absolute;margin-left:33.4pt;margin-top:.5pt;width:355.1pt;height:2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">
                <v:textbox>
                  <w:txbxContent>
                    <w:p w:rsidR="003C7D70" w:rsidRDefault="003C7D70" w:rsidP="003C7D70">
                      <w:pPr>
                        <w:pStyle w:val="NormalWeb"/>
                        <w:spacing w:before="0" w:beforeAutospacing="0" w:after="0" w:afterAutospacing="0"/>
                        <w:rPr>
                          <w:rFonts w:ascii="Calibri" w:hAnsi="Calibri"/>
                          <w:color w:val="000000"/>
                        </w:rPr>
                      </w:pPr>
                      <w:r>
                        <w:t xml:space="preserve">Action Point - </w:t>
                      </w:r>
                      <w:r>
                        <w:rPr>
                          <w:color w:val="000000"/>
                        </w:rPr>
                        <w:t xml:space="preserve">Webmasters to set up a webpage </w:t>
                      </w:r>
                      <w:r>
                        <w:rPr>
                          <w:color w:val="000000"/>
                        </w:rPr>
                        <w:t>Simulation Society.</w:t>
                      </w:r>
                    </w:p>
                    <w:p w:rsidR="003C7D70" w:rsidRDefault="003C7D70" w:rsidP="003C7D70"/>
                  </w:txbxContent>
                </v:textbox>
              </v:shape>
            </w:pict>
          </mc:Fallback>
        </mc:AlternateContent>
      </w:r>
    </w:p>
    <w:p w:rsidR="003C7D70" w:rsidRPr="0046291D" w:rsidRDefault="003C7D70" w:rsidP="003C7D70">
      <w:pPr>
        <w:rPr>
          <w:rFonts w:asciiTheme="minorHAnsi" w:hAnsiTheme="minorHAnsi"/>
          <w:i/>
          <w:u w:val="single"/>
        </w:rPr>
      </w:pPr>
    </w:p>
    <w:p w:rsidR="003C7D70" w:rsidRDefault="003C7D70" w:rsidP="003C7D70">
      <w:pPr>
        <w:tabs>
          <w:tab w:val="left" w:pos="1560"/>
        </w:tabs>
        <w:rPr>
          <w:rFonts w:asciiTheme="minorHAnsi" w:hAnsiTheme="minorHAnsi"/>
          <w:bCs/>
          <w:szCs w:val="28"/>
        </w:rPr>
      </w:pPr>
    </w:p>
    <w:p w:rsidR="003C7D70" w:rsidRDefault="003C7D70" w:rsidP="003C7D70">
      <w:pPr>
        <w:tabs>
          <w:tab w:val="left" w:pos="1560"/>
        </w:tabs>
        <w:rPr>
          <w:rFonts w:asciiTheme="minorHAnsi" w:hAnsiTheme="minorHAnsi"/>
          <w:bCs/>
          <w:szCs w:val="28"/>
        </w:rPr>
      </w:pPr>
      <w:r>
        <w:rPr>
          <w:rFonts w:asciiTheme="minorHAnsi" w:hAnsiTheme="minorHAnsi"/>
          <w:bCs/>
          <w:noProof/>
          <w:szCs w:val="28"/>
        </w:rPr>
        <mc:AlternateContent>
          <mc:Choice Requires="wps">
            <w:drawing>
              <wp:anchor distT="0" distB="0" distL="114300" distR="114300" simplePos="0" relativeHeight="251696128" behindDoc="0" locked="0" layoutInCell="1" allowOverlap="1" wp14:anchorId="2DFBA0D9" wp14:editId="295670F6">
                <wp:simplePos x="0" y="0"/>
                <wp:positionH relativeFrom="column">
                  <wp:posOffset>295910</wp:posOffset>
                </wp:positionH>
                <wp:positionV relativeFrom="paragraph">
                  <wp:posOffset>13970</wp:posOffset>
                </wp:positionV>
                <wp:extent cx="4782820" cy="446405"/>
                <wp:effectExtent l="0" t="0" r="17780" b="1079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446405"/>
                        </a:xfrm>
                        <a:prstGeom prst="rect">
                          <a:avLst/>
                        </a:prstGeom>
                        <a:solidFill>
                          <a:srgbClr val="FFFFFF"/>
                        </a:solidFill>
                        <a:ln w="9525">
                          <a:solidFill>
                            <a:srgbClr val="000000"/>
                          </a:solidFill>
                          <a:miter lim="800000"/>
                          <a:headEnd/>
                          <a:tailEnd/>
                        </a:ln>
                      </wps:spPr>
                      <wps:txbx>
                        <w:txbxContent>
                          <w:p w:rsidR="003C7D70" w:rsidRDefault="003C7D70" w:rsidP="003C7D70">
                            <w:pPr>
                              <w:pStyle w:val="NormalWeb"/>
                              <w:spacing w:before="0" w:beforeAutospacing="0" w:after="0" w:afterAutospacing="0"/>
                              <w:rPr>
                                <w:rFonts w:ascii="Calibri" w:hAnsi="Calibri"/>
                                <w:color w:val="000000"/>
                              </w:rPr>
                            </w:pPr>
                            <w:r>
                              <w:t xml:space="preserve">Action Point – </w:t>
                            </w:r>
                            <w:r>
                              <w:rPr>
                                <w:color w:val="000000"/>
                              </w:rPr>
                              <w:t xml:space="preserve">AWE to make a budget and cost </w:t>
                            </w:r>
                            <w:proofErr w:type="spellStart"/>
                            <w:r>
                              <w:rPr>
                                <w:color w:val="000000"/>
                              </w:rPr>
                              <w:t>centre</w:t>
                            </w:r>
                            <w:proofErr w:type="spellEnd"/>
                            <w:r>
                              <w:rPr>
                                <w:color w:val="000000"/>
                              </w:rPr>
                              <w:t xml:space="preserve"> for Simulation Society</w:t>
                            </w:r>
                          </w:p>
                          <w:p w:rsidR="003C7D70" w:rsidRDefault="003C7D70" w:rsidP="003C7D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BA0D9" id="_x0000_s1040" type="#_x0000_t202" style="position:absolute;margin-left:23.3pt;margin-top:1.1pt;width:376.6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iPLAIAAFkEAAAOAAAAZHJzL2Uyb0RvYy54bWysVNuO2yAQfa/Uf0C8N05SJ5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">
                <v:textbox>
                  <w:txbxContent>
                    <w:p w:rsidR="003C7D70" w:rsidRDefault="003C7D70" w:rsidP="003C7D70">
                      <w:pPr>
                        <w:pStyle w:val="NormalWeb"/>
                        <w:spacing w:before="0" w:beforeAutospacing="0" w:after="0" w:afterAutospacing="0"/>
                        <w:rPr>
                          <w:rFonts w:ascii="Calibri" w:hAnsi="Calibri"/>
                          <w:color w:val="000000"/>
                        </w:rPr>
                      </w:pPr>
                      <w:r>
                        <w:t xml:space="preserve">Action Point – </w:t>
                      </w:r>
                      <w:r>
                        <w:rPr>
                          <w:color w:val="000000"/>
                        </w:rPr>
                        <w:t xml:space="preserve">AWE to make a budget and cost </w:t>
                      </w:r>
                      <w:proofErr w:type="spellStart"/>
                      <w:r>
                        <w:rPr>
                          <w:color w:val="000000"/>
                        </w:rPr>
                        <w:t>centre</w:t>
                      </w:r>
                      <w:proofErr w:type="spellEnd"/>
                      <w:r>
                        <w:rPr>
                          <w:color w:val="000000"/>
                        </w:rPr>
                        <w:t xml:space="preserve"> for Simulation Society</w:t>
                      </w:r>
                    </w:p>
                    <w:p w:rsidR="003C7D70" w:rsidRDefault="003C7D70" w:rsidP="003C7D70"/>
                  </w:txbxContent>
                </v:textbox>
              </v:shape>
            </w:pict>
          </mc:Fallback>
        </mc:AlternateContent>
      </w:r>
    </w:p>
    <w:p w:rsidR="003C7D70" w:rsidRDefault="003C7D70" w:rsidP="003C7D70">
      <w:pPr>
        <w:tabs>
          <w:tab w:val="left" w:pos="1560"/>
        </w:tabs>
        <w:rPr>
          <w:rFonts w:asciiTheme="minorHAnsi" w:hAnsiTheme="minorHAnsi"/>
          <w:bCs/>
          <w:szCs w:val="28"/>
        </w:rPr>
      </w:pPr>
    </w:p>
    <w:p w:rsidR="003C7D70" w:rsidRDefault="003C7D70" w:rsidP="003C7D70">
      <w:pPr>
        <w:tabs>
          <w:tab w:val="left" w:pos="1560"/>
        </w:tabs>
        <w:rPr>
          <w:rFonts w:asciiTheme="minorHAnsi" w:hAnsiTheme="minorHAnsi"/>
          <w:bCs/>
          <w:szCs w:val="28"/>
        </w:rPr>
      </w:pPr>
    </w:p>
    <w:p w:rsidR="003C7D70" w:rsidRDefault="003C7D70" w:rsidP="003C7D70">
      <w:pPr>
        <w:tabs>
          <w:tab w:val="left" w:pos="1560"/>
        </w:tabs>
        <w:rPr>
          <w:rFonts w:asciiTheme="minorHAnsi" w:hAnsiTheme="minorHAnsi"/>
          <w:bCs/>
          <w:szCs w:val="28"/>
        </w:rPr>
      </w:pPr>
      <w:r>
        <w:rPr>
          <w:noProof/>
          <w:color w:val="000000"/>
        </w:rPr>
        <mc:AlternateContent>
          <mc:Choice Requires="wps">
            <w:drawing>
              <wp:anchor distT="0" distB="0" distL="114300" distR="114300" simplePos="0" relativeHeight="251697152" behindDoc="0" locked="0" layoutInCell="1" allowOverlap="1" wp14:anchorId="743855D2" wp14:editId="30414BEE">
                <wp:simplePos x="0" y="0"/>
                <wp:positionH relativeFrom="margin">
                  <wp:align>center</wp:align>
                </wp:positionH>
                <wp:positionV relativeFrom="paragraph">
                  <wp:posOffset>4445</wp:posOffset>
                </wp:positionV>
                <wp:extent cx="4857750" cy="514350"/>
                <wp:effectExtent l="0" t="0" r="19050"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14350"/>
                        </a:xfrm>
                        <a:prstGeom prst="rect">
                          <a:avLst/>
                        </a:prstGeom>
                        <a:solidFill>
                          <a:srgbClr val="FFFFFF"/>
                        </a:solidFill>
                        <a:ln w="9525">
                          <a:solidFill>
                            <a:srgbClr val="000000"/>
                          </a:solidFill>
                          <a:miter lim="800000"/>
                          <a:headEnd/>
                          <a:tailEnd/>
                        </a:ln>
                      </wps:spPr>
                      <wps:txbx>
                        <w:txbxContent>
                          <w:p w:rsidR="003C7D70" w:rsidRPr="0046291D" w:rsidRDefault="003C7D70" w:rsidP="003C7D70">
                            <w:pPr>
                              <w:pStyle w:val="NormalWeb"/>
                              <w:spacing w:before="0" w:beforeAutospacing="0" w:after="0" w:afterAutospacing="0"/>
                              <w:rPr>
                                <w:rFonts w:ascii="Calibri" w:hAnsi="Calibri"/>
                                <w:color w:val="000000"/>
                              </w:rPr>
                            </w:pPr>
                            <w:r>
                              <w:t>Action Point – Societies Officers to file</w:t>
                            </w:r>
                            <w:r>
                              <w:rPr>
                                <w:color w:val="000000"/>
                              </w:rPr>
                              <w:t xml:space="preserve"> Simulation Society</w:t>
                            </w:r>
                            <w:r>
                              <w:rPr>
                                <w:color w:val="000000"/>
                              </w:rPr>
                              <w:t xml:space="preserve"> </w:t>
                            </w:r>
                            <w:r>
                              <w:rPr>
                                <w:color w:val="000000"/>
                              </w:rPr>
                              <w:t xml:space="preserve">constitution &amp; handover forms and to update the mailing list.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855D2" id="_x0000_s1041" type="#_x0000_t202" style="position:absolute;margin-left:0;margin-top:.35pt;width:382.5pt;height:4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65LAIAAFkEAAAOAAAAZHJzL2Uyb0RvYy54bWysVNtu2zAMfR+wfxD0vjjJnC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">
                <v:textbox>
                  <w:txbxContent>
                    <w:p w:rsidR="003C7D70" w:rsidRPr="0046291D" w:rsidRDefault="003C7D70" w:rsidP="003C7D70">
                      <w:pPr>
                        <w:pStyle w:val="NormalWeb"/>
                        <w:spacing w:before="0" w:beforeAutospacing="0" w:after="0" w:afterAutospacing="0"/>
                        <w:rPr>
                          <w:rFonts w:ascii="Calibri" w:hAnsi="Calibri"/>
                          <w:color w:val="000000"/>
                        </w:rPr>
                      </w:pPr>
                      <w:r>
                        <w:t>Action Point – Societies Officers to file</w:t>
                      </w:r>
                      <w:r>
                        <w:rPr>
                          <w:color w:val="000000"/>
                        </w:rPr>
                        <w:t xml:space="preserve"> Simulation Society</w:t>
                      </w:r>
                      <w:r>
                        <w:rPr>
                          <w:color w:val="000000"/>
                        </w:rPr>
                        <w:t xml:space="preserve"> </w:t>
                      </w:r>
                      <w:r>
                        <w:rPr>
                          <w:color w:val="000000"/>
                        </w:rPr>
                        <w:t xml:space="preserve">constitution &amp; handover forms and to update the mailing list. </w:t>
                      </w:r>
                    </w:p>
                  </w:txbxContent>
                </v:textbox>
                <w10:wrap anchorx="margin"/>
              </v:shape>
            </w:pict>
          </mc:Fallback>
        </mc:AlternateContent>
      </w:r>
    </w:p>
    <w:p w:rsidR="003C7D70" w:rsidRDefault="003C7D70" w:rsidP="003C7D70">
      <w:pPr>
        <w:tabs>
          <w:tab w:val="left" w:pos="1560"/>
        </w:tabs>
        <w:rPr>
          <w:rFonts w:asciiTheme="minorHAnsi" w:hAnsiTheme="minorHAnsi"/>
          <w:bCs/>
          <w:szCs w:val="28"/>
        </w:rPr>
      </w:pPr>
    </w:p>
    <w:p w:rsidR="003C7D70" w:rsidRDefault="003C7D70" w:rsidP="003C7D70">
      <w:pPr>
        <w:tabs>
          <w:tab w:val="left" w:pos="1560"/>
        </w:tabs>
        <w:rPr>
          <w:rFonts w:asciiTheme="minorHAnsi" w:hAnsiTheme="minorHAnsi"/>
          <w:bCs/>
          <w:szCs w:val="28"/>
        </w:rPr>
      </w:pPr>
    </w:p>
    <w:p w:rsidR="003C7D70" w:rsidRPr="002E7F76" w:rsidRDefault="003C7D70" w:rsidP="003C7D70">
      <w:pPr>
        <w:pStyle w:val="ColorfulList-Accent11"/>
        <w:ind w:left="0"/>
        <w:rPr>
          <w:rFonts w:asciiTheme="minorHAnsi" w:hAnsiTheme="minorHAnsi"/>
        </w:rPr>
      </w:pPr>
      <w:r>
        <w:rPr>
          <w:noProof/>
        </w:rPr>
        <mc:AlternateContent>
          <mc:Choice Requires="wps">
            <w:drawing>
              <wp:anchor distT="0" distB="0" distL="114300" distR="114300" simplePos="0" relativeHeight="251699200" behindDoc="0" locked="0" layoutInCell="1" allowOverlap="1" wp14:anchorId="6142CA3B" wp14:editId="5A55227B">
                <wp:simplePos x="0" y="0"/>
                <wp:positionH relativeFrom="margin">
                  <wp:posOffset>274662</wp:posOffset>
                </wp:positionH>
                <wp:positionV relativeFrom="paragraph">
                  <wp:posOffset>64477</wp:posOffset>
                </wp:positionV>
                <wp:extent cx="4857750" cy="307731"/>
                <wp:effectExtent l="0" t="0" r="19050" b="1651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7731"/>
                        </a:xfrm>
                        <a:prstGeom prst="rect">
                          <a:avLst/>
                        </a:prstGeom>
                        <a:solidFill>
                          <a:srgbClr val="FFFFFF"/>
                        </a:solidFill>
                        <a:ln w="9525">
                          <a:solidFill>
                            <a:srgbClr val="000000"/>
                          </a:solidFill>
                          <a:miter lim="800000"/>
                          <a:headEnd/>
                          <a:tailEnd/>
                        </a:ln>
                      </wps:spPr>
                      <wps:txbx>
                        <w:txbxContent>
                          <w:p w:rsidR="003C7D70" w:rsidRPr="0046291D" w:rsidRDefault="003C7D70" w:rsidP="003C7D70">
                            <w:pPr>
                              <w:pStyle w:val="NormalWeb"/>
                              <w:spacing w:before="0" w:beforeAutospacing="0" w:after="0" w:afterAutospacing="0"/>
                              <w:rPr>
                                <w:rFonts w:ascii="Calibri" w:hAnsi="Calibri"/>
                                <w:color w:val="000000"/>
                              </w:rPr>
                            </w:pPr>
                            <w:r>
                              <w:t xml:space="preserve">Action Point – </w:t>
                            </w:r>
                            <w:r>
                              <w:t>RV to email them and tell them they have been passed</w:t>
                            </w:r>
                            <w:r>
                              <w:rPr>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2CA3B" id="_x0000_s1042" type="#_x0000_t202" style="position:absolute;margin-left:21.65pt;margin-top:5.1pt;width:382.5pt;height:2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">
                <v:textbox>
                  <w:txbxContent>
                    <w:p w:rsidR="003C7D70" w:rsidRPr="0046291D" w:rsidRDefault="003C7D70" w:rsidP="003C7D70">
                      <w:pPr>
                        <w:pStyle w:val="NormalWeb"/>
                        <w:spacing w:before="0" w:beforeAutospacing="0" w:after="0" w:afterAutospacing="0"/>
                        <w:rPr>
                          <w:rFonts w:ascii="Calibri" w:hAnsi="Calibri"/>
                          <w:color w:val="000000"/>
                        </w:rPr>
                      </w:pPr>
                      <w:r>
                        <w:t xml:space="preserve">Action Point – </w:t>
                      </w:r>
                      <w:r>
                        <w:t>RV to email them and tell them they have been passed</w:t>
                      </w:r>
                      <w:r>
                        <w:rPr>
                          <w:color w:val="000000"/>
                        </w:rPr>
                        <w:t xml:space="preserve">. </w:t>
                      </w:r>
                    </w:p>
                  </w:txbxContent>
                </v:textbox>
                <w10:wrap anchorx="margin"/>
              </v:shape>
            </w:pict>
          </mc:Fallback>
        </mc:AlternateContent>
      </w:r>
    </w:p>
    <w:p w:rsidR="00EA075C" w:rsidRDefault="00EA075C" w:rsidP="00426CC0">
      <w:pPr>
        <w:tabs>
          <w:tab w:val="left" w:pos="1560"/>
        </w:tabs>
        <w:rPr>
          <w:rFonts w:asciiTheme="minorHAnsi" w:hAnsiTheme="minorHAnsi"/>
          <w:bCs/>
          <w:szCs w:val="28"/>
        </w:rPr>
      </w:pPr>
    </w:p>
    <w:p w:rsidR="00205751" w:rsidRDefault="00205751" w:rsidP="00426CC0">
      <w:pPr>
        <w:tabs>
          <w:tab w:val="left" w:pos="1560"/>
        </w:tabs>
        <w:rPr>
          <w:rFonts w:asciiTheme="minorHAnsi" w:hAnsiTheme="minorHAnsi"/>
          <w:bCs/>
          <w:szCs w:val="28"/>
        </w:rPr>
      </w:pPr>
    </w:p>
    <w:p w:rsidR="00205751" w:rsidRDefault="00205751" w:rsidP="00426CC0">
      <w:pPr>
        <w:tabs>
          <w:tab w:val="left" w:pos="1560"/>
        </w:tabs>
        <w:rPr>
          <w:rFonts w:asciiTheme="minorHAnsi" w:hAnsiTheme="minorHAnsi"/>
          <w:bCs/>
          <w:szCs w:val="28"/>
        </w:rPr>
      </w:pPr>
    </w:p>
    <w:p w:rsidR="00205751" w:rsidRDefault="00205751" w:rsidP="00205751">
      <w:pPr>
        <w:rPr>
          <w:rFonts w:asciiTheme="minorHAnsi" w:hAnsiTheme="minorHAnsi"/>
          <w:b/>
          <w:bCs/>
          <w:sz w:val="32"/>
          <w:szCs w:val="28"/>
        </w:rPr>
      </w:pPr>
      <w:r>
        <w:rPr>
          <w:rFonts w:asciiTheme="minorHAnsi" w:hAnsiTheme="minorHAnsi"/>
          <w:b/>
          <w:bCs/>
          <w:sz w:val="32"/>
          <w:szCs w:val="28"/>
        </w:rPr>
        <w:t>V</w:t>
      </w:r>
      <w:r w:rsidRPr="002E7F76">
        <w:rPr>
          <w:rFonts w:asciiTheme="minorHAnsi" w:hAnsiTheme="minorHAnsi"/>
          <w:b/>
          <w:bCs/>
          <w:sz w:val="32"/>
          <w:szCs w:val="28"/>
        </w:rPr>
        <w:t xml:space="preserve">. </w:t>
      </w:r>
      <w:r>
        <w:rPr>
          <w:rFonts w:asciiTheme="minorHAnsi" w:hAnsiTheme="minorHAnsi"/>
          <w:b/>
          <w:bCs/>
          <w:sz w:val="32"/>
          <w:szCs w:val="28"/>
        </w:rPr>
        <w:t>AOBs</w:t>
      </w:r>
    </w:p>
    <w:p w:rsidR="00205751" w:rsidRDefault="00205751" w:rsidP="00205751">
      <w:pPr>
        <w:pStyle w:val="ColorfulList-Accent11"/>
        <w:ind w:left="0"/>
        <w:rPr>
          <w:rFonts w:asciiTheme="minorHAnsi" w:hAnsiTheme="minorHAnsi"/>
          <w:b/>
          <w:sz w:val="28"/>
        </w:rPr>
      </w:pPr>
      <w:r w:rsidRPr="00205751">
        <w:rPr>
          <w:rFonts w:asciiTheme="minorHAnsi" w:hAnsiTheme="minorHAnsi"/>
          <w:b/>
          <w:sz w:val="28"/>
        </w:rPr>
        <w:t>EGM</w:t>
      </w:r>
      <w:r>
        <w:rPr>
          <w:rFonts w:asciiTheme="minorHAnsi" w:hAnsiTheme="minorHAnsi"/>
          <w:b/>
          <w:sz w:val="28"/>
        </w:rPr>
        <w:t xml:space="preserve"> – Steven Gilbert</w:t>
      </w:r>
    </w:p>
    <w:p w:rsidR="00205751" w:rsidRDefault="00205751" w:rsidP="00205751">
      <w:pPr>
        <w:pStyle w:val="ColorfulList-Accent11"/>
        <w:ind w:left="0"/>
        <w:rPr>
          <w:rFonts w:asciiTheme="minorHAnsi" w:hAnsiTheme="minorHAnsi"/>
        </w:rPr>
      </w:pPr>
      <w:r>
        <w:rPr>
          <w:rFonts w:asciiTheme="minorHAnsi" w:hAnsiTheme="minorHAnsi"/>
        </w:rPr>
        <w:t>I am calling an Extraordinary General Meeting of the Student’s Union on Monday 18</w:t>
      </w:r>
      <w:r w:rsidRPr="00205751">
        <w:rPr>
          <w:rFonts w:asciiTheme="minorHAnsi" w:hAnsiTheme="minorHAnsi"/>
          <w:vertAlign w:val="superscript"/>
        </w:rPr>
        <w:t>th</w:t>
      </w:r>
      <w:r>
        <w:rPr>
          <w:rFonts w:asciiTheme="minorHAnsi" w:hAnsiTheme="minorHAnsi"/>
        </w:rPr>
        <w:t xml:space="preserve"> at 5.30pm in Michael Heron Lecture Theatre. It will address the issue of the Union’s stance on Junior Doctor Contracts and the Industrial Action. </w:t>
      </w:r>
    </w:p>
    <w:p w:rsidR="00205751" w:rsidRPr="00205751" w:rsidRDefault="00205751" w:rsidP="00205751">
      <w:pPr>
        <w:pStyle w:val="ColorfulList-Accent11"/>
        <w:ind w:left="0"/>
        <w:rPr>
          <w:rFonts w:asciiTheme="minorHAnsi" w:hAnsiTheme="minorHAnsi"/>
        </w:rPr>
      </w:pPr>
    </w:p>
    <w:p w:rsidR="00205751" w:rsidRDefault="00205751" w:rsidP="00205751">
      <w:pPr>
        <w:pStyle w:val="ColorfulList-Accent11"/>
        <w:ind w:left="0"/>
        <w:rPr>
          <w:rFonts w:asciiTheme="minorHAnsi" w:hAnsiTheme="minorHAnsi"/>
          <w:b/>
          <w:sz w:val="28"/>
        </w:rPr>
      </w:pPr>
      <w:r w:rsidRPr="00205751">
        <w:rPr>
          <w:rFonts w:asciiTheme="minorHAnsi" w:hAnsiTheme="minorHAnsi"/>
          <w:b/>
          <w:sz w:val="28"/>
        </w:rPr>
        <w:t>Claims forms</w:t>
      </w:r>
      <w:r>
        <w:rPr>
          <w:rFonts w:asciiTheme="minorHAnsi" w:hAnsiTheme="minorHAnsi"/>
          <w:b/>
          <w:sz w:val="28"/>
        </w:rPr>
        <w:t xml:space="preserve"> – Alice Walker-</w:t>
      </w:r>
      <w:proofErr w:type="spellStart"/>
      <w:r>
        <w:rPr>
          <w:rFonts w:asciiTheme="minorHAnsi" w:hAnsiTheme="minorHAnsi"/>
          <w:b/>
          <w:sz w:val="28"/>
        </w:rPr>
        <w:t>Earwicker</w:t>
      </w:r>
      <w:proofErr w:type="spellEnd"/>
    </w:p>
    <w:p w:rsidR="00205751" w:rsidRDefault="00205751" w:rsidP="00205751">
      <w:pPr>
        <w:pStyle w:val="ColorfulList-Accent11"/>
        <w:ind w:left="0"/>
        <w:rPr>
          <w:rFonts w:asciiTheme="minorHAnsi" w:hAnsiTheme="minorHAnsi"/>
        </w:rPr>
      </w:pPr>
      <w:r>
        <w:rPr>
          <w:rFonts w:asciiTheme="minorHAnsi" w:hAnsiTheme="minorHAnsi"/>
        </w:rPr>
        <w:t xml:space="preserve">For any expenses claimed back please ensure the minimum amount you claim per form is £15 due to the burden on the SGUL finance team. </w:t>
      </w:r>
    </w:p>
    <w:p w:rsidR="00205751" w:rsidRDefault="00205751" w:rsidP="00205751">
      <w:pPr>
        <w:pStyle w:val="ColorfulList-Accent11"/>
        <w:ind w:left="0"/>
        <w:rPr>
          <w:rFonts w:asciiTheme="minorHAnsi" w:hAnsiTheme="minorHAnsi"/>
        </w:rPr>
      </w:pPr>
    </w:p>
    <w:p w:rsidR="00205751" w:rsidRDefault="00205751" w:rsidP="00205751">
      <w:pPr>
        <w:pStyle w:val="ColorfulList-Accent11"/>
        <w:ind w:left="0"/>
        <w:rPr>
          <w:rFonts w:asciiTheme="minorHAnsi" w:hAnsiTheme="minorHAnsi"/>
          <w:b/>
          <w:sz w:val="28"/>
        </w:rPr>
      </w:pPr>
      <w:r w:rsidRPr="00205751">
        <w:rPr>
          <w:rFonts w:asciiTheme="minorHAnsi" w:hAnsiTheme="minorHAnsi"/>
          <w:b/>
          <w:sz w:val="28"/>
        </w:rPr>
        <w:t>SGUL/SGSU Name Changes</w:t>
      </w:r>
      <w:r>
        <w:rPr>
          <w:rFonts w:asciiTheme="minorHAnsi" w:hAnsiTheme="minorHAnsi"/>
          <w:b/>
          <w:sz w:val="28"/>
        </w:rPr>
        <w:t xml:space="preserve"> </w:t>
      </w:r>
      <w:proofErr w:type="gramStart"/>
      <w:r>
        <w:rPr>
          <w:rFonts w:asciiTheme="minorHAnsi" w:hAnsiTheme="minorHAnsi"/>
          <w:b/>
          <w:sz w:val="28"/>
        </w:rPr>
        <w:t>-  Alice</w:t>
      </w:r>
      <w:proofErr w:type="gramEnd"/>
      <w:r>
        <w:rPr>
          <w:rFonts w:asciiTheme="minorHAnsi" w:hAnsiTheme="minorHAnsi"/>
          <w:b/>
          <w:sz w:val="28"/>
        </w:rPr>
        <w:t xml:space="preserve"> Walker-</w:t>
      </w:r>
      <w:proofErr w:type="spellStart"/>
      <w:r>
        <w:rPr>
          <w:rFonts w:asciiTheme="minorHAnsi" w:hAnsiTheme="minorHAnsi"/>
          <w:b/>
          <w:sz w:val="28"/>
        </w:rPr>
        <w:t>Earwicker</w:t>
      </w:r>
      <w:proofErr w:type="spellEnd"/>
    </w:p>
    <w:p w:rsidR="00205751" w:rsidRDefault="00205751" w:rsidP="00205751">
      <w:pPr>
        <w:pStyle w:val="ColorfulList-Accent11"/>
        <w:ind w:left="0"/>
        <w:rPr>
          <w:rFonts w:asciiTheme="minorHAnsi" w:hAnsiTheme="minorHAnsi"/>
        </w:rPr>
      </w:pPr>
      <w:r>
        <w:rPr>
          <w:rFonts w:asciiTheme="minorHAnsi" w:hAnsiTheme="minorHAnsi"/>
        </w:rPr>
        <w:t xml:space="preserve">St George’s University have contacted us and asked us to remove ‘SGUL’ from all our society and Exec names. These need to be SGSU for legal reasons. Please convert all your </w:t>
      </w:r>
      <w:proofErr w:type="spellStart"/>
      <w:r>
        <w:rPr>
          <w:rFonts w:asciiTheme="minorHAnsi" w:hAnsiTheme="minorHAnsi"/>
        </w:rPr>
        <w:t>facebook</w:t>
      </w:r>
      <w:proofErr w:type="spellEnd"/>
      <w:r>
        <w:rPr>
          <w:rFonts w:asciiTheme="minorHAnsi" w:hAnsiTheme="minorHAnsi"/>
        </w:rPr>
        <w:t xml:space="preserve">, twitter and other social media usernames to SGSU. </w:t>
      </w:r>
    </w:p>
    <w:p w:rsidR="00205751" w:rsidRDefault="00205751" w:rsidP="00205751">
      <w:pPr>
        <w:pStyle w:val="ColorfulList-Accent11"/>
        <w:ind w:left="0"/>
        <w:rPr>
          <w:rFonts w:asciiTheme="minorHAnsi" w:hAnsiTheme="minorHAnsi"/>
        </w:rPr>
      </w:pPr>
      <w:r>
        <w:rPr>
          <w:rFonts w:asciiTheme="minorHAnsi" w:hAnsiTheme="minorHAnsi"/>
        </w:rPr>
        <w:t>AB: Are all society’s going to be required to change their names if they contain SGUL?</w:t>
      </w:r>
    </w:p>
    <w:p w:rsidR="00205751" w:rsidRDefault="00205751" w:rsidP="00205751">
      <w:pPr>
        <w:pStyle w:val="ColorfulList-Accent11"/>
        <w:ind w:left="0"/>
        <w:rPr>
          <w:rFonts w:asciiTheme="minorHAnsi" w:hAnsiTheme="minorHAnsi"/>
        </w:rPr>
      </w:pPr>
      <w:r>
        <w:rPr>
          <w:rFonts w:asciiTheme="minorHAnsi" w:hAnsiTheme="minorHAnsi"/>
        </w:rPr>
        <w:t xml:space="preserve">AWE: Yes. </w:t>
      </w:r>
    </w:p>
    <w:p w:rsidR="00205751" w:rsidRDefault="00205751" w:rsidP="00205751">
      <w:pPr>
        <w:pStyle w:val="ColorfulList-Accent11"/>
        <w:ind w:left="0"/>
        <w:rPr>
          <w:rFonts w:asciiTheme="minorHAnsi" w:hAnsiTheme="minorHAnsi"/>
        </w:rPr>
      </w:pPr>
      <w:r>
        <w:rPr>
          <w:rFonts w:asciiTheme="minorHAnsi" w:hAnsiTheme="minorHAnsi"/>
        </w:rPr>
        <w:t xml:space="preserve">VS: Do all societies have to change the names of their </w:t>
      </w:r>
      <w:proofErr w:type="spellStart"/>
      <w:r>
        <w:rPr>
          <w:rFonts w:asciiTheme="minorHAnsi" w:hAnsiTheme="minorHAnsi"/>
        </w:rPr>
        <w:t>facebook</w:t>
      </w:r>
      <w:proofErr w:type="spellEnd"/>
      <w:r>
        <w:rPr>
          <w:rFonts w:asciiTheme="minorHAnsi" w:hAnsiTheme="minorHAnsi"/>
        </w:rPr>
        <w:t xml:space="preserve"> groups </w:t>
      </w:r>
      <w:proofErr w:type="spellStart"/>
      <w:r>
        <w:rPr>
          <w:rFonts w:asciiTheme="minorHAnsi" w:hAnsiTheme="minorHAnsi"/>
        </w:rPr>
        <w:t>etc</w:t>
      </w:r>
      <w:proofErr w:type="spellEnd"/>
      <w:r>
        <w:rPr>
          <w:rFonts w:asciiTheme="minorHAnsi" w:hAnsiTheme="minorHAnsi"/>
        </w:rPr>
        <w:t>?</w:t>
      </w:r>
    </w:p>
    <w:p w:rsidR="00205751" w:rsidRDefault="00205751" w:rsidP="00205751">
      <w:pPr>
        <w:pStyle w:val="ColorfulList-Accent11"/>
        <w:ind w:left="0"/>
        <w:rPr>
          <w:rFonts w:asciiTheme="minorHAnsi" w:hAnsiTheme="minorHAnsi"/>
        </w:rPr>
      </w:pPr>
      <w:r>
        <w:rPr>
          <w:rFonts w:asciiTheme="minorHAnsi" w:hAnsiTheme="minorHAnsi"/>
        </w:rPr>
        <w:t xml:space="preserve">AWE: Yes. </w:t>
      </w:r>
    </w:p>
    <w:p w:rsidR="00205751" w:rsidRDefault="00205751" w:rsidP="00205751">
      <w:pPr>
        <w:pStyle w:val="ColorfulList-Accent11"/>
        <w:ind w:left="0"/>
        <w:rPr>
          <w:rFonts w:asciiTheme="minorHAnsi" w:hAnsiTheme="minorHAnsi"/>
        </w:rPr>
      </w:pPr>
      <w:r>
        <w:rPr>
          <w:rFonts w:asciiTheme="minorHAnsi" w:hAnsiTheme="minorHAnsi"/>
        </w:rPr>
        <w:t>VS: Will we still be able to use SGUL when advertising for Fresher’s Events?</w:t>
      </w:r>
    </w:p>
    <w:p w:rsidR="00205751" w:rsidRPr="00205751" w:rsidRDefault="00205751" w:rsidP="00205751">
      <w:pPr>
        <w:pStyle w:val="ColorfulList-Accent11"/>
        <w:ind w:left="0"/>
        <w:rPr>
          <w:rFonts w:asciiTheme="minorHAnsi" w:hAnsiTheme="minorHAnsi"/>
        </w:rPr>
      </w:pPr>
      <w:r>
        <w:rPr>
          <w:rFonts w:asciiTheme="minorHAnsi" w:hAnsiTheme="minorHAnsi"/>
        </w:rPr>
        <w:t xml:space="preserve">AWE: I am unsure. I think because Fresher’s is joint with the University it is ok. </w:t>
      </w:r>
    </w:p>
    <w:p w:rsidR="00205751" w:rsidRPr="00426CC0" w:rsidRDefault="00205751" w:rsidP="00426CC0">
      <w:pPr>
        <w:tabs>
          <w:tab w:val="left" w:pos="1560"/>
        </w:tabs>
        <w:rPr>
          <w:rFonts w:asciiTheme="minorHAnsi" w:hAnsiTheme="minorHAnsi"/>
          <w:bCs/>
          <w:szCs w:val="28"/>
        </w:rPr>
      </w:pPr>
      <w:r w:rsidRPr="00205751">
        <w:rPr>
          <w:rFonts w:asciiTheme="minorHAnsi" w:hAnsiTheme="minorHAnsi"/>
          <w:bCs/>
          <w:noProof/>
          <w:szCs w:val="28"/>
        </w:rPr>
        <mc:AlternateContent>
          <mc:Choice Requires="wps">
            <w:drawing>
              <wp:anchor distT="45720" distB="45720" distL="114300" distR="114300" simplePos="0" relativeHeight="251703296" behindDoc="0" locked="0" layoutInCell="1" allowOverlap="1">
                <wp:simplePos x="0" y="0"/>
                <wp:positionH relativeFrom="margin">
                  <wp:align>center</wp:align>
                </wp:positionH>
                <wp:positionV relativeFrom="paragraph">
                  <wp:posOffset>148590</wp:posOffset>
                </wp:positionV>
                <wp:extent cx="3857625" cy="1404620"/>
                <wp:effectExtent l="0" t="0" r="28575"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solidFill>
                            <a:srgbClr val="000000"/>
                          </a:solidFill>
                          <a:miter lim="800000"/>
                          <a:headEnd/>
                          <a:tailEnd/>
                        </a:ln>
                      </wps:spPr>
                      <wps:txbx>
                        <w:txbxContent>
                          <w:p w:rsidR="00205751" w:rsidRDefault="00205751">
                            <w:r>
                              <w:t xml:space="preserve">Action Point – AWE to find out if we can use SGUL on social media with regards to </w:t>
                            </w:r>
                            <w:proofErr w:type="spellStart"/>
                            <w:r>
                              <w:t>Freshers’</w:t>
                            </w:r>
                            <w:proofErr w:type="spellEnd"/>
                            <w:r>
                              <w:t xml:space="preserve"> Advertising.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0;margin-top:11.7pt;width:303.75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">
                <v:textbox style="mso-fit-shape-to-text:t">
                  <w:txbxContent>
                    <w:p w:rsidR="00205751" w:rsidRDefault="00205751">
                      <w:r>
                        <w:t xml:space="preserve">Action Point – AWE to find out if we can use SGUL on social media with regards to </w:t>
                      </w:r>
                      <w:proofErr w:type="spellStart"/>
                      <w:r>
                        <w:t>Freshers’</w:t>
                      </w:r>
                      <w:proofErr w:type="spellEnd"/>
                      <w:r>
                        <w:t xml:space="preserve"> Advertising. </w:t>
                      </w:r>
                    </w:p>
                  </w:txbxContent>
                </v:textbox>
                <w10:wrap type="square" anchorx="margin"/>
              </v:shape>
            </w:pict>
          </mc:Fallback>
        </mc:AlternateContent>
      </w:r>
    </w:p>
    <w:sectPr w:rsidR="00205751" w:rsidRPr="00426CC0" w:rsidSect="00A036A0">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D2" w:rsidRDefault="008D11D2">
      <w:r>
        <w:separator/>
      </w:r>
    </w:p>
  </w:endnote>
  <w:endnote w:type="continuationSeparator" w:id="0">
    <w:p w:rsidR="008D11D2" w:rsidRDefault="008D11D2">
      <w:r>
        <w:continuationSeparator/>
      </w:r>
    </w:p>
  </w:endnote>
  <w:endnote w:type="continuationNotice" w:id="1">
    <w:p w:rsidR="008D11D2" w:rsidRDefault="008D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8D11D2" w:rsidRDefault="008D11D2">
        <w:pPr>
          <w:pStyle w:val="Footer"/>
          <w:jc w:val="center"/>
        </w:pPr>
        <w:r>
          <w:fldChar w:fldCharType="begin"/>
        </w:r>
        <w:r>
          <w:instrText xml:space="preserve"> PAGE   \* MERGEFORMAT </w:instrText>
        </w:r>
        <w:r>
          <w:fldChar w:fldCharType="separate"/>
        </w:r>
        <w:r w:rsidR="00AF6FA1">
          <w:rPr>
            <w:noProof/>
          </w:rPr>
          <w:t>9</w:t>
        </w:r>
        <w:r>
          <w:rPr>
            <w:noProof/>
          </w:rPr>
          <w:fldChar w:fldCharType="end"/>
        </w:r>
      </w:p>
    </w:sdtContent>
  </w:sdt>
  <w:p w:rsidR="008D11D2" w:rsidRDefault="008D11D2"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D2" w:rsidRDefault="008D11D2">
      <w:r>
        <w:separator/>
      </w:r>
    </w:p>
  </w:footnote>
  <w:footnote w:type="continuationSeparator" w:id="0">
    <w:p w:rsidR="008D11D2" w:rsidRDefault="008D11D2">
      <w:r>
        <w:continuationSeparator/>
      </w:r>
    </w:p>
  </w:footnote>
  <w:footnote w:type="continuationNotice" w:id="1">
    <w:p w:rsidR="008D11D2" w:rsidRDefault="008D1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2" w:rsidRPr="008B5419" w:rsidRDefault="008D11D2"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8D11D2" w:rsidRPr="00C72F7F" w:rsidRDefault="008D11D2"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94C59"/>
    <w:multiLevelType w:val="hybridMultilevel"/>
    <w:tmpl w:val="09289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42E2E"/>
    <w:multiLevelType w:val="hybridMultilevel"/>
    <w:tmpl w:val="3CC8319C"/>
    <w:lvl w:ilvl="0" w:tplc="04090001">
      <w:start w:val="1"/>
      <w:numFmt w:val="bullet"/>
      <w:lvlText w:val=""/>
      <w:lvlJc w:val="left"/>
      <w:pPr>
        <w:ind w:left="720" w:hanging="360"/>
      </w:pPr>
      <w:rPr>
        <w:rFonts w:ascii="Symbol" w:hAnsi="Symbol" w:hint="default"/>
      </w:rPr>
    </w:lvl>
    <w:lvl w:ilvl="1" w:tplc="2056F298">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777E1"/>
    <w:multiLevelType w:val="hybridMultilevel"/>
    <w:tmpl w:val="7AF2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55D5D"/>
    <w:multiLevelType w:val="hybridMultilevel"/>
    <w:tmpl w:val="E652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19"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0" w15:restartNumberingAfterBreak="0">
    <w:nsid w:val="462F445D"/>
    <w:multiLevelType w:val="hybridMultilevel"/>
    <w:tmpl w:val="FB76A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8BC1974"/>
    <w:multiLevelType w:val="hybridMultilevel"/>
    <w:tmpl w:val="70F25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2D4DD9"/>
    <w:multiLevelType w:val="hybridMultilevel"/>
    <w:tmpl w:val="82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66D3F"/>
    <w:multiLevelType w:val="hybridMultilevel"/>
    <w:tmpl w:val="49B28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59596192"/>
    <w:multiLevelType w:val="hybridMultilevel"/>
    <w:tmpl w:val="D698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3"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7" w15:restartNumberingAfterBreak="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34C09DA"/>
    <w:multiLevelType w:val="hybridMultilevel"/>
    <w:tmpl w:val="5FFA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E6C55F2"/>
    <w:multiLevelType w:val="hybridMultilevel"/>
    <w:tmpl w:val="BFB076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2"/>
  </w:num>
  <w:num w:numId="4">
    <w:abstractNumId w:val="32"/>
  </w:num>
  <w:num w:numId="5">
    <w:abstractNumId w:val="18"/>
  </w:num>
  <w:num w:numId="6">
    <w:abstractNumId w:val="45"/>
  </w:num>
  <w:num w:numId="7">
    <w:abstractNumId w:val="44"/>
  </w:num>
  <w:num w:numId="8">
    <w:abstractNumId w:val="33"/>
  </w:num>
  <w:num w:numId="9">
    <w:abstractNumId w:val="22"/>
  </w:num>
  <w:num w:numId="10">
    <w:abstractNumId w:val="36"/>
  </w:num>
  <w:num w:numId="11">
    <w:abstractNumId w:val="29"/>
  </w:num>
  <w:num w:numId="12">
    <w:abstractNumId w:val="15"/>
  </w:num>
  <w:num w:numId="13">
    <w:abstractNumId w:val="43"/>
  </w:num>
  <w:num w:numId="14">
    <w:abstractNumId w:val="4"/>
  </w:num>
  <w:num w:numId="15">
    <w:abstractNumId w:val="19"/>
  </w:num>
  <w:num w:numId="16">
    <w:abstractNumId w:val="6"/>
  </w:num>
  <w:num w:numId="17">
    <w:abstractNumId w:val="40"/>
  </w:num>
  <w:num w:numId="18">
    <w:abstractNumId w:val="5"/>
  </w:num>
  <w:num w:numId="19">
    <w:abstractNumId w:val="0"/>
  </w:num>
  <w:num w:numId="20">
    <w:abstractNumId w:val="34"/>
  </w:num>
  <w:num w:numId="21">
    <w:abstractNumId w:val="9"/>
  </w:num>
  <w:num w:numId="22">
    <w:abstractNumId w:val="3"/>
  </w:num>
  <w:num w:numId="23">
    <w:abstractNumId w:val="30"/>
  </w:num>
  <w:num w:numId="24">
    <w:abstractNumId w:val="11"/>
  </w:num>
  <w:num w:numId="25">
    <w:abstractNumId w:val="16"/>
  </w:num>
  <w:num w:numId="26">
    <w:abstractNumId w:val="8"/>
  </w:num>
  <w:num w:numId="27">
    <w:abstractNumId w:val="35"/>
  </w:num>
  <w:num w:numId="28">
    <w:abstractNumId w:val="13"/>
  </w:num>
  <w:num w:numId="29">
    <w:abstractNumId w:val="14"/>
  </w:num>
  <w:num w:numId="30">
    <w:abstractNumId w:val="7"/>
  </w:num>
  <w:num w:numId="31">
    <w:abstractNumId w:val="24"/>
  </w:num>
  <w:num w:numId="32">
    <w:abstractNumId w:val="20"/>
  </w:num>
  <w:num w:numId="33">
    <w:abstractNumId w:val="25"/>
  </w:num>
  <w:num w:numId="34">
    <w:abstractNumId w:val="37"/>
  </w:num>
  <w:num w:numId="35">
    <w:abstractNumId w:val="28"/>
  </w:num>
  <w:num w:numId="36">
    <w:abstractNumId w:val="26"/>
  </w:num>
  <w:num w:numId="37">
    <w:abstractNumId w:val="39"/>
  </w:num>
  <w:num w:numId="38">
    <w:abstractNumId w:val="38"/>
  </w:num>
  <w:num w:numId="39">
    <w:abstractNumId w:val="10"/>
  </w:num>
  <w:num w:numId="40">
    <w:abstractNumId w:val="47"/>
  </w:num>
  <w:num w:numId="41">
    <w:abstractNumId w:val="12"/>
  </w:num>
  <w:num w:numId="42">
    <w:abstractNumId w:val="27"/>
  </w:num>
  <w:num w:numId="43">
    <w:abstractNumId w:val="21"/>
  </w:num>
  <w:num w:numId="44">
    <w:abstractNumId w:val="46"/>
  </w:num>
  <w:num w:numId="45">
    <w:abstractNumId w:val="41"/>
  </w:num>
  <w:num w:numId="46">
    <w:abstractNumId w:val="17"/>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0739"/>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678BB"/>
    <w:rsid w:val="00082D27"/>
    <w:rsid w:val="00095BF8"/>
    <w:rsid w:val="00097F40"/>
    <w:rsid w:val="000A3ABF"/>
    <w:rsid w:val="000A3D7C"/>
    <w:rsid w:val="000A4EE8"/>
    <w:rsid w:val="000A53AA"/>
    <w:rsid w:val="000B2468"/>
    <w:rsid w:val="000B54B4"/>
    <w:rsid w:val="000C3C01"/>
    <w:rsid w:val="000C4233"/>
    <w:rsid w:val="000D11D0"/>
    <w:rsid w:val="000D6AAF"/>
    <w:rsid w:val="000E6409"/>
    <w:rsid w:val="001019E0"/>
    <w:rsid w:val="00104C17"/>
    <w:rsid w:val="00117859"/>
    <w:rsid w:val="001253EA"/>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3F03"/>
    <w:rsid w:val="0020466B"/>
    <w:rsid w:val="00205751"/>
    <w:rsid w:val="00207D8F"/>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468D"/>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C7D70"/>
    <w:rsid w:val="003D27D2"/>
    <w:rsid w:val="003E1850"/>
    <w:rsid w:val="003E226A"/>
    <w:rsid w:val="003E76A8"/>
    <w:rsid w:val="00401705"/>
    <w:rsid w:val="004065B4"/>
    <w:rsid w:val="004076A6"/>
    <w:rsid w:val="0041000F"/>
    <w:rsid w:val="004113AE"/>
    <w:rsid w:val="00416AB6"/>
    <w:rsid w:val="00426CC0"/>
    <w:rsid w:val="00431E66"/>
    <w:rsid w:val="00433BC3"/>
    <w:rsid w:val="004355E8"/>
    <w:rsid w:val="0044197C"/>
    <w:rsid w:val="00442785"/>
    <w:rsid w:val="00443C18"/>
    <w:rsid w:val="00462345"/>
    <w:rsid w:val="0046291D"/>
    <w:rsid w:val="00462A8F"/>
    <w:rsid w:val="0046354F"/>
    <w:rsid w:val="00472350"/>
    <w:rsid w:val="00481A6C"/>
    <w:rsid w:val="004954BC"/>
    <w:rsid w:val="004A2018"/>
    <w:rsid w:val="004A500F"/>
    <w:rsid w:val="004A5B47"/>
    <w:rsid w:val="004A5C6C"/>
    <w:rsid w:val="004B3F42"/>
    <w:rsid w:val="004C0FF1"/>
    <w:rsid w:val="004C4766"/>
    <w:rsid w:val="004D065C"/>
    <w:rsid w:val="004D1255"/>
    <w:rsid w:val="004D33FD"/>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519B"/>
    <w:rsid w:val="0054772A"/>
    <w:rsid w:val="00552441"/>
    <w:rsid w:val="005640B4"/>
    <w:rsid w:val="00564C6A"/>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51A8"/>
    <w:rsid w:val="00726AFA"/>
    <w:rsid w:val="007324CC"/>
    <w:rsid w:val="007352BF"/>
    <w:rsid w:val="007369CB"/>
    <w:rsid w:val="007418C6"/>
    <w:rsid w:val="00755113"/>
    <w:rsid w:val="007612DB"/>
    <w:rsid w:val="007664F0"/>
    <w:rsid w:val="007670AD"/>
    <w:rsid w:val="00783DA2"/>
    <w:rsid w:val="00791C8E"/>
    <w:rsid w:val="00795C22"/>
    <w:rsid w:val="007A40C6"/>
    <w:rsid w:val="007B0533"/>
    <w:rsid w:val="007B0FE7"/>
    <w:rsid w:val="007B1611"/>
    <w:rsid w:val="007B4D6E"/>
    <w:rsid w:val="007B6353"/>
    <w:rsid w:val="007C1CDF"/>
    <w:rsid w:val="007C5528"/>
    <w:rsid w:val="007C6C1A"/>
    <w:rsid w:val="007C6EF1"/>
    <w:rsid w:val="007C70C3"/>
    <w:rsid w:val="007D0280"/>
    <w:rsid w:val="00802145"/>
    <w:rsid w:val="008115FD"/>
    <w:rsid w:val="00813F7C"/>
    <w:rsid w:val="00821E7E"/>
    <w:rsid w:val="00823CC4"/>
    <w:rsid w:val="00824F2C"/>
    <w:rsid w:val="00826FDF"/>
    <w:rsid w:val="008300E3"/>
    <w:rsid w:val="00837306"/>
    <w:rsid w:val="00840E86"/>
    <w:rsid w:val="00841FB5"/>
    <w:rsid w:val="008460D7"/>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1D2"/>
    <w:rsid w:val="008D1F46"/>
    <w:rsid w:val="008D4E10"/>
    <w:rsid w:val="008E3268"/>
    <w:rsid w:val="008E405F"/>
    <w:rsid w:val="008F25F5"/>
    <w:rsid w:val="008F4182"/>
    <w:rsid w:val="00902CC6"/>
    <w:rsid w:val="0090323D"/>
    <w:rsid w:val="009103FF"/>
    <w:rsid w:val="0091537E"/>
    <w:rsid w:val="00923E6E"/>
    <w:rsid w:val="009366A6"/>
    <w:rsid w:val="00950C6C"/>
    <w:rsid w:val="009572AB"/>
    <w:rsid w:val="0095751B"/>
    <w:rsid w:val="00964614"/>
    <w:rsid w:val="009652B8"/>
    <w:rsid w:val="0097240A"/>
    <w:rsid w:val="00974CCA"/>
    <w:rsid w:val="00974D03"/>
    <w:rsid w:val="00984166"/>
    <w:rsid w:val="00986EE6"/>
    <w:rsid w:val="009948C9"/>
    <w:rsid w:val="00996DCB"/>
    <w:rsid w:val="009A5472"/>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36A0"/>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A4E2E"/>
    <w:rsid w:val="00AB2672"/>
    <w:rsid w:val="00AB2FD2"/>
    <w:rsid w:val="00AC5C98"/>
    <w:rsid w:val="00AC6350"/>
    <w:rsid w:val="00AD0F52"/>
    <w:rsid w:val="00AD365E"/>
    <w:rsid w:val="00AD4172"/>
    <w:rsid w:val="00AD5F08"/>
    <w:rsid w:val="00AE1416"/>
    <w:rsid w:val="00AF0E7F"/>
    <w:rsid w:val="00AF262D"/>
    <w:rsid w:val="00AF3406"/>
    <w:rsid w:val="00AF691C"/>
    <w:rsid w:val="00AF6FA1"/>
    <w:rsid w:val="00B00BB1"/>
    <w:rsid w:val="00B01857"/>
    <w:rsid w:val="00B02716"/>
    <w:rsid w:val="00B063B9"/>
    <w:rsid w:val="00B13690"/>
    <w:rsid w:val="00B142D0"/>
    <w:rsid w:val="00B1496F"/>
    <w:rsid w:val="00B23869"/>
    <w:rsid w:val="00B36E4E"/>
    <w:rsid w:val="00B43537"/>
    <w:rsid w:val="00B4470B"/>
    <w:rsid w:val="00B658CB"/>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3FE"/>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15EA"/>
    <w:rsid w:val="00CC78AB"/>
    <w:rsid w:val="00CD44EA"/>
    <w:rsid w:val="00CD6F80"/>
    <w:rsid w:val="00CE76FA"/>
    <w:rsid w:val="00CF6354"/>
    <w:rsid w:val="00D00F69"/>
    <w:rsid w:val="00D01D0E"/>
    <w:rsid w:val="00D048D2"/>
    <w:rsid w:val="00D04B33"/>
    <w:rsid w:val="00D1061F"/>
    <w:rsid w:val="00D137CD"/>
    <w:rsid w:val="00D20514"/>
    <w:rsid w:val="00D276C6"/>
    <w:rsid w:val="00D3326C"/>
    <w:rsid w:val="00D33807"/>
    <w:rsid w:val="00D60D37"/>
    <w:rsid w:val="00D62E0B"/>
    <w:rsid w:val="00D65268"/>
    <w:rsid w:val="00D679A6"/>
    <w:rsid w:val="00D767A1"/>
    <w:rsid w:val="00D80ABD"/>
    <w:rsid w:val="00D90A17"/>
    <w:rsid w:val="00D90E20"/>
    <w:rsid w:val="00D9696D"/>
    <w:rsid w:val="00DA014C"/>
    <w:rsid w:val="00DB48CF"/>
    <w:rsid w:val="00DB72F1"/>
    <w:rsid w:val="00DC1024"/>
    <w:rsid w:val="00DC348C"/>
    <w:rsid w:val="00DC6754"/>
    <w:rsid w:val="00DD0ED0"/>
    <w:rsid w:val="00DD51BE"/>
    <w:rsid w:val="00DE31BB"/>
    <w:rsid w:val="00DF3096"/>
    <w:rsid w:val="00DF4937"/>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075C"/>
    <w:rsid w:val="00EA30D6"/>
    <w:rsid w:val="00EA5C72"/>
    <w:rsid w:val="00EA6E0D"/>
    <w:rsid w:val="00EB46E3"/>
    <w:rsid w:val="00EC11FC"/>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275F3"/>
    <w:rsid w:val="00F358A5"/>
    <w:rsid w:val="00F464F9"/>
    <w:rsid w:val="00F474B6"/>
    <w:rsid w:val="00F55682"/>
    <w:rsid w:val="00F57B68"/>
    <w:rsid w:val="00F603A5"/>
    <w:rsid w:val="00F60915"/>
    <w:rsid w:val="00F60DDA"/>
    <w:rsid w:val="00F679A9"/>
    <w:rsid w:val="00F724AD"/>
    <w:rsid w:val="00F72F9D"/>
    <w:rsid w:val="00F763BF"/>
    <w:rsid w:val="00F76BBB"/>
    <w:rsid w:val="00F8029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BF544FBD-E691-4598-8184-A8407589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character" w:customStyle="1" w:styleId="5yl5">
    <w:name w:val="_5yl5"/>
    <w:basedOn w:val="DefaultParagraphFont"/>
    <w:rsid w:val="0084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6568264">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36188847">
      <w:bodyDiv w:val="1"/>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965888570">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541670592">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69842828">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4ADF-EE98-435E-A9CB-C30F7CFB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4881</Words>
  <Characters>23564</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4</cp:revision>
  <cp:lastPrinted>2013-11-05T17:11:00Z</cp:lastPrinted>
  <dcterms:created xsi:type="dcterms:W3CDTF">2016-01-12T20:45:00Z</dcterms:created>
  <dcterms:modified xsi:type="dcterms:W3CDTF">2016-01-12T22:07:00Z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