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9AE" w:rsidRPr="004C0FF1" w:rsidRDefault="006959AE" w:rsidP="00A93053">
      <w:pPr>
        <w:spacing w:line="360" w:lineRule="auto"/>
        <w:jc w:val="center"/>
        <w:rPr>
          <w:b/>
          <w:sz w:val="28"/>
          <w:szCs w:val="28"/>
        </w:rPr>
      </w:pPr>
      <w:smartTag w:uri="urn:schemas-microsoft-com:office:smarttags" w:element="City">
        <w:smartTag w:uri="urn:schemas-microsoft-com:office:smarttags" w:element="place">
          <w:r w:rsidRPr="004C0FF1">
            <w:rPr>
              <w:b/>
              <w:sz w:val="28"/>
              <w:szCs w:val="28"/>
            </w:rPr>
            <w:t>St. George’s</w:t>
          </w:r>
        </w:smartTag>
      </w:smartTag>
      <w:r w:rsidRPr="004C0FF1">
        <w:rPr>
          <w:b/>
          <w:sz w:val="28"/>
          <w:szCs w:val="28"/>
        </w:rPr>
        <w:t xml:space="preserve"> Students’ Union</w:t>
      </w:r>
    </w:p>
    <w:p w:rsidR="006959AE" w:rsidRPr="004C0FF1" w:rsidRDefault="006959AE" w:rsidP="00A93053">
      <w:pPr>
        <w:jc w:val="center"/>
        <w:rPr>
          <w:sz w:val="28"/>
          <w:szCs w:val="28"/>
        </w:rPr>
      </w:pPr>
      <w:r w:rsidRPr="004C0FF1">
        <w:rPr>
          <w:sz w:val="28"/>
          <w:szCs w:val="28"/>
        </w:rPr>
        <w:t>Meeting of the Executive</w:t>
      </w:r>
    </w:p>
    <w:p w:rsidR="006959AE" w:rsidRPr="004C0FF1" w:rsidRDefault="006959AE" w:rsidP="00A93053">
      <w:pPr>
        <w:jc w:val="center"/>
        <w:rPr>
          <w:sz w:val="28"/>
          <w:szCs w:val="28"/>
        </w:rPr>
      </w:pPr>
    </w:p>
    <w:p w:rsidR="006959AE" w:rsidRDefault="006959AE" w:rsidP="00A93053">
      <w:pPr>
        <w:jc w:val="center"/>
      </w:pPr>
      <w:r w:rsidRPr="004C0FF1">
        <w:t xml:space="preserve">Minutes of the </w:t>
      </w:r>
      <w:r>
        <w:t>15</w:t>
      </w:r>
      <w:r w:rsidRPr="00A44736">
        <w:rPr>
          <w:vertAlign w:val="superscript"/>
        </w:rPr>
        <w:t>th</w:t>
      </w:r>
      <w:r>
        <w:t xml:space="preserve"> Exec meeting</w:t>
      </w:r>
    </w:p>
    <w:p w:rsidR="006959AE" w:rsidRDefault="006959AE" w:rsidP="00A93053">
      <w:pPr>
        <w:jc w:val="center"/>
      </w:pPr>
      <w:r>
        <w:rPr>
          <w:i/>
        </w:rPr>
        <w:t>28/05/2013</w:t>
      </w:r>
    </w:p>
    <w:p w:rsidR="006959AE" w:rsidRPr="004C0FF1" w:rsidRDefault="006959AE" w:rsidP="00A93053">
      <w:pPr>
        <w:jc w:val="center"/>
      </w:pPr>
    </w:p>
    <w:p w:rsidR="006959AE" w:rsidRPr="004C0FF1" w:rsidRDefault="006959AE" w:rsidP="00A93053">
      <w:pPr>
        <w:jc w:val="center"/>
      </w:pPr>
      <w:r w:rsidRPr="004C0FF1">
        <w:t>*</w:t>
      </w:r>
      <w:r w:rsidRPr="004C0FF1">
        <w:tab/>
        <w:t>*</w:t>
      </w:r>
      <w:r w:rsidRPr="004C0FF1">
        <w:tab/>
        <w:t>*</w:t>
      </w:r>
    </w:p>
    <w:p w:rsidR="006959AE" w:rsidRDefault="006959AE" w:rsidP="00A93053">
      <w:pPr>
        <w:jc w:val="center"/>
      </w:pPr>
    </w:p>
    <w:p w:rsidR="006959AE" w:rsidRPr="00C03F9C" w:rsidRDefault="006959AE" w:rsidP="00A93053">
      <w:pPr>
        <w:jc w:val="center"/>
        <w:rPr>
          <w:b/>
        </w:rPr>
      </w:pPr>
      <w:r>
        <w:rPr>
          <w:b/>
        </w:rPr>
        <w:t>MINUTES FROM 28/05/13</w:t>
      </w:r>
    </w:p>
    <w:p w:rsidR="006959AE" w:rsidRPr="004C0FF1" w:rsidRDefault="006959AE" w:rsidP="00A93053">
      <w:pPr>
        <w:pStyle w:val="Heading1"/>
        <w:jc w:val="both"/>
        <w:rPr>
          <w:rFonts w:cs="Times New Roman"/>
        </w:rPr>
      </w:pPr>
      <w:r w:rsidRPr="004C0FF1">
        <w:rPr>
          <w:rFonts w:cs="Times New Roman"/>
        </w:rPr>
        <w:t>Business</w:t>
      </w:r>
    </w:p>
    <w:p w:rsidR="006959AE" w:rsidRPr="004C0FF1" w:rsidRDefault="006959AE" w:rsidP="00A93053">
      <w:pPr>
        <w:pStyle w:val="Heading2"/>
        <w:jc w:val="both"/>
        <w:rPr>
          <w:rFonts w:cs="Times New Roman"/>
        </w:rPr>
      </w:pPr>
      <w:r w:rsidRPr="004C0FF1">
        <w:rPr>
          <w:rFonts w:cs="Times New Roman"/>
        </w:rPr>
        <w:t>Present</w:t>
      </w:r>
    </w:p>
    <w:tbl>
      <w:tblPr>
        <w:tblW w:w="6440" w:type="dxa"/>
        <w:tblInd w:w="93" w:type="dxa"/>
        <w:tblLook w:val="0000"/>
      </w:tblPr>
      <w:tblGrid>
        <w:gridCol w:w="2320"/>
        <w:gridCol w:w="4120"/>
      </w:tblGrid>
      <w:tr w:rsidR="006959AE" w:rsidTr="0074745E">
        <w:trPr>
          <w:trHeight w:val="270"/>
        </w:trPr>
        <w:tc>
          <w:tcPr>
            <w:tcW w:w="2320" w:type="dxa"/>
            <w:vAlign w:val="bottom"/>
          </w:tcPr>
          <w:p w:rsidR="006959AE" w:rsidRPr="0074745E" w:rsidRDefault="006959AE">
            <w:pPr>
              <w:rPr>
                <w:color w:val="000000"/>
              </w:rPr>
            </w:pPr>
            <w:r w:rsidRPr="0074745E">
              <w:rPr>
                <w:color w:val="000000"/>
              </w:rPr>
              <w:t>Mathew Owen</w:t>
            </w:r>
          </w:p>
        </w:tc>
        <w:tc>
          <w:tcPr>
            <w:tcW w:w="4120" w:type="dxa"/>
            <w:vAlign w:val="bottom"/>
          </w:tcPr>
          <w:p w:rsidR="006959AE" w:rsidRPr="0074745E" w:rsidRDefault="006959AE">
            <w:pPr>
              <w:rPr>
                <w:color w:val="000000"/>
              </w:rPr>
            </w:pPr>
            <w:r w:rsidRPr="0074745E">
              <w:rPr>
                <w:color w:val="000000"/>
              </w:rPr>
              <w:t xml:space="preserve">President </w:t>
            </w:r>
          </w:p>
        </w:tc>
      </w:tr>
      <w:tr w:rsidR="006959AE" w:rsidTr="0074745E">
        <w:trPr>
          <w:trHeight w:val="270"/>
        </w:trPr>
        <w:tc>
          <w:tcPr>
            <w:tcW w:w="2320" w:type="dxa"/>
            <w:vAlign w:val="bottom"/>
          </w:tcPr>
          <w:p w:rsidR="006959AE" w:rsidRPr="0074745E" w:rsidRDefault="006959AE">
            <w:pPr>
              <w:rPr>
                <w:color w:val="000000"/>
              </w:rPr>
            </w:pPr>
            <w:r w:rsidRPr="0074745E">
              <w:rPr>
                <w:color w:val="000000"/>
              </w:rPr>
              <w:t>Lauren Wellburn</w:t>
            </w:r>
          </w:p>
        </w:tc>
        <w:tc>
          <w:tcPr>
            <w:tcW w:w="4120" w:type="dxa"/>
            <w:vAlign w:val="bottom"/>
          </w:tcPr>
          <w:p w:rsidR="006959AE" w:rsidRPr="0074745E" w:rsidRDefault="006959AE">
            <w:pPr>
              <w:rPr>
                <w:color w:val="000000"/>
              </w:rPr>
            </w:pPr>
            <w:r w:rsidRPr="0074745E">
              <w:rPr>
                <w:color w:val="000000"/>
              </w:rPr>
              <w:t>Vice President (Education &amp; Welfare)</w:t>
            </w:r>
          </w:p>
        </w:tc>
      </w:tr>
      <w:tr w:rsidR="006959AE" w:rsidTr="0074745E">
        <w:trPr>
          <w:trHeight w:val="270"/>
        </w:trPr>
        <w:tc>
          <w:tcPr>
            <w:tcW w:w="2320" w:type="dxa"/>
            <w:vAlign w:val="bottom"/>
          </w:tcPr>
          <w:p w:rsidR="006959AE" w:rsidRPr="0074745E" w:rsidRDefault="006959AE">
            <w:pPr>
              <w:rPr>
                <w:color w:val="000000"/>
              </w:rPr>
            </w:pPr>
            <w:r w:rsidRPr="0074745E">
              <w:rPr>
                <w:color w:val="000000"/>
              </w:rPr>
              <w:t>Katie Jones</w:t>
            </w:r>
          </w:p>
        </w:tc>
        <w:tc>
          <w:tcPr>
            <w:tcW w:w="4120" w:type="dxa"/>
            <w:vAlign w:val="bottom"/>
          </w:tcPr>
          <w:p w:rsidR="006959AE" w:rsidRPr="0074745E" w:rsidRDefault="006959AE">
            <w:pPr>
              <w:rPr>
                <w:color w:val="000000"/>
              </w:rPr>
            </w:pPr>
            <w:r w:rsidRPr="0074745E">
              <w:rPr>
                <w:color w:val="000000"/>
              </w:rPr>
              <w:t>General Secretary</w:t>
            </w:r>
          </w:p>
        </w:tc>
      </w:tr>
      <w:tr w:rsidR="006959AE" w:rsidTr="0074745E">
        <w:trPr>
          <w:trHeight w:val="270"/>
        </w:trPr>
        <w:tc>
          <w:tcPr>
            <w:tcW w:w="2320" w:type="dxa"/>
            <w:vAlign w:val="bottom"/>
          </w:tcPr>
          <w:p w:rsidR="006959AE" w:rsidRPr="0074745E" w:rsidRDefault="006959AE">
            <w:pPr>
              <w:rPr>
                <w:color w:val="000000"/>
              </w:rPr>
            </w:pPr>
            <w:r w:rsidRPr="0074745E">
              <w:rPr>
                <w:color w:val="000000"/>
              </w:rPr>
              <w:t>Daniel Trotman</w:t>
            </w:r>
          </w:p>
        </w:tc>
        <w:tc>
          <w:tcPr>
            <w:tcW w:w="4120" w:type="dxa"/>
            <w:vAlign w:val="bottom"/>
          </w:tcPr>
          <w:p w:rsidR="006959AE" w:rsidRPr="0074745E" w:rsidRDefault="006959AE">
            <w:pPr>
              <w:rPr>
                <w:color w:val="000000"/>
              </w:rPr>
            </w:pPr>
            <w:r w:rsidRPr="0074745E">
              <w:rPr>
                <w:color w:val="000000"/>
              </w:rPr>
              <w:t>Chair</w:t>
            </w:r>
          </w:p>
        </w:tc>
      </w:tr>
      <w:tr w:rsidR="006959AE" w:rsidTr="0074745E">
        <w:trPr>
          <w:trHeight w:val="270"/>
        </w:trPr>
        <w:tc>
          <w:tcPr>
            <w:tcW w:w="2320" w:type="dxa"/>
            <w:vAlign w:val="bottom"/>
          </w:tcPr>
          <w:p w:rsidR="006959AE" w:rsidRPr="0074745E" w:rsidRDefault="006959AE">
            <w:pPr>
              <w:rPr>
                <w:color w:val="000000"/>
              </w:rPr>
            </w:pPr>
            <w:r w:rsidRPr="0074745E">
              <w:rPr>
                <w:color w:val="000000"/>
              </w:rPr>
              <w:t>Stephanie Peters</w:t>
            </w:r>
          </w:p>
        </w:tc>
        <w:tc>
          <w:tcPr>
            <w:tcW w:w="4120" w:type="dxa"/>
            <w:vAlign w:val="bottom"/>
          </w:tcPr>
          <w:p w:rsidR="006959AE" w:rsidRPr="0074745E" w:rsidRDefault="006959AE">
            <w:pPr>
              <w:rPr>
                <w:color w:val="000000"/>
              </w:rPr>
            </w:pPr>
            <w:r w:rsidRPr="0074745E">
              <w:rPr>
                <w:color w:val="000000"/>
              </w:rPr>
              <w:t>Events</w:t>
            </w:r>
          </w:p>
        </w:tc>
      </w:tr>
      <w:tr w:rsidR="006959AE" w:rsidTr="0074745E">
        <w:trPr>
          <w:trHeight w:val="270"/>
        </w:trPr>
        <w:tc>
          <w:tcPr>
            <w:tcW w:w="2320" w:type="dxa"/>
            <w:vAlign w:val="bottom"/>
          </w:tcPr>
          <w:p w:rsidR="006959AE" w:rsidRPr="0074745E" w:rsidRDefault="006959AE">
            <w:pPr>
              <w:rPr>
                <w:color w:val="000000"/>
              </w:rPr>
            </w:pPr>
            <w:r w:rsidRPr="0074745E">
              <w:rPr>
                <w:color w:val="000000"/>
              </w:rPr>
              <w:t>Jonathan Hurst</w:t>
            </w:r>
          </w:p>
        </w:tc>
        <w:tc>
          <w:tcPr>
            <w:tcW w:w="4120" w:type="dxa"/>
            <w:vAlign w:val="bottom"/>
          </w:tcPr>
          <w:p w:rsidR="006959AE" w:rsidRPr="0074745E" w:rsidRDefault="006959AE">
            <w:pPr>
              <w:rPr>
                <w:color w:val="000000"/>
              </w:rPr>
            </w:pPr>
            <w:r w:rsidRPr="0074745E">
              <w:rPr>
                <w:color w:val="000000"/>
              </w:rPr>
              <w:t>Events</w:t>
            </w:r>
          </w:p>
        </w:tc>
      </w:tr>
      <w:tr w:rsidR="006959AE" w:rsidTr="0074745E">
        <w:trPr>
          <w:trHeight w:val="270"/>
        </w:trPr>
        <w:tc>
          <w:tcPr>
            <w:tcW w:w="2320" w:type="dxa"/>
            <w:vAlign w:val="bottom"/>
          </w:tcPr>
          <w:p w:rsidR="006959AE" w:rsidRPr="0074745E" w:rsidRDefault="006959AE">
            <w:pPr>
              <w:rPr>
                <w:color w:val="000000"/>
              </w:rPr>
            </w:pPr>
            <w:r w:rsidRPr="0074745E">
              <w:rPr>
                <w:color w:val="000000"/>
              </w:rPr>
              <w:t>Alexander Read</w:t>
            </w:r>
          </w:p>
        </w:tc>
        <w:tc>
          <w:tcPr>
            <w:tcW w:w="4120" w:type="dxa"/>
            <w:vAlign w:val="bottom"/>
          </w:tcPr>
          <w:p w:rsidR="006959AE" w:rsidRPr="0074745E" w:rsidRDefault="006959AE">
            <w:pPr>
              <w:rPr>
                <w:color w:val="000000"/>
              </w:rPr>
            </w:pPr>
            <w:r w:rsidRPr="0074745E">
              <w:rPr>
                <w:color w:val="000000"/>
              </w:rPr>
              <w:t>Events</w:t>
            </w:r>
          </w:p>
        </w:tc>
      </w:tr>
      <w:tr w:rsidR="006959AE" w:rsidTr="0074745E">
        <w:trPr>
          <w:trHeight w:val="270"/>
        </w:trPr>
        <w:tc>
          <w:tcPr>
            <w:tcW w:w="2320" w:type="dxa"/>
            <w:vAlign w:val="bottom"/>
          </w:tcPr>
          <w:p w:rsidR="006959AE" w:rsidRPr="0074745E" w:rsidRDefault="006959AE">
            <w:pPr>
              <w:rPr>
                <w:color w:val="000000"/>
              </w:rPr>
            </w:pPr>
            <w:r w:rsidRPr="0074745E">
              <w:rPr>
                <w:color w:val="000000"/>
              </w:rPr>
              <w:t>Elliott Mincher</w:t>
            </w:r>
          </w:p>
        </w:tc>
        <w:tc>
          <w:tcPr>
            <w:tcW w:w="4120" w:type="dxa"/>
            <w:vAlign w:val="bottom"/>
          </w:tcPr>
          <w:p w:rsidR="006959AE" w:rsidRPr="0074745E" w:rsidRDefault="006959AE">
            <w:pPr>
              <w:rPr>
                <w:color w:val="000000"/>
              </w:rPr>
            </w:pPr>
            <w:r w:rsidRPr="0074745E">
              <w:rPr>
                <w:color w:val="000000"/>
              </w:rPr>
              <w:t>Events</w:t>
            </w:r>
          </w:p>
        </w:tc>
      </w:tr>
      <w:tr w:rsidR="006959AE" w:rsidTr="0074745E">
        <w:trPr>
          <w:trHeight w:val="270"/>
        </w:trPr>
        <w:tc>
          <w:tcPr>
            <w:tcW w:w="2320" w:type="dxa"/>
            <w:vAlign w:val="bottom"/>
          </w:tcPr>
          <w:p w:rsidR="006959AE" w:rsidRPr="0074745E" w:rsidRDefault="006959AE">
            <w:pPr>
              <w:rPr>
                <w:color w:val="000000"/>
              </w:rPr>
            </w:pPr>
            <w:r w:rsidRPr="0074745E">
              <w:rPr>
                <w:color w:val="000000"/>
              </w:rPr>
              <w:t>Toby Flack</w:t>
            </w:r>
          </w:p>
        </w:tc>
        <w:tc>
          <w:tcPr>
            <w:tcW w:w="4120" w:type="dxa"/>
            <w:vAlign w:val="bottom"/>
          </w:tcPr>
          <w:p w:rsidR="006959AE" w:rsidRPr="0074745E" w:rsidRDefault="006959AE">
            <w:pPr>
              <w:rPr>
                <w:color w:val="000000"/>
              </w:rPr>
            </w:pPr>
            <w:r w:rsidRPr="0074745E">
              <w:rPr>
                <w:color w:val="000000"/>
              </w:rPr>
              <w:t>Sports</w:t>
            </w:r>
          </w:p>
        </w:tc>
      </w:tr>
      <w:tr w:rsidR="006959AE" w:rsidTr="0074745E">
        <w:trPr>
          <w:trHeight w:val="270"/>
        </w:trPr>
        <w:tc>
          <w:tcPr>
            <w:tcW w:w="2320" w:type="dxa"/>
            <w:vAlign w:val="bottom"/>
          </w:tcPr>
          <w:p w:rsidR="006959AE" w:rsidRPr="0074745E" w:rsidRDefault="006959AE">
            <w:pPr>
              <w:rPr>
                <w:color w:val="000000"/>
              </w:rPr>
            </w:pPr>
            <w:r w:rsidRPr="0074745E">
              <w:rPr>
                <w:color w:val="000000"/>
              </w:rPr>
              <w:t>Mohamed Amer</w:t>
            </w:r>
          </w:p>
        </w:tc>
        <w:tc>
          <w:tcPr>
            <w:tcW w:w="4120" w:type="dxa"/>
            <w:vAlign w:val="bottom"/>
          </w:tcPr>
          <w:p w:rsidR="006959AE" w:rsidRPr="0074745E" w:rsidRDefault="006959AE">
            <w:pPr>
              <w:rPr>
                <w:color w:val="000000"/>
              </w:rPr>
            </w:pPr>
            <w:r w:rsidRPr="0074745E">
              <w:rPr>
                <w:color w:val="000000"/>
              </w:rPr>
              <w:t>Sports</w:t>
            </w:r>
          </w:p>
        </w:tc>
      </w:tr>
      <w:tr w:rsidR="006959AE" w:rsidTr="0074745E">
        <w:trPr>
          <w:trHeight w:val="270"/>
        </w:trPr>
        <w:tc>
          <w:tcPr>
            <w:tcW w:w="2320" w:type="dxa"/>
            <w:vAlign w:val="bottom"/>
          </w:tcPr>
          <w:p w:rsidR="006959AE" w:rsidRPr="0074745E" w:rsidRDefault="006959AE">
            <w:pPr>
              <w:rPr>
                <w:color w:val="000000"/>
              </w:rPr>
            </w:pPr>
            <w:r w:rsidRPr="0074745E">
              <w:rPr>
                <w:color w:val="000000"/>
              </w:rPr>
              <w:t>Dheemal Patel</w:t>
            </w:r>
          </w:p>
        </w:tc>
        <w:tc>
          <w:tcPr>
            <w:tcW w:w="4120" w:type="dxa"/>
            <w:vAlign w:val="bottom"/>
          </w:tcPr>
          <w:p w:rsidR="006959AE" w:rsidRPr="0074745E" w:rsidRDefault="006959AE">
            <w:pPr>
              <w:rPr>
                <w:color w:val="000000"/>
              </w:rPr>
            </w:pPr>
            <w:r w:rsidRPr="0074745E">
              <w:rPr>
                <w:color w:val="000000"/>
              </w:rPr>
              <w:t>Charities</w:t>
            </w:r>
          </w:p>
        </w:tc>
      </w:tr>
      <w:tr w:rsidR="006959AE" w:rsidTr="0074745E">
        <w:trPr>
          <w:trHeight w:val="270"/>
        </w:trPr>
        <w:tc>
          <w:tcPr>
            <w:tcW w:w="2320" w:type="dxa"/>
            <w:vAlign w:val="bottom"/>
          </w:tcPr>
          <w:p w:rsidR="006959AE" w:rsidRPr="0074745E" w:rsidRDefault="006959AE">
            <w:pPr>
              <w:rPr>
                <w:color w:val="000000"/>
              </w:rPr>
            </w:pPr>
            <w:r w:rsidRPr="0074745E">
              <w:rPr>
                <w:color w:val="000000"/>
              </w:rPr>
              <w:t>Natasha Lee</w:t>
            </w:r>
          </w:p>
        </w:tc>
        <w:tc>
          <w:tcPr>
            <w:tcW w:w="4120" w:type="dxa"/>
            <w:vAlign w:val="bottom"/>
          </w:tcPr>
          <w:p w:rsidR="006959AE" w:rsidRPr="0074745E" w:rsidRDefault="006959AE">
            <w:pPr>
              <w:rPr>
                <w:color w:val="000000"/>
              </w:rPr>
            </w:pPr>
            <w:r w:rsidRPr="0074745E">
              <w:rPr>
                <w:color w:val="000000"/>
              </w:rPr>
              <w:t>Charities</w:t>
            </w:r>
          </w:p>
        </w:tc>
      </w:tr>
      <w:tr w:rsidR="006959AE" w:rsidTr="0074745E">
        <w:trPr>
          <w:trHeight w:val="270"/>
        </w:trPr>
        <w:tc>
          <w:tcPr>
            <w:tcW w:w="2320" w:type="dxa"/>
            <w:vAlign w:val="bottom"/>
          </w:tcPr>
          <w:p w:rsidR="006959AE" w:rsidRPr="0074745E" w:rsidRDefault="006959AE">
            <w:pPr>
              <w:rPr>
                <w:color w:val="000000"/>
              </w:rPr>
            </w:pPr>
            <w:r w:rsidRPr="0074745E">
              <w:rPr>
                <w:color w:val="000000"/>
              </w:rPr>
              <w:t>Michael Lee</w:t>
            </w:r>
          </w:p>
        </w:tc>
        <w:tc>
          <w:tcPr>
            <w:tcW w:w="4120" w:type="dxa"/>
            <w:vAlign w:val="bottom"/>
          </w:tcPr>
          <w:p w:rsidR="006959AE" w:rsidRPr="0074745E" w:rsidRDefault="006959AE">
            <w:pPr>
              <w:rPr>
                <w:color w:val="000000"/>
              </w:rPr>
            </w:pPr>
            <w:r w:rsidRPr="0074745E">
              <w:rPr>
                <w:color w:val="000000"/>
              </w:rPr>
              <w:t>Charities</w:t>
            </w:r>
          </w:p>
        </w:tc>
      </w:tr>
      <w:tr w:rsidR="006959AE" w:rsidTr="0074745E">
        <w:trPr>
          <w:trHeight w:val="270"/>
        </w:trPr>
        <w:tc>
          <w:tcPr>
            <w:tcW w:w="2320" w:type="dxa"/>
            <w:vAlign w:val="bottom"/>
          </w:tcPr>
          <w:p w:rsidR="006959AE" w:rsidRPr="0074745E" w:rsidRDefault="006959AE">
            <w:pPr>
              <w:rPr>
                <w:color w:val="000000"/>
              </w:rPr>
            </w:pPr>
            <w:r w:rsidRPr="0074745E">
              <w:rPr>
                <w:color w:val="000000"/>
              </w:rPr>
              <w:t>Esme Siriboe</w:t>
            </w:r>
          </w:p>
        </w:tc>
        <w:tc>
          <w:tcPr>
            <w:tcW w:w="4120" w:type="dxa"/>
            <w:vAlign w:val="bottom"/>
          </w:tcPr>
          <w:p w:rsidR="006959AE" w:rsidRPr="0074745E" w:rsidRDefault="006959AE">
            <w:pPr>
              <w:rPr>
                <w:color w:val="000000"/>
              </w:rPr>
            </w:pPr>
            <w:r w:rsidRPr="0074745E">
              <w:rPr>
                <w:color w:val="000000"/>
              </w:rPr>
              <w:t>Charities</w:t>
            </w:r>
          </w:p>
        </w:tc>
      </w:tr>
      <w:tr w:rsidR="006959AE" w:rsidTr="0074745E">
        <w:trPr>
          <w:trHeight w:val="270"/>
        </w:trPr>
        <w:tc>
          <w:tcPr>
            <w:tcW w:w="2320" w:type="dxa"/>
            <w:vAlign w:val="bottom"/>
          </w:tcPr>
          <w:p w:rsidR="006959AE" w:rsidRPr="0074745E" w:rsidRDefault="006959AE">
            <w:pPr>
              <w:rPr>
                <w:color w:val="000000"/>
              </w:rPr>
            </w:pPr>
            <w:r w:rsidRPr="0074745E">
              <w:rPr>
                <w:color w:val="000000"/>
              </w:rPr>
              <w:t>Anjalie Rajapakse</w:t>
            </w:r>
          </w:p>
        </w:tc>
        <w:tc>
          <w:tcPr>
            <w:tcW w:w="4120" w:type="dxa"/>
            <w:vAlign w:val="bottom"/>
          </w:tcPr>
          <w:p w:rsidR="006959AE" w:rsidRPr="0074745E" w:rsidRDefault="006959AE">
            <w:pPr>
              <w:rPr>
                <w:color w:val="000000"/>
              </w:rPr>
            </w:pPr>
            <w:r w:rsidRPr="0074745E">
              <w:rPr>
                <w:color w:val="000000"/>
              </w:rPr>
              <w:t>Societies</w:t>
            </w:r>
          </w:p>
        </w:tc>
      </w:tr>
      <w:tr w:rsidR="006959AE" w:rsidTr="0074745E">
        <w:trPr>
          <w:trHeight w:val="270"/>
        </w:trPr>
        <w:tc>
          <w:tcPr>
            <w:tcW w:w="2320" w:type="dxa"/>
            <w:vAlign w:val="bottom"/>
          </w:tcPr>
          <w:p w:rsidR="006959AE" w:rsidRPr="0074745E" w:rsidRDefault="006959AE">
            <w:pPr>
              <w:rPr>
                <w:color w:val="000000"/>
              </w:rPr>
            </w:pPr>
            <w:r w:rsidRPr="0074745E">
              <w:rPr>
                <w:color w:val="000000"/>
              </w:rPr>
              <w:t>Yan Leung</w:t>
            </w:r>
          </w:p>
        </w:tc>
        <w:tc>
          <w:tcPr>
            <w:tcW w:w="4120" w:type="dxa"/>
            <w:vAlign w:val="bottom"/>
          </w:tcPr>
          <w:p w:rsidR="006959AE" w:rsidRPr="0074745E" w:rsidRDefault="006959AE">
            <w:pPr>
              <w:rPr>
                <w:color w:val="000000"/>
              </w:rPr>
            </w:pPr>
            <w:r w:rsidRPr="0074745E">
              <w:rPr>
                <w:color w:val="000000"/>
              </w:rPr>
              <w:t>Societies</w:t>
            </w:r>
          </w:p>
        </w:tc>
      </w:tr>
      <w:tr w:rsidR="006959AE" w:rsidTr="0074745E">
        <w:trPr>
          <w:trHeight w:val="270"/>
        </w:trPr>
        <w:tc>
          <w:tcPr>
            <w:tcW w:w="2320" w:type="dxa"/>
            <w:vAlign w:val="bottom"/>
          </w:tcPr>
          <w:p w:rsidR="006959AE" w:rsidRPr="0074745E" w:rsidRDefault="006959AE">
            <w:pPr>
              <w:rPr>
                <w:color w:val="000000"/>
              </w:rPr>
            </w:pPr>
            <w:r w:rsidRPr="0074745E">
              <w:rPr>
                <w:color w:val="000000"/>
              </w:rPr>
              <w:t>Claire Nichols</w:t>
            </w:r>
          </w:p>
        </w:tc>
        <w:tc>
          <w:tcPr>
            <w:tcW w:w="4120" w:type="dxa"/>
            <w:vAlign w:val="bottom"/>
          </w:tcPr>
          <w:p w:rsidR="006959AE" w:rsidRPr="0074745E" w:rsidRDefault="006959AE">
            <w:pPr>
              <w:rPr>
                <w:color w:val="000000"/>
              </w:rPr>
            </w:pPr>
            <w:r w:rsidRPr="0074745E">
              <w:rPr>
                <w:color w:val="000000"/>
              </w:rPr>
              <w:t>Environment and Ethics</w:t>
            </w:r>
          </w:p>
        </w:tc>
      </w:tr>
      <w:tr w:rsidR="006959AE" w:rsidTr="0074745E">
        <w:trPr>
          <w:trHeight w:val="270"/>
        </w:trPr>
        <w:tc>
          <w:tcPr>
            <w:tcW w:w="2320" w:type="dxa"/>
            <w:vAlign w:val="bottom"/>
          </w:tcPr>
          <w:p w:rsidR="006959AE" w:rsidRPr="0074745E" w:rsidRDefault="006959AE">
            <w:pPr>
              <w:rPr>
                <w:color w:val="000000"/>
              </w:rPr>
            </w:pPr>
            <w:r w:rsidRPr="0074745E">
              <w:rPr>
                <w:color w:val="000000"/>
              </w:rPr>
              <w:t xml:space="preserve">Juliet Davidson </w:t>
            </w:r>
          </w:p>
        </w:tc>
        <w:tc>
          <w:tcPr>
            <w:tcW w:w="4120" w:type="dxa"/>
            <w:vAlign w:val="bottom"/>
          </w:tcPr>
          <w:p w:rsidR="006959AE" w:rsidRPr="0074745E" w:rsidRDefault="006959AE">
            <w:pPr>
              <w:rPr>
                <w:color w:val="000000"/>
              </w:rPr>
            </w:pPr>
            <w:r w:rsidRPr="0074745E">
              <w:rPr>
                <w:color w:val="000000"/>
              </w:rPr>
              <w:t>Environment and Ethics</w:t>
            </w:r>
          </w:p>
        </w:tc>
      </w:tr>
    </w:tbl>
    <w:p w:rsidR="006959AE" w:rsidRPr="003D3C2B" w:rsidRDefault="006959AE" w:rsidP="00A93053"/>
    <w:p w:rsidR="006959AE" w:rsidRDefault="006959AE" w:rsidP="00A93053">
      <w:pPr>
        <w:pStyle w:val="Heading2"/>
      </w:pPr>
      <w:r w:rsidRPr="003D3C2B">
        <w:t>In attendance</w:t>
      </w:r>
    </w:p>
    <w:p w:rsidR="006959AE" w:rsidRDefault="006959AE" w:rsidP="0074745E">
      <w:r>
        <w:t>Matthew Martinucci        Game Society</w:t>
      </w:r>
    </w:p>
    <w:p w:rsidR="006959AE" w:rsidRDefault="006959AE" w:rsidP="0074745E"/>
    <w:p w:rsidR="006959AE" w:rsidRDefault="006959AE" w:rsidP="00ED1398">
      <w:pPr>
        <w:pStyle w:val="Heading2"/>
      </w:pPr>
      <w:r>
        <w:t>Apologies</w:t>
      </w:r>
    </w:p>
    <w:tbl>
      <w:tblPr>
        <w:tblW w:w="7035" w:type="dxa"/>
        <w:tblInd w:w="93" w:type="dxa"/>
        <w:tblLook w:val="0000"/>
      </w:tblPr>
      <w:tblGrid>
        <w:gridCol w:w="2320"/>
        <w:gridCol w:w="4715"/>
      </w:tblGrid>
      <w:tr w:rsidR="006959AE" w:rsidTr="00ED1398">
        <w:trPr>
          <w:trHeight w:val="270"/>
        </w:trPr>
        <w:tc>
          <w:tcPr>
            <w:tcW w:w="2320" w:type="dxa"/>
            <w:vAlign w:val="bottom"/>
          </w:tcPr>
          <w:p w:rsidR="006959AE" w:rsidRPr="00ED1398" w:rsidRDefault="006959AE">
            <w:pPr>
              <w:rPr>
                <w:color w:val="000000"/>
              </w:rPr>
            </w:pPr>
            <w:r w:rsidRPr="00ED1398">
              <w:rPr>
                <w:color w:val="000000"/>
              </w:rPr>
              <w:t>Nathan Eager</w:t>
            </w:r>
          </w:p>
        </w:tc>
        <w:tc>
          <w:tcPr>
            <w:tcW w:w="4715" w:type="dxa"/>
            <w:vAlign w:val="bottom"/>
          </w:tcPr>
          <w:p w:rsidR="006959AE" w:rsidRPr="00ED1398" w:rsidRDefault="006959AE">
            <w:pPr>
              <w:rPr>
                <w:color w:val="000000"/>
              </w:rPr>
            </w:pPr>
            <w:r w:rsidRPr="00ED1398">
              <w:rPr>
                <w:color w:val="000000"/>
              </w:rPr>
              <w:t>Vice President (Finance &amp; Student Activities)</w:t>
            </w:r>
          </w:p>
        </w:tc>
      </w:tr>
      <w:tr w:rsidR="006959AE" w:rsidTr="00ED1398">
        <w:trPr>
          <w:trHeight w:val="270"/>
        </w:trPr>
        <w:tc>
          <w:tcPr>
            <w:tcW w:w="2320" w:type="dxa"/>
            <w:vAlign w:val="bottom"/>
          </w:tcPr>
          <w:p w:rsidR="006959AE" w:rsidRPr="00ED1398" w:rsidRDefault="006959AE">
            <w:pPr>
              <w:rPr>
                <w:color w:val="000000"/>
              </w:rPr>
            </w:pPr>
            <w:r w:rsidRPr="00ED1398">
              <w:rPr>
                <w:color w:val="000000"/>
              </w:rPr>
              <w:t>Ray Sacks</w:t>
            </w:r>
          </w:p>
        </w:tc>
        <w:tc>
          <w:tcPr>
            <w:tcW w:w="4715" w:type="dxa"/>
            <w:vAlign w:val="bottom"/>
          </w:tcPr>
          <w:p w:rsidR="006959AE" w:rsidRPr="00ED1398" w:rsidRDefault="006959AE">
            <w:pPr>
              <w:rPr>
                <w:color w:val="000000"/>
              </w:rPr>
            </w:pPr>
            <w:r w:rsidRPr="00ED1398">
              <w:rPr>
                <w:color w:val="000000"/>
              </w:rPr>
              <w:t>Heritage</w:t>
            </w:r>
          </w:p>
        </w:tc>
      </w:tr>
      <w:tr w:rsidR="006959AE" w:rsidTr="00ED1398">
        <w:trPr>
          <w:trHeight w:val="270"/>
        </w:trPr>
        <w:tc>
          <w:tcPr>
            <w:tcW w:w="2320" w:type="dxa"/>
            <w:vAlign w:val="bottom"/>
          </w:tcPr>
          <w:p w:rsidR="006959AE" w:rsidRPr="00ED1398" w:rsidRDefault="006959AE">
            <w:pPr>
              <w:rPr>
                <w:color w:val="000000"/>
              </w:rPr>
            </w:pPr>
            <w:r w:rsidRPr="00ED1398">
              <w:rPr>
                <w:color w:val="000000"/>
              </w:rPr>
              <w:t>Jack Sugrue</w:t>
            </w:r>
          </w:p>
        </w:tc>
        <w:tc>
          <w:tcPr>
            <w:tcW w:w="4715" w:type="dxa"/>
            <w:vAlign w:val="bottom"/>
          </w:tcPr>
          <w:p w:rsidR="006959AE" w:rsidRPr="00ED1398" w:rsidRDefault="006959AE">
            <w:pPr>
              <w:rPr>
                <w:color w:val="000000"/>
              </w:rPr>
            </w:pPr>
            <w:r w:rsidRPr="00ED1398">
              <w:rPr>
                <w:color w:val="000000"/>
              </w:rPr>
              <w:t>Heritage</w:t>
            </w:r>
          </w:p>
        </w:tc>
      </w:tr>
      <w:tr w:rsidR="006959AE" w:rsidTr="00ED1398">
        <w:trPr>
          <w:trHeight w:val="80"/>
        </w:trPr>
        <w:tc>
          <w:tcPr>
            <w:tcW w:w="2320" w:type="dxa"/>
            <w:vAlign w:val="bottom"/>
          </w:tcPr>
          <w:p w:rsidR="006959AE" w:rsidRPr="00ED1398" w:rsidRDefault="006959AE">
            <w:pPr>
              <w:rPr>
                <w:color w:val="000000"/>
              </w:rPr>
            </w:pPr>
            <w:r w:rsidRPr="00ED1398">
              <w:rPr>
                <w:color w:val="000000"/>
              </w:rPr>
              <w:t>Mateo Dworkin</w:t>
            </w:r>
          </w:p>
        </w:tc>
        <w:tc>
          <w:tcPr>
            <w:tcW w:w="4715" w:type="dxa"/>
            <w:vAlign w:val="bottom"/>
          </w:tcPr>
          <w:p w:rsidR="006959AE" w:rsidRPr="00ED1398" w:rsidRDefault="006959AE">
            <w:pPr>
              <w:rPr>
                <w:color w:val="000000"/>
              </w:rPr>
            </w:pPr>
            <w:r w:rsidRPr="00ED1398">
              <w:rPr>
                <w:color w:val="000000"/>
              </w:rPr>
              <w:t>Community Projects</w:t>
            </w:r>
          </w:p>
        </w:tc>
      </w:tr>
    </w:tbl>
    <w:p w:rsidR="006959AE" w:rsidRPr="0074745E" w:rsidRDefault="006959AE" w:rsidP="0074745E"/>
    <w:p w:rsidR="006959AE" w:rsidRPr="00F3607C" w:rsidRDefault="006959AE" w:rsidP="00F3607C">
      <w:pPr>
        <w:pStyle w:val="Heading2"/>
        <w:jc w:val="both"/>
      </w:pPr>
      <w:r w:rsidRPr="004C0FF1">
        <w:t>Minutes from the previous meeting</w:t>
      </w:r>
    </w:p>
    <w:p w:rsidR="006959AE" w:rsidRPr="00F3607C" w:rsidRDefault="006959AE" w:rsidP="00F3607C">
      <w:pPr>
        <w:pStyle w:val="ListParagraph"/>
        <w:numPr>
          <w:ilvl w:val="0"/>
          <w:numId w:val="23"/>
        </w:numPr>
      </w:pPr>
      <w:r>
        <w:t>PASSED</w:t>
      </w:r>
    </w:p>
    <w:p w:rsidR="006959AE" w:rsidRDefault="006959AE" w:rsidP="00A93053">
      <w:pPr>
        <w:pStyle w:val="Heading2"/>
        <w:jc w:val="both"/>
      </w:pPr>
      <w:r w:rsidRPr="004C0FF1">
        <w:t>Matters arising</w:t>
      </w:r>
    </w:p>
    <w:p w:rsidR="006959AE" w:rsidRDefault="006959AE" w:rsidP="00F3607C">
      <w:pPr>
        <w:pStyle w:val="ListParagraph"/>
        <w:numPr>
          <w:ilvl w:val="0"/>
          <w:numId w:val="23"/>
        </w:numPr>
      </w:pPr>
      <w:r>
        <w:t>Society officers to email Kay about naming of societies – ONGOING</w:t>
      </w:r>
    </w:p>
    <w:p w:rsidR="006959AE" w:rsidRDefault="006959AE" w:rsidP="00F3607C">
      <w:pPr>
        <w:pStyle w:val="ListParagraph"/>
        <w:numPr>
          <w:ilvl w:val="0"/>
          <w:numId w:val="23"/>
        </w:numPr>
      </w:pPr>
      <w:r>
        <w:t>Certificates to be emailed round – COMPLETED</w:t>
      </w:r>
    </w:p>
    <w:p w:rsidR="006959AE" w:rsidRDefault="006959AE" w:rsidP="00F3607C">
      <w:pPr>
        <w:pStyle w:val="ListParagraph"/>
        <w:numPr>
          <w:ilvl w:val="0"/>
          <w:numId w:val="23"/>
        </w:numPr>
      </w:pPr>
      <w:r>
        <w:t>Society/ Club/ Community Project sites on the website to be updated –ONGOING</w:t>
      </w:r>
    </w:p>
    <w:p w:rsidR="006959AE" w:rsidRDefault="006959AE" w:rsidP="00F3607C">
      <w:pPr>
        <w:pStyle w:val="ListParagraph"/>
        <w:numPr>
          <w:ilvl w:val="0"/>
          <w:numId w:val="23"/>
        </w:numPr>
      </w:pPr>
      <w:r>
        <w:t>MO to email INTO student rep about senate – ONGOING</w:t>
      </w:r>
    </w:p>
    <w:p w:rsidR="006959AE" w:rsidRDefault="006959AE" w:rsidP="00F3607C">
      <w:pPr>
        <w:pStyle w:val="ListParagraph"/>
        <w:numPr>
          <w:ilvl w:val="0"/>
          <w:numId w:val="23"/>
        </w:numPr>
      </w:pPr>
      <w:r>
        <w:t>Heritage officers to organise a date for Cobras – ONGOING</w:t>
      </w:r>
    </w:p>
    <w:p w:rsidR="006959AE" w:rsidRDefault="006959AE" w:rsidP="00083EA2">
      <w:pPr>
        <w:pStyle w:val="ListParagraph"/>
      </w:pPr>
    </w:p>
    <w:p w:rsidR="006959AE" w:rsidRPr="00A44736" w:rsidRDefault="006959AE" w:rsidP="00083EA2">
      <w:pPr>
        <w:pBdr>
          <w:top w:val="double" w:sz="4" w:space="1" w:color="auto"/>
          <w:left w:val="double" w:sz="4" w:space="4" w:color="auto"/>
          <w:bottom w:val="double" w:sz="4" w:space="1" w:color="auto"/>
          <w:right w:val="double" w:sz="4" w:space="4" w:color="auto"/>
        </w:pBdr>
        <w:jc w:val="center"/>
        <w:rPr>
          <w:b/>
        </w:rPr>
      </w:pPr>
      <w:r w:rsidRPr="00A44736">
        <w:rPr>
          <w:b/>
        </w:rPr>
        <w:t>ACTION POINT</w:t>
      </w:r>
    </w:p>
    <w:p w:rsidR="006959AE" w:rsidRDefault="006959AE" w:rsidP="00083EA2">
      <w:pPr>
        <w:pBdr>
          <w:top w:val="double" w:sz="4" w:space="1" w:color="auto"/>
          <w:left w:val="double" w:sz="4" w:space="4" w:color="auto"/>
          <w:bottom w:val="double" w:sz="4" w:space="1" w:color="auto"/>
          <w:right w:val="double" w:sz="4" w:space="4" w:color="auto"/>
        </w:pBdr>
        <w:jc w:val="center"/>
      </w:pPr>
      <w:r>
        <w:t>DT, MA and LW are to form creative sub team for cobras</w:t>
      </w:r>
    </w:p>
    <w:p w:rsidR="006959AE" w:rsidRDefault="006959AE" w:rsidP="00083EA2">
      <w:pPr>
        <w:pStyle w:val="ListParagraph"/>
      </w:pPr>
    </w:p>
    <w:p w:rsidR="006959AE" w:rsidRDefault="006959AE" w:rsidP="00F3607C">
      <w:pPr>
        <w:pStyle w:val="ListParagraph"/>
        <w:numPr>
          <w:ilvl w:val="0"/>
          <w:numId w:val="23"/>
        </w:numPr>
      </w:pPr>
      <w:r>
        <w:t>Events to book rooms for summer ball and events – ONGOING</w:t>
      </w:r>
    </w:p>
    <w:p w:rsidR="006959AE" w:rsidRDefault="006959AE" w:rsidP="00083EA2">
      <w:pPr>
        <w:pStyle w:val="ListParagraph"/>
      </w:pPr>
    </w:p>
    <w:p w:rsidR="006959AE" w:rsidRPr="00083EA2" w:rsidRDefault="006959AE" w:rsidP="00083EA2">
      <w:pPr>
        <w:pBdr>
          <w:top w:val="double" w:sz="4" w:space="1" w:color="auto"/>
          <w:left w:val="double" w:sz="4" w:space="4" w:color="auto"/>
          <w:bottom w:val="double" w:sz="4" w:space="1" w:color="auto"/>
          <w:right w:val="double" w:sz="4" w:space="4" w:color="auto"/>
        </w:pBdr>
        <w:jc w:val="center"/>
        <w:rPr>
          <w:b/>
        </w:rPr>
      </w:pPr>
      <w:r w:rsidRPr="00083EA2">
        <w:rPr>
          <w:b/>
        </w:rPr>
        <w:t>ACTION POINT</w:t>
      </w:r>
    </w:p>
    <w:p w:rsidR="006959AE" w:rsidRPr="00F3607C" w:rsidRDefault="006959AE" w:rsidP="00083EA2">
      <w:pPr>
        <w:pBdr>
          <w:top w:val="double" w:sz="4" w:space="1" w:color="auto"/>
          <w:left w:val="double" w:sz="4" w:space="4" w:color="auto"/>
          <w:bottom w:val="double" w:sz="4" w:space="1" w:color="auto"/>
          <w:right w:val="double" w:sz="4" w:space="4" w:color="auto"/>
        </w:pBdr>
        <w:jc w:val="center"/>
      </w:pPr>
      <w:r>
        <w:t>Events are to update year plan</w:t>
      </w:r>
    </w:p>
    <w:p w:rsidR="006959AE" w:rsidRDefault="006959AE" w:rsidP="00A93053">
      <w:pPr>
        <w:pStyle w:val="Heading2"/>
        <w:jc w:val="both"/>
      </w:pPr>
      <w:r w:rsidRPr="004C0FF1">
        <w:t>AOB</w:t>
      </w:r>
    </w:p>
    <w:p w:rsidR="006959AE" w:rsidRDefault="006959AE" w:rsidP="00A93053">
      <w:pPr>
        <w:pStyle w:val="Heading2"/>
        <w:jc w:val="both"/>
      </w:pPr>
      <w:r>
        <w:t>Vice - President of Education &amp; Welfare</w:t>
      </w:r>
    </w:p>
    <w:p w:rsidR="006959AE" w:rsidRDefault="006959AE" w:rsidP="00F3607C">
      <w:pPr>
        <w:pStyle w:val="ListParagraph"/>
        <w:numPr>
          <w:ilvl w:val="0"/>
          <w:numId w:val="24"/>
        </w:numPr>
      </w:pPr>
      <w:r>
        <w:t xml:space="preserve">LW briefly summarised her report and gave a verbal report as well. </w:t>
      </w:r>
    </w:p>
    <w:p w:rsidR="006959AE" w:rsidRPr="00F50E9D" w:rsidRDefault="006959AE" w:rsidP="00F3607C">
      <w:pPr>
        <w:pStyle w:val="ListParagraph"/>
        <w:numPr>
          <w:ilvl w:val="0"/>
          <w:numId w:val="24"/>
        </w:numPr>
      </w:pPr>
      <w:r>
        <w:t>PASSED</w:t>
      </w:r>
    </w:p>
    <w:p w:rsidR="006959AE" w:rsidRDefault="006959AE" w:rsidP="00F3607C">
      <w:pPr>
        <w:pStyle w:val="Heading2"/>
        <w:jc w:val="both"/>
      </w:pPr>
      <w:r w:rsidRPr="004C0FF1">
        <w:t>General Secretary</w:t>
      </w:r>
    </w:p>
    <w:p w:rsidR="006959AE" w:rsidRPr="00F3607C" w:rsidRDefault="006959AE" w:rsidP="00F3607C">
      <w:pPr>
        <w:pStyle w:val="ListParagraph"/>
        <w:numPr>
          <w:ilvl w:val="0"/>
          <w:numId w:val="25"/>
        </w:numPr>
      </w:pPr>
      <w:r>
        <w:t>PASSED</w:t>
      </w:r>
    </w:p>
    <w:p w:rsidR="006959AE" w:rsidRDefault="006959AE" w:rsidP="00A93053">
      <w:pPr>
        <w:pStyle w:val="Heading2"/>
      </w:pPr>
      <w:r w:rsidRPr="003D3C2B">
        <w:t>President</w:t>
      </w:r>
    </w:p>
    <w:p w:rsidR="006959AE" w:rsidRDefault="006959AE" w:rsidP="00A93053">
      <w:pPr>
        <w:pStyle w:val="ListParagraph"/>
        <w:numPr>
          <w:ilvl w:val="0"/>
          <w:numId w:val="12"/>
        </w:numPr>
      </w:pPr>
      <w:r>
        <w:t xml:space="preserve">MO briefly went through his report and gave a verbal report. </w:t>
      </w:r>
    </w:p>
    <w:p w:rsidR="006959AE" w:rsidRPr="00F3607C" w:rsidRDefault="006959AE" w:rsidP="00A93053">
      <w:pPr>
        <w:pStyle w:val="ListParagraph"/>
        <w:numPr>
          <w:ilvl w:val="0"/>
          <w:numId w:val="12"/>
        </w:numPr>
      </w:pPr>
      <w:r>
        <w:t>PASSED</w:t>
      </w:r>
    </w:p>
    <w:p w:rsidR="006959AE" w:rsidRDefault="006959AE" w:rsidP="00A93053">
      <w:pPr>
        <w:pStyle w:val="Heading2"/>
      </w:pPr>
      <w:r w:rsidRPr="003D3C2B">
        <w:t>V</w:t>
      </w:r>
      <w:r>
        <w:t xml:space="preserve">ice – </w:t>
      </w:r>
      <w:r w:rsidRPr="003D3C2B">
        <w:t>P</w:t>
      </w:r>
      <w:r>
        <w:t>resident of</w:t>
      </w:r>
      <w:r w:rsidRPr="003D3C2B">
        <w:t xml:space="preserve"> finance and Student activities</w:t>
      </w:r>
    </w:p>
    <w:p w:rsidR="006959AE" w:rsidRPr="00F3607C" w:rsidRDefault="006959AE" w:rsidP="00F3607C">
      <w:pPr>
        <w:pStyle w:val="ListParagraph"/>
        <w:numPr>
          <w:ilvl w:val="0"/>
          <w:numId w:val="27"/>
        </w:numPr>
        <w:jc w:val="both"/>
      </w:pPr>
      <w:r>
        <w:t>No report submitted and not present for a verbal report.</w:t>
      </w:r>
    </w:p>
    <w:p w:rsidR="006959AE" w:rsidRDefault="006959AE" w:rsidP="00A93053">
      <w:pPr>
        <w:pStyle w:val="Heading2"/>
        <w:jc w:val="both"/>
      </w:pPr>
      <w:r w:rsidRPr="004C0FF1">
        <w:t>Events Officers</w:t>
      </w:r>
    </w:p>
    <w:p w:rsidR="006959AE" w:rsidRDefault="006959AE" w:rsidP="00F3607C">
      <w:pPr>
        <w:pStyle w:val="ListParagraph"/>
        <w:numPr>
          <w:ilvl w:val="0"/>
          <w:numId w:val="26"/>
        </w:numPr>
      </w:pPr>
      <w:r>
        <w:t xml:space="preserve">In lieu of a written report events gave a verbal report. </w:t>
      </w:r>
    </w:p>
    <w:p w:rsidR="006959AE" w:rsidRDefault="006959AE" w:rsidP="00F3607C">
      <w:pPr>
        <w:pStyle w:val="ListParagraph"/>
        <w:numPr>
          <w:ilvl w:val="0"/>
          <w:numId w:val="26"/>
        </w:numPr>
      </w:pPr>
      <w:r>
        <w:t xml:space="preserve">MO asked if they were still naming it Man vs. food, or was it including women as well. AR replied it was Wo(Man) vs. food. </w:t>
      </w:r>
    </w:p>
    <w:p w:rsidR="006959AE" w:rsidRDefault="006959AE" w:rsidP="00F3607C">
      <w:pPr>
        <w:pStyle w:val="ListParagraph"/>
        <w:numPr>
          <w:ilvl w:val="0"/>
          <w:numId w:val="26"/>
        </w:numPr>
      </w:pPr>
      <w:r>
        <w:t>MO was worried about the safety AR replied that the chillies were quite safe.</w:t>
      </w:r>
    </w:p>
    <w:p w:rsidR="006959AE" w:rsidRDefault="006959AE" w:rsidP="00F3607C">
      <w:pPr>
        <w:pStyle w:val="ListParagraph"/>
        <w:numPr>
          <w:ilvl w:val="0"/>
          <w:numId w:val="26"/>
        </w:numPr>
      </w:pPr>
      <w:r>
        <w:t xml:space="preserve">LW said she wanted to talk to the events officers about having less discos after Part V. CN asked if it had been that way with BSc students, SP replied that there were a lot of other events and it was bad timing. </w:t>
      </w:r>
    </w:p>
    <w:p w:rsidR="006959AE" w:rsidRDefault="006959AE" w:rsidP="0074745E">
      <w:pPr>
        <w:pStyle w:val="ListParagraph"/>
        <w:ind w:left="360"/>
      </w:pPr>
    </w:p>
    <w:p w:rsidR="006959AE" w:rsidRPr="0074745E" w:rsidRDefault="006959AE" w:rsidP="0074745E">
      <w:pPr>
        <w:pStyle w:val="ListParagraph"/>
        <w:pBdr>
          <w:top w:val="double" w:sz="4" w:space="1" w:color="auto"/>
          <w:left w:val="double" w:sz="4" w:space="4" w:color="auto"/>
          <w:bottom w:val="double" w:sz="4" w:space="1" w:color="auto"/>
          <w:right w:val="double" w:sz="4" w:space="4" w:color="auto"/>
        </w:pBdr>
        <w:ind w:left="360"/>
        <w:jc w:val="center"/>
        <w:rPr>
          <w:b/>
        </w:rPr>
      </w:pPr>
      <w:r w:rsidRPr="0074745E">
        <w:rPr>
          <w:b/>
        </w:rPr>
        <w:t xml:space="preserve">ACTION POINT </w:t>
      </w:r>
    </w:p>
    <w:p w:rsidR="006959AE" w:rsidRDefault="006959AE" w:rsidP="0074745E">
      <w:pPr>
        <w:pStyle w:val="ListParagraph"/>
        <w:pBdr>
          <w:top w:val="double" w:sz="4" w:space="1" w:color="auto"/>
          <w:left w:val="double" w:sz="4" w:space="4" w:color="auto"/>
          <w:bottom w:val="double" w:sz="4" w:space="1" w:color="auto"/>
          <w:right w:val="double" w:sz="4" w:space="4" w:color="auto"/>
        </w:pBdr>
        <w:ind w:left="360"/>
        <w:jc w:val="center"/>
      </w:pPr>
      <w:r>
        <w:t>LW and events and events zone to discuss events after Part V.</w:t>
      </w:r>
    </w:p>
    <w:p w:rsidR="006959AE" w:rsidRDefault="006959AE" w:rsidP="00F3607C">
      <w:pPr>
        <w:pStyle w:val="ListParagraph"/>
        <w:numPr>
          <w:ilvl w:val="0"/>
          <w:numId w:val="26"/>
        </w:numPr>
      </w:pPr>
      <w:r>
        <w:t xml:space="preserve">AR asked if it was worth having a disco after awards DT replied that a majority of the students would still have exams and be in revision. LW suggested that we advertise a drinks offer after awards evening to bring people in from the boardrooms to the bar. </w:t>
      </w:r>
    </w:p>
    <w:p w:rsidR="006959AE" w:rsidRDefault="006959AE" w:rsidP="00F3607C">
      <w:pPr>
        <w:pStyle w:val="ListParagraph"/>
        <w:numPr>
          <w:ilvl w:val="0"/>
          <w:numId w:val="26"/>
        </w:numPr>
      </w:pPr>
      <w:r>
        <w:t xml:space="preserve">MO asked if event attendance had been declining throughout the year, or whether it was after Part V. SP replied that this year another reason why people hadn’t showed up at discos was because freshers had been going into central. Mo said that was strange because they were our students and it was cheaper to be in the SU. ML said that the freshers who went out a lot did come to discos and even to less attended discos. AR said maybe if we had less discos and made them into a bigger event. AR did say that there was a lack of change in the SU bar, a lot of students did want to go and see </w:t>
      </w:r>
      <w:smartTag w:uri="urn:schemas-microsoft-com:office:smarttags" w:element="City">
        <w:smartTag w:uri="urn:schemas-microsoft-com:office:smarttags" w:element="place">
          <w:r>
            <w:t>London</w:t>
          </w:r>
        </w:smartTag>
      </w:smartTag>
      <w:r>
        <w:t xml:space="preserve"> and go out there, and didn’t mind the expense, as they wanted the experience. LW pointed out that there would always be this time in freshers where they wanted to go out in </w:t>
      </w:r>
      <w:smartTag w:uri="urn:schemas-microsoft-com:office:smarttags" w:element="City">
        <w:smartTag w:uri="urn:schemas-microsoft-com:office:smarttags" w:element="place">
          <w:r>
            <w:t>London</w:t>
          </w:r>
        </w:smartTag>
      </w:smartTag>
      <w:r>
        <w:t xml:space="preserve">. She added that pre-events in halls might build up momentum and encourage more people from halls to go to discos. ES said that people were working a lot more and that the student experience had changed. </w:t>
      </w:r>
    </w:p>
    <w:p w:rsidR="006959AE" w:rsidRPr="00F3607C" w:rsidRDefault="006959AE" w:rsidP="00F3607C">
      <w:pPr>
        <w:pStyle w:val="ListParagraph"/>
        <w:numPr>
          <w:ilvl w:val="0"/>
          <w:numId w:val="26"/>
        </w:numPr>
      </w:pPr>
      <w:r>
        <w:t>PASSED</w:t>
      </w:r>
    </w:p>
    <w:p w:rsidR="006959AE" w:rsidRDefault="006959AE" w:rsidP="00A93053">
      <w:pPr>
        <w:pStyle w:val="Heading2"/>
        <w:jc w:val="both"/>
      </w:pPr>
      <w:r>
        <w:t>Media Officers</w:t>
      </w:r>
    </w:p>
    <w:p w:rsidR="006959AE" w:rsidRPr="00422A1A" w:rsidRDefault="006959AE" w:rsidP="00422A1A">
      <w:pPr>
        <w:pStyle w:val="ListParagraph"/>
        <w:numPr>
          <w:ilvl w:val="0"/>
          <w:numId w:val="28"/>
        </w:numPr>
      </w:pPr>
      <w:r>
        <w:t>No report and officers are absent.</w:t>
      </w:r>
    </w:p>
    <w:p w:rsidR="006959AE" w:rsidRDefault="006959AE" w:rsidP="00F50E9D">
      <w:pPr>
        <w:pStyle w:val="Heading2"/>
      </w:pPr>
      <w:r>
        <w:t>Sports Officers</w:t>
      </w:r>
    </w:p>
    <w:p w:rsidR="006959AE" w:rsidRPr="00422A1A" w:rsidRDefault="006959AE" w:rsidP="00422A1A">
      <w:pPr>
        <w:pStyle w:val="ListParagraph"/>
        <w:numPr>
          <w:ilvl w:val="0"/>
          <w:numId w:val="28"/>
        </w:numPr>
      </w:pPr>
      <w:r>
        <w:t xml:space="preserve">MA gave a verbal report to supplement the written report. </w:t>
      </w:r>
    </w:p>
    <w:p w:rsidR="006959AE" w:rsidRDefault="006959AE" w:rsidP="00A93053">
      <w:pPr>
        <w:pStyle w:val="Heading2"/>
      </w:pPr>
      <w:r w:rsidRPr="004C0FF1">
        <w:t>Heritage Officers</w:t>
      </w:r>
    </w:p>
    <w:p w:rsidR="006959AE" w:rsidRPr="00815B3B" w:rsidRDefault="006959AE" w:rsidP="00815B3B">
      <w:pPr>
        <w:pStyle w:val="ListParagraph"/>
        <w:numPr>
          <w:ilvl w:val="0"/>
          <w:numId w:val="28"/>
        </w:numPr>
      </w:pPr>
      <w:r>
        <w:t>Officers weren’t present but the report was here.</w:t>
      </w:r>
    </w:p>
    <w:p w:rsidR="006959AE" w:rsidRDefault="006959AE" w:rsidP="00815B3B">
      <w:pPr>
        <w:pStyle w:val="ListParagraph"/>
        <w:numPr>
          <w:ilvl w:val="0"/>
          <w:numId w:val="28"/>
        </w:numPr>
      </w:pPr>
      <w:r>
        <w:t>Blossom will be here in June, rumour has it that boris Johnson will unveiling blossom.</w:t>
      </w:r>
    </w:p>
    <w:p w:rsidR="006959AE" w:rsidRPr="0074745E" w:rsidRDefault="006959AE" w:rsidP="0074745E">
      <w:pPr>
        <w:pStyle w:val="ListParagraph"/>
        <w:pBdr>
          <w:top w:val="double" w:sz="4" w:space="1" w:color="auto"/>
          <w:left w:val="double" w:sz="4" w:space="4" w:color="auto"/>
          <w:bottom w:val="double" w:sz="4" w:space="1" w:color="auto"/>
          <w:right w:val="double" w:sz="4" w:space="4" w:color="auto"/>
        </w:pBdr>
        <w:ind w:left="360"/>
        <w:jc w:val="center"/>
        <w:rPr>
          <w:b/>
        </w:rPr>
      </w:pPr>
      <w:r w:rsidRPr="0074745E">
        <w:rPr>
          <w:b/>
        </w:rPr>
        <w:t>ACTION POINT</w:t>
      </w:r>
    </w:p>
    <w:p w:rsidR="006959AE" w:rsidRDefault="006959AE" w:rsidP="0074745E">
      <w:pPr>
        <w:pStyle w:val="ListParagraph"/>
        <w:pBdr>
          <w:top w:val="double" w:sz="4" w:space="1" w:color="auto"/>
          <w:left w:val="double" w:sz="4" w:space="4" w:color="auto"/>
          <w:bottom w:val="double" w:sz="4" w:space="1" w:color="auto"/>
          <w:right w:val="double" w:sz="4" w:space="4" w:color="auto"/>
        </w:pBdr>
        <w:ind w:left="360"/>
        <w:jc w:val="center"/>
      </w:pPr>
      <w:r>
        <w:t>DT is to contact Heritage Officers to discuss Cobra t-shirts.</w:t>
      </w:r>
    </w:p>
    <w:p w:rsidR="006959AE" w:rsidRPr="00815B3B" w:rsidRDefault="006959AE" w:rsidP="00815B3B">
      <w:pPr>
        <w:pStyle w:val="ListParagraph"/>
        <w:numPr>
          <w:ilvl w:val="0"/>
          <w:numId w:val="28"/>
        </w:numPr>
      </w:pPr>
      <w:r>
        <w:t>PASSED</w:t>
      </w:r>
    </w:p>
    <w:p w:rsidR="006959AE" w:rsidRDefault="006959AE" w:rsidP="00A93053">
      <w:pPr>
        <w:pStyle w:val="Heading2"/>
      </w:pPr>
      <w:r w:rsidRPr="004C0FF1">
        <w:t>Community Projects Officers</w:t>
      </w:r>
    </w:p>
    <w:p w:rsidR="006959AE" w:rsidRPr="00003454" w:rsidRDefault="006959AE" w:rsidP="00003454">
      <w:pPr>
        <w:pStyle w:val="ListParagraph"/>
        <w:numPr>
          <w:ilvl w:val="0"/>
          <w:numId w:val="32"/>
        </w:numPr>
      </w:pPr>
      <w:r>
        <w:t>PASSED</w:t>
      </w:r>
    </w:p>
    <w:p w:rsidR="006959AE" w:rsidRDefault="006959AE" w:rsidP="00F50E9D">
      <w:pPr>
        <w:pStyle w:val="Heading2"/>
      </w:pPr>
      <w:r>
        <w:t>Technical Officers</w:t>
      </w:r>
    </w:p>
    <w:p w:rsidR="006959AE" w:rsidRPr="00003454" w:rsidRDefault="006959AE" w:rsidP="00003454">
      <w:pPr>
        <w:pStyle w:val="ListParagraph"/>
        <w:numPr>
          <w:ilvl w:val="0"/>
          <w:numId w:val="32"/>
        </w:numPr>
      </w:pPr>
      <w:r>
        <w:t>PASSED</w:t>
      </w:r>
    </w:p>
    <w:p w:rsidR="006959AE" w:rsidRDefault="006959AE" w:rsidP="00A93053">
      <w:pPr>
        <w:pStyle w:val="Heading2"/>
      </w:pPr>
      <w:r>
        <w:t>Environment &amp; Ethics Officers</w:t>
      </w:r>
    </w:p>
    <w:p w:rsidR="006959AE" w:rsidRDefault="006959AE" w:rsidP="00815B3B">
      <w:pPr>
        <w:pStyle w:val="ListParagraph"/>
        <w:numPr>
          <w:ilvl w:val="0"/>
          <w:numId w:val="31"/>
        </w:numPr>
      </w:pPr>
      <w:r>
        <w:t xml:space="preserve">JD and CN gave a brief verbal report to supplement their written report. </w:t>
      </w:r>
    </w:p>
    <w:p w:rsidR="006959AE" w:rsidRDefault="006959AE" w:rsidP="00815B3B">
      <w:pPr>
        <w:pStyle w:val="ListParagraph"/>
        <w:numPr>
          <w:ilvl w:val="0"/>
          <w:numId w:val="31"/>
        </w:numPr>
      </w:pPr>
      <w:r>
        <w:t xml:space="preserve">TF asked if Rob Lowe were aware of the eco-gym, and CN replied that they were and they were involved. She briefly explained what it was. </w:t>
      </w:r>
    </w:p>
    <w:p w:rsidR="006959AE" w:rsidRDefault="006959AE" w:rsidP="00815B3B">
      <w:pPr>
        <w:pStyle w:val="ListParagraph"/>
        <w:numPr>
          <w:ilvl w:val="0"/>
          <w:numId w:val="31"/>
        </w:numPr>
      </w:pPr>
      <w:r>
        <w:t xml:space="preserve">AR asked if could be broken down into flats, JD said that she had spoken to the person in charge and said it was in blocks. But CN said that they would go back to halls and double check. </w:t>
      </w:r>
    </w:p>
    <w:p w:rsidR="006959AE" w:rsidRPr="00815B3B" w:rsidRDefault="006959AE" w:rsidP="00815B3B">
      <w:pPr>
        <w:pStyle w:val="ListParagraph"/>
        <w:numPr>
          <w:ilvl w:val="0"/>
          <w:numId w:val="31"/>
        </w:numPr>
      </w:pPr>
      <w:r>
        <w:t>PASSED</w:t>
      </w:r>
    </w:p>
    <w:p w:rsidR="006959AE" w:rsidRDefault="006959AE" w:rsidP="00A93053">
      <w:pPr>
        <w:pStyle w:val="Heading2"/>
      </w:pPr>
      <w:r>
        <w:t>Equality &amp; Diversity</w:t>
      </w:r>
      <w:r w:rsidRPr="004C0FF1">
        <w:t xml:space="preserve"> Officers</w:t>
      </w:r>
    </w:p>
    <w:p w:rsidR="006959AE" w:rsidRPr="00003454" w:rsidRDefault="006959AE" w:rsidP="00003454">
      <w:pPr>
        <w:pStyle w:val="ListParagraph"/>
        <w:numPr>
          <w:ilvl w:val="0"/>
          <w:numId w:val="33"/>
        </w:numPr>
      </w:pPr>
      <w:r>
        <w:t>PASSED</w:t>
      </w:r>
    </w:p>
    <w:p w:rsidR="006959AE" w:rsidRDefault="006959AE" w:rsidP="00A93053">
      <w:pPr>
        <w:pStyle w:val="Heading2"/>
      </w:pPr>
      <w:r>
        <w:t>Charities Officers</w:t>
      </w:r>
    </w:p>
    <w:p w:rsidR="006959AE" w:rsidRDefault="006959AE" w:rsidP="00815B3B">
      <w:pPr>
        <w:pStyle w:val="ListParagraph"/>
        <w:numPr>
          <w:ilvl w:val="0"/>
          <w:numId w:val="29"/>
        </w:numPr>
      </w:pPr>
      <w:r>
        <w:t>They gave a verbal report in lieu of their written report.</w:t>
      </w:r>
    </w:p>
    <w:p w:rsidR="006959AE" w:rsidRDefault="006959AE" w:rsidP="00815B3B">
      <w:pPr>
        <w:pStyle w:val="ListParagraph"/>
        <w:numPr>
          <w:ilvl w:val="0"/>
          <w:numId w:val="29"/>
        </w:numPr>
      </w:pPr>
      <w:r>
        <w:t>ML asked MO if he had received any charity money. He replied no.</w:t>
      </w:r>
    </w:p>
    <w:p w:rsidR="006959AE" w:rsidRPr="00AD43A2" w:rsidRDefault="006959AE" w:rsidP="00815B3B">
      <w:pPr>
        <w:pStyle w:val="ListParagraph"/>
        <w:numPr>
          <w:ilvl w:val="0"/>
          <w:numId w:val="29"/>
        </w:numPr>
      </w:pPr>
      <w:r>
        <w:t>PASSED</w:t>
      </w:r>
    </w:p>
    <w:p w:rsidR="006959AE" w:rsidRDefault="006959AE" w:rsidP="00A93053">
      <w:pPr>
        <w:pStyle w:val="Heading2"/>
      </w:pPr>
      <w:r w:rsidRPr="00AD43A2">
        <w:t xml:space="preserve"> International Officers</w:t>
      </w:r>
    </w:p>
    <w:p w:rsidR="006959AE" w:rsidRPr="00003454" w:rsidRDefault="006959AE" w:rsidP="00003454">
      <w:pPr>
        <w:pStyle w:val="ListParagraph"/>
        <w:numPr>
          <w:ilvl w:val="0"/>
          <w:numId w:val="34"/>
        </w:numPr>
      </w:pPr>
      <w:r>
        <w:t>PASSED</w:t>
      </w:r>
    </w:p>
    <w:p w:rsidR="006959AE" w:rsidRDefault="006959AE" w:rsidP="00F178C3">
      <w:pPr>
        <w:pStyle w:val="Heading2"/>
      </w:pPr>
      <w:r>
        <w:t>Societies Officers</w:t>
      </w:r>
    </w:p>
    <w:p w:rsidR="006959AE" w:rsidRDefault="006959AE" w:rsidP="00815B3B">
      <w:pPr>
        <w:pStyle w:val="ListParagraph"/>
        <w:numPr>
          <w:ilvl w:val="0"/>
          <w:numId w:val="30"/>
        </w:numPr>
      </w:pPr>
      <w:r>
        <w:t xml:space="preserve">AR gave a verbal report to supplement their written report. </w:t>
      </w:r>
    </w:p>
    <w:p w:rsidR="006959AE" w:rsidRPr="00815B3B" w:rsidRDefault="006959AE" w:rsidP="00815B3B">
      <w:pPr>
        <w:pStyle w:val="ListParagraph"/>
        <w:numPr>
          <w:ilvl w:val="0"/>
          <w:numId w:val="30"/>
        </w:numPr>
      </w:pPr>
      <w:r>
        <w:t xml:space="preserve">YL asked if there were any ideas about staff members to speak at awards ceremony. KJ said maybe Deborah Bowman might be available. </w:t>
      </w:r>
    </w:p>
    <w:p w:rsidR="006959AE" w:rsidRDefault="006959AE" w:rsidP="00A93053">
      <w:pPr>
        <w:jc w:val="both"/>
        <w:rPr>
          <w:rFonts w:ascii="Arial" w:hAnsi="Arial" w:cs="Arial"/>
          <w:b/>
          <w:sz w:val="32"/>
          <w:szCs w:val="32"/>
        </w:rPr>
      </w:pPr>
    </w:p>
    <w:p w:rsidR="006959AE" w:rsidRDefault="006959AE" w:rsidP="00003454">
      <w:pPr>
        <w:pStyle w:val="Heading1"/>
      </w:pPr>
      <w:r>
        <w:t>Year Plan</w:t>
      </w:r>
    </w:p>
    <w:p w:rsidR="006959AE" w:rsidRDefault="006959AE" w:rsidP="00003454">
      <w:r>
        <w:t>MO updated the exec on election plans explaining that he was away for three days and encouraged everyone to give in nominations form. AR asked about the process of nominations, MO prohibited AR from talking to anyone about elections.</w:t>
      </w:r>
    </w:p>
    <w:p w:rsidR="006959AE" w:rsidRDefault="006959AE" w:rsidP="00003454">
      <w:r>
        <w:t>DT asked if there was a date for AGM.</w:t>
      </w:r>
    </w:p>
    <w:p w:rsidR="006959AE" w:rsidRDefault="006959AE" w:rsidP="00003454"/>
    <w:p w:rsidR="006959AE" w:rsidRPr="00083EA2" w:rsidRDefault="006959AE" w:rsidP="00083EA2">
      <w:pPr>
        <w:pBdr>
          <w:top w:val="double" w:sz="4" w:space="1" w:color="auto"/>
          <w:left w:val="double" w:sz="4" w:space="4" w:color="auto"/>
          <w:bottom w:val="double" w:sz="4" w:space="1" w:color="auto"/>
          <w:right w:val="double" w:sz="4" w:space="4" w:color="auto"/>
        </w:pBdr>
        <w:jc w:val="center"/>
        <w:rPr>
          <w:b/>
        </w:rPr>
      </w:pPr>
      <w:r w:rsidRPr="00083EA2">
        <w:rPr>
          <w:b/>
        </w:rPr>
        <w:t>ACTION POINT</w:t>
      </w:r>
    </w:p>
    <w:p w:rsidR="006959AE" w:rsidRDefault="006959AE" w:rsidP="00083EA2">
      <w:pPr>
        <w:pBdr>
          <w:top w:val="double" w:sz="4" w:space="1" w:color="auto"/>
          <w:left w:val="double" w:sz="4" w:space="4" w:color="auto"/>
          <w:bottom w:val="double" w:sz="4" w:space="1" w:color="auto"/>
          <w:right w:val="double" w:sz="4" w:space="4" w:color="auto"/>
        </w:pBdr>
        <w:jc w:val="center"/>
      </w:pPr>
      <w:r>
        <w:t>DT and MO are to organise a date for AGM.</w:t>
      </w:r>
    </w:p>
    <w:p w:rsidR="006959AE" w:rsidRDefault="006959AE" w:rsidP="00003454"/>
    <w:p w:rsidR="006959AE" w:rsidRDefault="006959AE" w:rsidP="00003454"/>
    <w:p w:rsidR="006959AE" w:rsidRDefault="006959AE" w:rsidP="00003454">
      <w:r>
        <w:t xml:space="preserve">DT reminded everyone about exec Hustings and year rep Hustings next week. DT also reminded everyone about the rules of campaigning and nominations. There was some discussion on the constitutional rules about members of exec campaigning for a candidate. LW clarified that no member of exec can sign a nomination or could propose a candidate for a position. TA wondered if this should be bought to AGM. </w:t>
      </w:r>
    </w:p>
    <w:p w:rsidR="006959AE" w:rsidRDefault="006959AE" w:rsidP="00003454"/>
    <w:p w:rsidR="006959AE" w:rsidRDefault="006959AE" w:rsidP="00003454">
      <w:pPr>
        <w:pStyle w:val="Heading1"/>
      </w:pPr>
      <w:r>
        <w:t>Game Society</w:t>
      </w:r>
    </w:p>
    <w:p w:rsidR="006959AE" w:rsidRDefault="006959AE" w:rsidP="00003454">
      <w:r>
        <w:t xml:space="preserve">MM gave a presentation about the society he wanted to set up; he talked about how he wanted to set up a society about gaming. He said he wanted to set up tournaments for different video games. He also talked about a ‘real-life’ Pac-Man event, whereby they would have people dressed as ghosts and other obstacles and players would have to get round them. </w:t>
      </w:r>
    </w:p>
    <w:p w:rsidR="006959AE" w:rsidRDefault="006959AE" w:rsidP="00003454"/>
    <w:p w:rsidR="006959AE" w:rsidRDefault="006959AE" w:rsidP="00003454"/>
    <w:p w:rsidR="006959AE" w:rsidRPr="00130EB3" w:rsidRDefault="006959AE" w:rsidP="00003454">
      <w:pPr>
        <w:rPr>
          <w:b/>
        </w:rPr>
      </w:pPr>
      <w:r w:rsidRPr="00130EB3">
        <w:rPr>
          <w:b/>
        </w:rPr>
        <w:t>Questions</w:t>
      </w:r>
    </w:p>
    <w:p w:rsidR="006959AE" w:rsidRDefault="006959AE" w:rsidP="00003454">
      <w:r>
        <w:t xml:space="preserve">LW asked if they had members that wanted to get involved but did not have laptops etc, how he would ensure that the society was still inclusive. MM replied that he’d managed to get a donation of 15 computers that were ready to be set up for video games that people could use. </w:t>
      </w:r>
    </w:p>
    <w:p w:rsidR="006959AE" w:rsidRDefault="006959AE" w:rsidP="00003454">
      <w:r>
        <w:t xml:space="preserve">DT asked what board games and card games events he would do. MM gave a list of the board games he wanted to get people involved in. </w:t>
      </w:r>
    </w:p>
    <w:p w:rsidR="006959AE" w:rsidRDefault="006959AE" w:rsidP="00003454">
      <w:r>
        <w:t xml:space="preserve">KJ asked about funding for the society as the exec was worried that it would coast a lot. MM said that most of the games he was planning on using would be free. KJ then asked about storage for the computers, and MM said that the RAG room looked sufficient. </w:t>
      </w:r>
    </w:p>
    <w:p w:rsidR="006959AE" w:rsidRDefault="006959AE" w:rsidP="00003454">
      <w:r>
        <w:t xml:space="preserve">DT mentioned that they a games society had been passed before but had become inactive, and how did MM plan on ensuring the longevity of his society. MM replied that he thought TAG had spread itself too thin, and his society would be purely for games. He also said that he wanted people to be interested and hoped that they would then become involved in the running of the society. </w:t>
      </w:r>
    </w:p>
    <w:p w:rsidR="006959AE" w:rsidRDefault="006959AE" w:rsidP="00003454"/>
    <w:p w:rsidR="006959AE" w:rsidRDefault="006959AE" w:rsidP="00003454">
      <w:pPr>
        <w:rPr>
          <w:b/>
        </w:rPr>
      </w:pPr>
    </w:p>
    <w:p w:rsidR="006959AE" w:rsidRPr="00083EA2" w:rsidRDefault="006959AE" w:rsidP="00003454">
      <w:pPr>
        <w:rPr>
          <w:b/>
        </w:rPr>
      </w:pPr>
      <w:r w:rsidRPr="00083EA2">
        <w:rPr>
          <w:b/>
        </w:rPr>
        <w:t>Discussion</w:t>
      </w:r>
    </w:p>
    <w:p w:rsidR="006959AE" w:rsidRDefault="006959AE" w:rsidP="00DF3AA9">
      <w:r>
        <w:t xml:space="preserve">LW did reply that funding wasn’t so much an issue as cheap computers were available. MO did point out that the lack of storage was on our part was that we did need to clear out the RAG room and that they shouldn’t be rejected because of that. ML asked if they could rent out a computer room, LW said it wasn’t feasible for a student to have out of hours for the computer room. </w:t>
      </w:r>
    </w:p>
    <w:p w:rsidR="006959AE" w:rsidRDefault="006959AE" w:rsidP="00DF3AA9">
      <w:r>
        <w:t xml:space="preserve">KJ pointed out that we did have cloakroom for discos and if computers were stored in it then they could be broken. AR said that a lot of RAG room stuff was part of dead societies, and that we could get rid of it. LW said that it needed a long-term plan for how to use the RAG room. </w:t>
      </w:r>
    </w:p>
    <w:p w:rsidR="006959AE" w:rsidRDefault="006959AE" w:rsidP="00DF3AA9">
      <w:r>
        <w:t xml:space="preserve">TF said it seemed there was little harm in it being a society. MO said that MM seem very involved and had already solved the storage problem. AR said that it would fill a events niche that they had worried about. </w:t>
      </w:r>
    </w:p>
    <w:p w:rsidR="006959AE" w:rsidRDefault="006959AE" w:rsidP="00DF3AA9"/>
    <w:p w:rsidR="006959AE" w:rsidRDefault="006959AE" w:rsidP="00DF3AA9"/>
    <w:p w:rsidR="006959AE" w:rsidRDefault="006959AE" w:rsidP="00DF3AA9"/>
    <w:p w:rsidR="006959AE" w:rsidRDefault="006959AE" w:rsidP="00083EA2">
      <w:pPr>
        <w:pBdr>
          <w:top w:val="thickThinSmallGap" w:sz="24" w:space="1" w:color="auto"/>
          <w:left w:val="thickThinSmallGap" w:sz="24" w:space="4" w:color="auto"/>
          <w:bottom w:val="thinThickSmallGap" w:sz="24" w:space="1" w:color="auto"/>
          <w:right w:val="thinThickSmallGap" w:sz="24" w:space="4" w:color="auto"/>
        </w:pBdr>
        <w:jc w:val="center"/>
      </w:pPr>
      <w:r>
        <w:t>PROPOSAL</w:t>
      </w:r>
    </w:p>
    <w:p w:rsidR="006959AE" w:rsidRPr="00DF3AA9" w:rsidRDefault="006959AE" w:rsidP="00083EA2">
      <w:pPr>
        <w:pBdr>
          <w:top w:val="thickThinSmallGap" w:sz="24" w:space="1" w:color="auto"/>
          <w:left w:val="thickThinSmallGap" w:sz="24" w:space="4" w:color="auto"/>
          <w:bottom w:val="thinThickSmallGap" w:sz="24" w:space="1" w:color="auto"/>
          <w:right w:val="thinThickSmallGap" w:sz="24" w:space="4" w:color="auto"/>
        </w:pBdr>
        <w:jc w:val="center"/>
      </w:pPr>
      <w:r>
        <w:t>LW -‘I propose to make Game Society a society of SGSU’ FOR -8, AGAINST-0, ABSTENTIONS – 0. PASSED</w:t>
      </w:r>
    </w:p>
    <w:p w:rsidR="006959AE" w:rsidRDefault="006959AE" w:rsidP="00A93053"/>
    <w:p w:rsidR="006959AE" w:rsidRDefault="006959AE" w:rsidP="00A93053"/>
    <w:p w:rsidR="006959AE" w:rsidRDefault="006959AE" w:rsidP="009C31E3">
      <w:pPr>
        <w:pStyle w:val="Heading1"/>
      </w:pPr>
      <w:r>
        <w:t>HHS society proposal</w:t>
      </w:r>
    </w:p>
    <w:p w:rsidR="006959AE" w:rsidRPr="003D3C2B" w:rsidRDefault="006959AE" w:rsidP="00A93053">
      <w:r>
        <w:t>No member attended to propose so the society proposal will be rescheduled.</w:t>
      </w:r>
    </w:p>
    <w:p w:rsidR="006959AE" w:rsidRPr="003D3C2B" w:rsidRDefault="006959AE" w:rsidP="00A93053"/>
    <w:p w:rsidR="006959AE" w:rsidRDefault="006959AE" w:rsidP="00CA57C4">
      <w:r>
        <w:t xml:space="preserve"> Date of next meeting:</w:t>
      </w:r>
    </w:p>
    <w:p w:rsidR="006959AE" w:rsidRDefault="006959AE" w:rsidP="00CA57C4"/>
    <w:p w:rsidR="006959AE" w:rsidRPr="00027851" w:rsidRDefault="006959AE" w:rsidP="00027851">
      <w:pPr>
        <w:jc w:val="center"/>
        <w:rPr>
          <w:i/>
        </w:rPr>
      </w:pPr>
      <w:r w:rsidRPr="00027851">
        <w:rPr>
          <w:i/>
        </w:rPr>
        <w:t>11</w:t>
      </w:r>
      <w:r w:rsidRPr="00027851">
        <w:rPr>
          <w:i/>
          <w:vertAlign w:val="superscript"/>
        </w:rPr>
        <w:t>th</w:t>
      </w:r>
      <w:r w:rsidRPr="00027851">
        <w:rPr>
          <w:i/>
        </w:rPr>
        <w:t xml:space="preserve"> June</w:t>
      </w:r>
      <w:r>
        <w:rPr>
          <w:i/>
        </w:rPr>
        <w:t xml:space="preserve"> 2013</w:t>
      </w:r>
      <w:bookmarkStart w:id="0" w:name="_GoBack"/>
      <w:bookmarkEnd w:id="0"/>
    </w:p>
    <w:sectPr w:rsidR="006959AE" w:rsidRPr="00027851" w:rsidSect="00A93053">
      <w:headerReference w:type="default" r:id="rId7"/>
      <w:pgSz w:w="11907" w:h="16840" w:code="9"/>
      <w:pgMar w:top="1440" w:right="1797" w:bottom="1440" w:left="179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9AE" w:rsidRDefault="006959AE">
      <w:r>
        <w:separator/>
      </w:r>
    </w:p>
  </w:endnote>
  <w:endnote w:type="continuationSeparator" w:id="0">
    <w:p w:rsidR="006959AE" w:rsidRDefault="006959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9AE" w:rsidRDefault="006959AE">
      <w:r>
        <w:separator/>
      </w:r>
    </w:p>
  </w:footnote>
  <w:footnote w:type="continuationSeparator" w:id="0">
    <w:p w:rsidR="006959AE" w:rsidRDefault="00695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AE" w:rsidRDefault="006959AE">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369pt;margin-top:-17.4pt;width:135pt;height:107.9pt;z-index:-251656192;visibility:visible">
          <v:imagedata r:id="rId1" o:title="" gain="19661f" blacklevel="22938f"/>
        </v:shape>
      </w:pict>
    </w:r>
    <w:r>
      <w:rPr>
        <w:rFonts w:ascii="Courier New" w:hAnsi="Courier New" w:cs="Courier New"/>
      </w:rPr>
      <w:t xml:space="preserve">EXEC MEETING 15 (28/05/2013) – CONFIRMED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B1E"/>
    <w:multiLevelType w:val="hybridMultilevel"/>
    <w:tmpl w:val="094AA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3B3A68"/>
    <w:multiLevelType w:val="hybridMultilevel"/>
    <w:tmpl w:val="C51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26B4"/>
    <w:multiLevelType w:val="hybridMultilevel"/>
    <w:tmpl w:val="F274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01D36"/>
    <w:multiLevelType w:val="hybridMultilevel"/>
    <w:tmpl w:val="6D167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B72BFC"/>
    <w:multiLevelType w:val="hybridMultilevel"/>
    <w:tmpl w:val="2E0E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636F1"/>
    <w:multiLevelType w:val="hybridMultilevel"/>
    <w:tmpl w:val="0CD8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E1851"/>
    <w:multiLevelType w:val="hybridMultilevel"/>
    <w:tmpl w:val="334EB5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FB778F6"/>
    <w:multiLevelType w:val="hybridMultilevel"/>
    <w:tmpl w:val="B3E6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E13C6"/>
    <w:multiLevelType w:val="hybridMultilevel"/>
    <w:tmpl w:val="8954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2250E"/>
    <w:multiLevelType w:val="hybridMultilevel"/>
    <w:tmpl w:val="78E6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82227"/>
    <w:multiLevelType w:val="hybridMultilevel"/>
    <w:tmpl w:val="F6D0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8A6BFB"/>
    <w:multiLevelType w:val="hybridMultilevel"/>
    <w:tmpl w:val="1BAE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54B06"/>
    <w:multiLevelType w:val="hybridMultilevel"/>
    <w:tmpl w:val="34DC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CB4AF9"/>
    <w:multiLevelType w:val="hybridMultilevel"/>
    <w:tmpl w:val="8476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A0868"/>
    <w:multiLevelType w:val="hybridMultilevel"/>
    <w:tmpl w:val="60B6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C7234"/>
    <w:multiLevelType w:val="hybridMultilevel"/>
    <w:tmpl w:val="0A9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97B98"/>
    <w:multiLevelType w:val="hybridMultilevel"/>
    <w:tmpl w:val="ACDC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5F09E0"/>
    <w:multiLevelType w:val="hybridMultilevel"/>
    <w:tmpl w:val="F8C41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7F2FC4"/>
    <w:multiLevelType w:val="hybridMultilevel"/>
    <w:tmpl w:val="7068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516275"/>
    <w:multiLevelType w:val="hybridMultilevel"/>
    <w:tmpl w:val="C3AC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66BF2"/>
    <w:multiLevelType w:val="hybridMultilevel"/>
    <w:tmpl w:val="6D34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65C71"/>
    <w:multiLevelType w:val="hybridMultilevel"/>
    <w:tmpl w:val="F25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720399"/>
    <w:multiLevelType w:val="hybridMultilevel"/>
    <w:tmpl w:val="F39EB480"/>
    <w:lvl w:ilvl="0" w:tplc="06FE8E1A">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065EBC"/>
    <w:multiLevelType w:val="hybridMultilevel"/>
    <w:tmpl w:val="44E6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92667"/>
    <w:multiLevelType w:val="hybridMultilevel"/>
    <w:tmpl w:val="13945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130729"/>
    <w:multiLevelType w:val="hybridMultilevel"/>
    <w:tmpl w:val="A57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4C7329"/>
    <w:multiLevelType w:val="hybridMultilevel"/>
    <w:tmpl w:val="0A86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676CA5"/>
    <w:multiLevelType w:val="hybridMultilevel"/>
    <w:tmpl w:val="949E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125DBA"/>
    <w:multiLevelType w:val="hybridMultilevel"/>
    <w:tmpl w:val="7396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D855CB"/>
    <w:multiLevelType w:val="hybridMultilevel"/>
    <w:tmpl w:val="35BE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1">
    <w:nsid w:val="78C457E7"/>
    <w:multiLevelType w:val="hybridMultilevel"/>
    <w:tmpl w:val="1478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D912C9"/>
    <w:multiLevelType w:val="hybridMultilevel"/>
    <w:tmpl w:val="C6228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A95D7A"/>
    <w:multiLevelType w:val="hybridMultilevel"/>
    <w:tmpl w:val="C290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26"/>
  </w:num>
  <w:num w:numId="4">
    <w:abstractNumId w:val="17"/>
  </w:num>
  <w:num w:numId="5">
    <w:abstractNumId w:val="3"/>
  </w:num>
  <w:num w:numId="6">
    <w:abstractNumId w:val="32"/>
  </w:num>
  <w:num w:numId="7">
    <w:abstractNumId w:val="0"/>
  </w:num>
  <w:num w:numId="8">
    <w:abstractNumId w:val="10"/>
  </w:num>
  <w:num w:numId="9">
    <w:abstractNumId w:val="6"/>
  </w:num>
  <w:num w:numId="10">
    <w:abstractNumId w:val="15"/>
  </w:num>
  <w:num w:numId="11">
    <w:abstractNumId w:val="14"/>
  </w:num>
  <w:num w:numId="12">
    <w:abstractNumId w:val="31"/>
  </w:num>
  <w:num w:numId="13">
    <w:abstractNumId w:val="1"/>
  </w:num>
  <w:num w:numId="14">
    <w:abstractNumId w:val="16"/>
  </w:num>
  <w:num w:numId="15">
    <w:abstractNumId w:val="19"/>
  </w:num>
  <w:num w:numId="16">
    <w:abstractNumId w:val="12"/>
  </w:num>
  <w:num w:numId="17">
    <w:abstractNumId w:val="11"/>
  </w:num>
  <w:num w:numId="18">
    <w:abstractNumId w:val="20"/>
  </w:num>
  <w:num w:numId="19">
    <w:abstractNumId w:val="2"/>
  </w:num>
  <w:num w:numId="20">
    <w:abstractNumId w:val="29"/>
  </w:num>
  <w:num w:numId="21">
    <w:abstractNumId w:val="8"/>
  </w:num>
  <w:num w:numId="22">
    <w:abstractNumId w:val="22"/>
  </w:num>
  <w:num w:numId="23">
    <w:abstractNumId w:val="28"/>
  </w:num>
  <w:num w:numId="24">
    <w:abstractNumId w:val="7"/>
  </w:num>
  <w:num w:numId="25">
    <w:abstractNumId w:val="5"/>
  </w:num>
  <w:num w:numId="26">
    <w:abstractNumId w:val="9"/>
  </w:num>
  <w:num w:numId="27">
    <w:abstractNumId w:val="25"/>
  </w:num>
  <w:num w:numId="28">
    <w:abstractNumId w:val="21"/>
  </w:num>
  <w:num w:numId="29">
    <w:abstractNumId w:val="4"/>
  </w:num>
  <w:num w:numId="30">
    <w:abstractNumId w:val="33"/>
  </w:num>
  <w:num w:numId="31">
    <w:abstractNumId w:val="23"/>
  </w:num>
  <w:num w:numId="32">
    <w:abstractNumId w:val="13"/>
  </w:num>
  <w:num w:numId="33">
    <w:abstractNumId w:val="18"/>
  </w:num>
  <w:num w:numId="34">
    <w:abstractNumId w:val="27"/>
  </w:num>
  <w:num w:numId="35">
    <w:abstractNumId w:val="30"/>
    <w:lvlOverride w:ilvl="0">
      <w:startOverride w:val="3"/>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FSVPasteboard_" w:val="7"/>
  </w:docVars>
  <w:rsids>
    <w:rsidRoot w:val="000D7D87"/>
    <w:rsid w:val="00003454"/>
    <w:rsid w:val="00013F40"/>
    <w:rsid w:val="00027851"/>
    <w:rsid w:val="00083EA2"/>
    <w:rsid w:val="000A3F16"/>
    <w:rsid w:val="000D7D87"/>
    <w:rsid w:val="00130EB3"/>
    <w:rsid w:val="00142CAC"/>
    <w:rsid w:val="00320965"/>
    <w:rsid w:val="003D3C2B"/>
    <w:rsid w:val="00422A1A"/>
    <w:rsid w:val="004C0FF1"/>
    <w:rsid w:val="005D754A"/>
    <w:rsid w:val="006959AE"/>
    <w:rsid w:val="0074745E"/>
    <w:rsid w:val="00747AF3"/>
    <w:rsid w:val="00815B3B"/>
    <w:rsid w:val="008B0BA7"/>
    <w:rsid w:val="008F2292"/>
    <w:rsid w:val="009470CA"/>
    <w:rsid w:val="009C31E3"/>
    <w:rsid w:val="00A14A8C"/>
    <w:rsid w:val="00A44736"/>
    <w:rsid w:val="00A93053"/>
    <w:rsid w:val="00AD43A2"/>
    <w:rsid w:val="00B83D07"/>
    <w:rsid w:val="00BB4FBF"/>
    <w:rsid w:val="00C03F9C"/>
    <w:rsid w:val="00C90A11"/>
    <w:rsid w:val="00CA57C4"/>
    <w:rsid w:val="00D26DF7"/>
    <w:rsid w:val="00DE23E8"/>
    <w:rsid w:val="00DF3AA9"/>
    <w:rsid w:val="00E52E2E"/>
    <w:rsid w:val="00E73BF0"/>
    <w:rsid w:val="00ED1398"/>
    <w:rsid w:val="00F178C3"/>
    <w:rsid w:val="00F3607C"/>
    <w:rsid w:val="00F50E9D"/>
    <w:rsid w:val="00F84A26"/>
    <w:rsid w:val="00FD1A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D754A"/>
    <w:rPr>
      <w:sz w:val="24"/>
      <w:szCs w:val="24"/>
      <w:lang w:val="en-GB" w:eastAsia="en-GB"/>
    </w:rPr>
  </w:style>
  <w:style w:type="paragraph" w:styleId="Heading1">
    <w:name w:val="heading 1"/>
    <w:basedOn w:val="Normal"/>
    <w:next w:val="Normal"/>
    <w:link w:val="Heading1Char"/>
    <w:uiPriority w:val="99"/>
    <w:qFormat/>
    <w:rsid w:val="005D754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D754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D754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D754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5D754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5D754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5D754A"/>
    <w:pPr>
      <w:numPr>
        <w:ilvl w:val="6"/>
        <w:numId w:val="1"/>
      </w:numPr>
      <w:spacing w:before="240" w:after="60"/>
      <w:outlineLvl w:val="6"/>
    </w:pPr>
  </w:style>
  <w:style w:type="paragraph" w:styleId="Heading8">
    <w:name w:val="heading 8"/>
    <w:basedOn w:val="Normal"/>
    <w:next w:val="Normal"/>
    <w:link w:val="Heading8Char"/>
    <w:uiPriority w:val="99"/>
    <w:qFormat/>
    <w:rsid w:val="005D754A"/>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5D754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23E8"/>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locked/>
    <w:rsid w:val="00DE23E8"/>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locked/>
    <w:rsid w:val="00DE23E8"/>
    <w:rPr>
      <w:rFonts w:ascii="Arial" w:hAnsi="Arial" w:cs="Arial"/>
      <w:b/>
      <w:bCs/>
      <w:sz w:val="26"/>
      <w:szCs w:val="26"/>
      <w:lang w:val="en-GB" w:eastAsia="en-GB"/>
    </w:rPr>
  </w:style>
  <w:style w:type="character" w:customStyle="1" w:styleId="Heading4Char">
    <w:name w:val="Heading 4 Char"/>
    <w:basedOn w:val="DefaultParagraphFont"/>
    <w:link w:val="Heading4"/>
    <w:uiPriority w:val="99"/>
    <w:locked/>
    <w:rsid w:val="00DE23E8"/>
    <w:rPr>
      <w:rFonts w:cs="Times New Roman"/>
      <w:b/>
      <w:bCs/>
      <w:sz w:val="28"/>
      <w:szCs w:val="28"/>
      <w:lang w:val="en-GB" w:eastAsia="en-GB"/>
    </w:rPr>
  </w:style>
  <w:style w:type="character" w:customStyle="1" w:styleId="Heading5Char">
    <w:name w:val="Heading 5 Char"/>
    <w:basedOn w:val="DefaultParagraphFont"/>
    <w:link w:val="Heading5"/>
    <w:uiPriority w:val="99"/>
    <w:locked/>
    <w:rsid w:val="00DE23E8"/>
    <w:rPr>
      <w:rFonts w:cs="Times New Roman"/>
      <w:b/>
      <w:bCs/>
      <w:i/>
      <w:iCs/>
      <w:sz w:val="26"/>
      <w:szCs w:val="26"/>
      <w:lang w:val="en-GB" w:eastAsia="en-GB"/>
    </w:rPr>
  </w:style>
  <w:style w:type="character" w:customStyle="1" w:styleId="Heading6Char">
    <w:name w:val="Heading 6 Char"/>
    <w:basedOn w:val="DefaultParagraphFont"/>
    <w:link w:val="Heading6"/>
    <w:uiPriority w:val="99"/>
    <w:locked/>
    <w:rsid w:val="00DE23E8"/>
    <w:rPr>
      <w:rFonts w:cs="Times New Roman"/>
      <w:b/>
      <w:bCs/>
      <w:sz w:val="22"/>
      <w:szCs w:val="22"/>
      <w:lang w:val="en-GB" w:eastAsia="en-GB"/>
    </w:rPr>
  </w:style>
  <w:style w:type="character" w:customStyle="1" w:styleId="Heading7Char">
    <w:name w:val="Heading 7 Char"/>
    <w:basedOn w:val="DefaultParagraphFont"/>
    <w:link w:val="Heading7"/>
    <w:uiPriority w:val="99"/>
    <w:locked/>
    <w:rsid w:val="00DE23E8"/>
    <w:rPr>
      <w:rFonts w:cs="Times New Roman"/>
      <w:sz w:val="24"/>
      <w:szCs w:val="24"/>
      <w:lang w:val="en-GB" w:eastAsia="en-GB"/>
    </w:rPr>
  </w:style>
  <w:style w:type="character" w:customStyle="1" w:styleId="Heading8Char">
    <w:name w:val="Heading 8 Char"/>
    <w:basedOn w:val="DefaultParagraphFont"/>
    <w:link w:val="Heading8"/>
    <w:uiPriority w:val="99"/>
    <w:locked/>
    <w:rsid w:val="00DE23E8"/>
    <w:rPr>
      <w:rFonts w:cs="Times New Roman"/>
      <w:i/>
      <w:iCs/>
      <w:sz w:val="24"/>
      <w:szCs w:val="24"/>
      <w:lang w:val="en-GB" w:eastAsia="en-GB"/>
    </w:rPr>
  </w:style>
  <w:style w:type="character" w:customStyle="1" w:styleId="Heading9Char">
    <w:name w:val="Heading 9 Char"/>
    <w:basedOn w:val="DefaultParagraphFont"/>
    <w:link w:val="Heading9"/>
    <w:uiPriority w:val="99"/>
    <w:locked/>
    <w:rsid w:val="00DE23E8"/>
    <w:rPr>
      <w:rFonts w:ascii="Arial" w:hAnsi="Arial" w:cs="Arial"/>
      <w:sz w:val="22"/>
      <w:szCs w:val="22"/>
      <w:lang w:val="en-GB" w:eastAsia="en-GB"/>
    </w:rPr>
  </w:style>
  <w:style w:type="paragraph" w:styleId="Header">
    <w:name w:val="header"/>
    <w:basedOn w:val="Normal"/>
    <w:link w:val="HeaderChar"/>
    <w:uiPriority w:val="99"/>
    <w:rsid w:val="005D754A"/>
    <w:pPr>
      <w:tabs>
        <w:tab w:val="center" w:pos="4153"/>
        <w:tab w:val="right" w:pos="8306"/>
      </w:tabs>
    </w:pPr>
  </w:style>
  <w:style w:type="character" w:customStyle="1" w:styleId="HeaderChar">
    <w:name w:val="Header Char"/>
    <w:basedOn w:val="DefaultParagraphFont"/>
    <w:link w:val="Header"/>
    <w:uiPriority w:val="99"/>
    <w:semiHidden/>
    <w:locked/>
    <w:rsid w:val="00DE23E8"/>
    <w:rPr>
      <w:rFonts w:cs="Times New Roman"/>
      <w:sz w:val="24"/>
      <w:szCs w:val="24"/>
      <w:lang w:val="en-GB" w:eastAsia="en-GB"/>
    </w:rPr>
  </w:style>
  <w:style w:type="paragraph" w:styleId="Footer">
    <w:name w:val="footer"/>
    <w:basedOn w:val="Normal"/>
    <w:link w:val="FooterChar"/>
    <w:uiPriority w:val="99"/>
    <w:rsid w:val="005D754A"/>
    <w:pPr>
      <w:tabs>
        <w:tab w:val="center" w:pos="4153"/>
        <w:tab w:val="right" w:pos="8306"/>
      </w:tabs>
    </w:pPr>
  </w:style>
  <w:style w:type="character" w:customStyle="1" w:styleId="FooterChar">
    <w:name w:val="Footer Char"/>
    <w:basedOn w:val="DefaultParagraphFont"/>
    <w:link w:val="Footer"/>
    <w:uiPriority w:val="99"/>
    <w:semiHidden/>
    <w:locked/>
    <w:rsid w:val="00DE23E8"/>
    <w:rPr>
      <w:rFonts w:cs="Times New Roman"/>
      <w:sz w:val="24"/>
      <w:szCs w:val="24"/>
      <w:lang w:val="en-GB" w:eastAsia="en-GB"/>
    </w:rPr>
  </w:style>
  <w:style w:type="paragraph" w:styleId="ListParagraph">
    <w:name w:val="List Paragraph"/>
    <w:basedOn w:val="Normal"/>
    <w:uiPriority w:val="99"/>
    <w:qFormat/>
    <w:rsid w:val="005D754A"/>
    <w:pPr>
      <w:ind w:left="720"/>
      <w:contextualSpacing/>
    </w:pPr>
    <w:rPr>
      <w:rFonts w:eastAsia="MS ??"/>
      <w:lang w:eastAsia="ja-JP"/>
    </w:rPr>
  </w:style>
</w:styles>
</file>

<file path=word/webSettings.xml><?xml version="1.0" encoding="utf-8"?>
<w:webSettings xmlns:r="http://schemas.openxmlformats.org/officeDocument/2006/relationships" xmlns:w="http://schemas.openxmlformats.org/wordprocessingml/2006/main">
  <w:divs>
    <w:div w:id="1585800696">
      <w:marLeft w:val="0"/>
      <w:marRight w:val="0"/>
      <w:marTop w:val="0"/>
      <w:marBottom w:val="0"/>
      <w:divBdr>
        <w:top w:val="none" w:sz="0" w:space="0" w:color="auto"/>
        <w:left w:val="none" w:sz="0" w:space="0" w:color="auto"/>
        <w:bottom w:val="none" w:sz="0" w:space="0" w:color="auto"/>
        <w:right w:val="none" w:sz="0" w:space="0" w:color="auto"/>
      </w:divBdr>
    </w:div>
    <w:div w:id="1585800697">
      <w:marLeft w:val="0"/>
      <w:marRight w:val="0"/>
      <w:marTop w:val="0"/>
      <w:marBottom w:val="0"/>
      <w:divBdr>
        <w:top w:val="none" w:sz="0" w:space="0" w:color="auto"/>
        <w:left w:val="none" w:sz="0" w:space="0" w:color="auto"/>
        <w:bottom w:val="none" w:sz="0" w:space="0" w:color="auto"/>
        <w:right w:val="none" w:sz="0" w:space="0" w:color="auto"/>
      </w:divBdr>
    </w:div>
    <w:div w:id="1585800698">
      <w:marLeft w:val="0"/>
      <w:marRight w:val="0"/>
      <w:marTop w:val="0"/>
      <w:marBottom w:val="0"/>
      <w:divBdr>
        <w:top w:val="none" w:sz="0" w:space="0" w:color="auto"/>
        <w:left w:val="none" w:sz="0" w:space="0" w:color="auto"/>
        <w:bottom w:val="none" w:sz="0" w:space="0" w:color="auto"/>
        <w:right w:val="none" w:sz="0" w:space="0" w:color="auto"/>
      </w:divBdr>
    </w:div>
    <w:div w:id="1585800699">
      <w:marLeft w:val="0"/>
      <w:marRight w:val="0"/>
      <w:marTop w:val="0"/>
      <w:marBottom w:val="0"/>
      <w:divBdr>
        <w:top w:val="none" w:sz="0" w:space="0" w:color="auto"/>
        <w:left w:val="none" w:sz="0" w:space="0" w:color="auto"/>
        <w:bottom w:val="none" w:sz="0" w:space="0" w:color="auto"/>
        <w:right w:val="none" w:sz="0" w:space="0" w:color="auto"/>
      </w:divBdr>
    </w:div>
    <w:div w:id="1585800700">
      <w:marLeft w:val="0"/>
      <w:marRight w:val="0"/>
      <w:marTop w:val="0"/>
      <w:marBottom w:val="0"/>
      <w:divBdr>
        <w:top w:val="none" w:sz="0" w:space="0" w:color="auto"/>
        <w:left w:val="none" w:sz="0" w:space="0" w:color="auto"/>
        <w:bottom w:val="none" w:sz="0" w:space="0" w:color="auto"/>
        <w:right w:val="none" w:sz="0" w:space="0" w:color="auto"/>
      </w:divBdr>
    </w:div>
    <w:div w:id="1585800701">
      <w:marLeft w:val="0"/>
      <w:marRight w:val="0"/>
      <w:marTop w:val="0"/>
      <w:marBottom w:val="0"/>
      <w:divBdr>
        <w:top w:val="none" w:sz="0" w:space="0" w:color="auto"/>
        <w:left w:val="none" w:sz="0" w:space="0" w:color="auto"/>
        <w:bottom w:val="none" w:sz="0" w:space="0" w:color="auto"/>
        <w:right w:val="none" w:sz="0" w:space="0" w:color="auto"/>
      </w:divBdr>
    </w:div>
    <w:div w:id="1585800702">
      <w:marLeft w:val="0"/>
      <w:marRight w:val="0"/>
      <w:marTop w:val="0"/>
      <w:marBottom w:val="0"/>
      <w:divBdr>
        <w:top w:val="none" w:sz="0" w:space="0" w:color="auto"/>
        <w:left w:val="none" w:sz="0" w:space="0" w:color="auto"/>
        <w:bottom w:val="none" w:sz="0" w:space="0" w:color="auto"/>
        <w:right w:val="none" w:sz="0" w:space="0" w:color="auto"/>
      </w:divBdr>
    </w:div>
    <w:div w:id="1585800703">
      <w:marLeft w:val="0"/>
      <w:marRight w:val="0"/>
      <w:marTop w:val="0"/>
      <w:marBottom w:val="0"/>
      <w:divBdr>
        <w:top w:val="none" w:sz="0" w:space="0" w:color="auto"/>
        <w:left w:val="none" w:sz="0" w:space="0" w:color="auto"/>
        <w:bottom w:val="none" w:sz="0" w:space="0" w:color="auto"/>
        <w:right w:val="none" w:sz="0" w:space="0" w:color="auto"/>
      </w:divBdr>
    </w:div>
    <w:div w:id="158580070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5</Pages>
  <Words>1210</Words>
  <Characters>6901</Characters>
  <Application>Microsoft Office Outlook</Application>
  <DocSecurity>0</DocSecurity>
  <Lines>0</Lines>
  <Paragraphs>0</Paragraphs>
  <ScaleCrop>false</ScaleCrop>
  <Company>SGUL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Licenced User</dc:creator>
  <cp:keywords/>
  <dc:description/>
  <cp:lastModifiedBy>Licenced User</cp:lastModifiedBy>
  <cp:revision>5</cp:revision>
  <cp:lastPrinted>2011-10-12T14:52:00Z</cp:lastPrinted>
  <dcterms:created xsi:type="dcterms:W3CDTF">2013-05-28T18:56:00Z</dcterms:created>
  <dcterms:modified xsi:type="dcterms:W3CDTF">2013-05-28T19:01:00Z</dcterms:modified>
</cp:coreProperties>
</file>