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B1" w:rsidRDefault="00485046">
      <w:pPr>
        <w:rPr>
          <w:b/>
        </w:rPr>
      </w:pPr>
      <w:r>
        <w:rPr>
          <w:b/>
        </w:rPr>
        <w:t>SGUL Dance Society Constitution</w:t>
      </w:r>
    </w:p>
    <w:p w:rsidR="00485046" w:rsidRDefault="00485046" w:rsidP="00485046">
      <w:pPr>
        <w:rPr>
          <w:b/>
        </w:rPr>
      </w:pPr>
      <w:r>
        <w:rPr>
          <w:b/>
        </w:rPr>
        <w:t>Contents</w:t>
      </w:r>
    </w:p>
    <w:p w:rsidR="00485046" w:rsidRDefault="00485046" w:rsidP="00485046">
      <w:pPr>
        <w:pStyle w:val="ListParagraph"/>
        <w:numPr>
          <w:ilvl w:val="0"/>
          <w:numId w:val="2"/>
        </w:numPr>
      </w:pPr>
      <w:r>
        <w:t xml:space="preserve">Name </w:t>
      </w:r>
    </w:p>
    <w:p w:rsidR="00485046" w:rsidRDefault="00485046" w:rsidP="00485046">
      <w:pPr>
        <w:pStyle w:val="ListParagraph"/>
        <w:numPr>
          <w:ilvl w:val="0"/>
          <w:numId w:val="2"/>
        </w:numPr>
      </w:pPr>
      <w:r>
        <w:t>Aims and Objectives</w:t>
      </w:r>
    </w:p>
    <w:p w:rsidR="00485046" w:rsidRDefault="00485046" w:rsidP="00485046">
      <w:pPr>
        <w:pStyle w:val="ListParagraph"/>
        <w:numPr>
          <w:ilvl w:val="0"/>
          <w:numId w:val="2"/>
        </w:numPr>
      </w:pPr>
      <w:r>
        <w:t>Membership</w:t>
      </w:r>
    </w:p>
    <w:p w:rsidR="00485046" w:rsidRDefault="00485046" w:rsidP="00485046">
      <w:pPr>
        <w:pStyle w:val="ListParagraph"/>
        <w:numPr>
          <w:ilvl w:val="0"/>
          <w:numId w:val="2"/>
        </w:numPr>
      </w:pPr>
      <w:r>
        <w:t>Subscriptions and Finance</w:t>
      </w:r>
    </w:p>
    <w:p w:rsidR="00485046" w:rsidRDefault="00485046" w:rsidP="00485046">
      <w:pPr>
        <w:pStyle w:val="ListParagraph"/>
        <w:numPr>
          <w:ilvl w:val="0"/>
          <w:numId w:val="2"/>
        </w:numPr>
      </w:pPr>
      <w:r>
        <w:t>Society Officials</w:t>
      </w:r>
    </w:p>
    <w:p w:rsidR="00485046" w:rsidRDefault="00485046" w:rsidP="00485046">
      <w:pPr>
        <w:pStyle w:val="ListParagraph"/>
        <w:numPr>
          <w:ilvl w:val="0"/>
          <w:numId w:val="2"/>
        </w:numPr>
      </w:pPr>
      <w:r>
        <w:t>Meetings</w:t>
      </w:r>
    </w:p>
    <w:p w:rsidR="00485046" w:rsidRDefault="00485046" w:rsidP="00485046">
      <w:pPr>
        <w:pStyle w:val="ListParagraph"/>
        <w:numPr>
          <w:ilvl w:val="0"/>
          <w:numId w:val="2"/>
        </w:numPr>
      </w:pPr>
      <w:r>
        <w:t>Constitutional Changes</w:t>
      </w:r>
    </w:p>
    <w:p w:rsidR="00485046" w:rsidRDefault="00485046" w:rsidP="00485046">
      <w:pPr>
        <w:pStyle w:val="ListParagraph"/>
        <w:numPr>
          <w:ilvl w:val="0"/>
          <w:numId w:val="2"/>
        </w:numPr>
      </w:pPr>
      <w:r>
        <w:t>Complaints Procedure</w:t>
      </w:r>
    </w:p>
    <w:p w:rsidR="00485046" w:rsidRDefault="00485046" w:rsidP="00485046">
      <w:pPr>
        <w:pStyle w:val="ListParagraph"/>
        <w:numPr>
          <w:ilvl w:val="0"/>
          <w:numId w:val="2"/>
        </w:numPr>
      </w:pPr>
      <w:r>
        <w:t>SGSU Commitments</w:t>
      </w:r>
    </w:p>
    <w:p w:rsidR="00485046" w:rsidRDefault="00485046" w:rsidP="00485046">
      <w:pPr>
        <w:pStyle w:val="ListParagraph"/>
        <w:numPr>
          <w:ilvl w:val="0"/>
          <w:numId w:val="2"/>
        </w:numPr>
      </w:pPr>
      <w:r>
        <w:t>Discipline</w:t>
      </w:r>
    </w:p>
    <w:p w:rsidR="00485046" w:rsidRDefault="00485046" w:rsidP="00485046"/>
    <w:p w:rsidR="00485046" w:rsidRDefault="00485046" w:rsidP="00485046">
      <w:pPr>
        <w:pStyle w:val="ListParagraph"/>
        <w:numPr>
          <w:ilvl w:val="0"/>
          <w:numId w:val="3"/>
        </w:numPr>
        <w:rPr>
          <w:b/>
        </w:rPr>
      </w:pPr>
      <w:r w:rsidRPr="00485046">
        <w:rPr>
          <w:b/>
        </w:rPr>
        <w:t>Name</w:t>
      </w:r>
    </w:p>
    <w:p w:rsidR="00485046" w:rsidRDefault="00485046" w:rsidP="00485046">
      <w:pPr>
        <w:pStyle w:val="ListParagraph"/>
        <w:numPr>
          <w:ilvl w:val="1"/>
          <w:numId w:val="5"/>
        </w:numPr>
      </w:pPr>
      <w:r>
        <w:t>The Society’s name shall be SGUL Dance Society.</w:t>
      </w:r>
    </w:p>
    <w:p w:rsidR="00485046" w:rsidRDefault="00485046" w:rsidP="00485046">
      <w:pPr>
        <w:pStyle w:val="ListParagraph"/>
      </w:pPr>
    </w:p>
    <w:p w:rsidR="00485046" w:rsidRPr="00485046" w:rsidRDefault="00485046" w:rsidP="00485046">
      <w:pPr>
        <w:pStyle w:val="ListParagraph"/>
        <w:numPr>
          <w:ilvl w:val="0"/>
          <w:numId w:val="3"/>
        </w:numPr>
        <w:rPr>
          <w:b/>
        </w:rPr>
      </w:pPr>
      <w:r w:rsidRPr="00485046">
        <w:rPr>
          <w:b/>
        </w:rPr>
        <w:t>Aims and Objectives</w:t>
      </w:r>
    </w:p>
    <w:p w:rsidR="00485046" w:rsidRDefault="00485046" w:rsidP="00485046">
      <w:pPr>
        <w:pStyle w:val="ListParagraph"/>
        <w:ind w:left="360"/>
      </w:pPr>
      <w:r w:rsidRPr="00485046">
        <w:t>2.1.</w:t>
      </w:r>
      <w:r>
        <w:t xml:space="preserve"> The aims of the society shall be to provide weekly classes in various styles of dance, providing both teaching and learning opportunities to students, and the organisation of social trips to see dance performances.</w:t>
      </w:r>
    </w:p>
    <w:p w:rsidR="00485046" w:rsidRDefault="00485046" w:rsidP="00485046">
      <w:pPr>
        <w:pStyle w:val="ListParagraph"/>
        <w:ind w:left="360"/>
      </w:pPr>
    </w:p>
    <w:p w:rsidR="00485046" w:rsidRDefault="00485046" w:rsidP="00485046">
      <w:pPr>
        <w:pStyle w:val="ListParagraph"/>
        <w:ind w:left="360"/>
      </w:pPr>
      <w:r>
        <w:t>2.2. The aims shall be achieved by inviting choreographers at SGUL to teach their own one hour long class in varying styles, and by ensuring the committee manage this and the organisation of social events.</w:t>
      </w:r>
    </w:p>
    <w:p w:rsidR="00485046" w:rsidRDefault="00485046" w:rsidP="00485046"/>
    <w:p w:rsidR="00485046" w:rsidRDefault="00485046" w:rsidP="00485046">
      <w:pPr>
        <w:rPr>
          <w:b/>
        </w:rPr>
      </w:pPr>
      <w:r>
        <w:rPr>
          <w:b/>
        </w:rPr>
        <w:t>3.0. Memberships</w:t>
      </w:r>
    </w:p>
    <w:p w:rsidR="00485046" w:rsidRDefault="00485046" w:rsidP="00485046">
      <w:pPr>
        <w:ind w:left="720"/>
      </w:pPr>
      <w:r>
        <w:t xml:space="preserve">3.1. The society shall be open to all members of SGSU in accordance with SGSU Policy and Constitution. </w:t>
      </w:r>
    </w:p>
    <w:p w:rsidR="00485046" w:rsidRDefault="00485046" w:rsidP="00485046">
      <w:pPr>
        <w:ind w:left="720"/>
      </w:pPr>
      <w:r>
        <w:t>3.2. All members shall act in accordance with SGSU Policy and Constitution.</w:t>
      </w:r>
    </w:p>
    <w:p w:rsidR="00485046" w:rsidRDefault="00485046" w:rsidP="00485046">
      <w:pPr>
        <w:rPr>
          <w:b/>
        </w:rPr>
      </w:pPr>
      <w:r>
        <w:rPr>
          <w:b/>
        </w:rPr>
        <w:t>4.0. Subscriptions and Finance</w:t>
      </w:r>
    </w:p>
    <w:p w:rsidR="00485046" w:rsidRDefault="00485046" w:rsidP="008E5E47">
      <w:pPr>
        <w:ind w:left="720"/>
      </w:pPr>
      <w:r>
        <w:t xml:space="preserve">4.1. </w:t>
      </w:r>
      <w:r w:rsidR="008E5E47">
        <w:t xml:space="preserve">A fee shall be charged for all society members to become a member, determined by the society committee. A fee per class also applies after membership. Students are not required to become a member to attend classes or events, but class fees are charged at a higher rate for non-members. </w:t>
      </w:r>
    </w:p>
    <w:p w:rsidR="008E5E47" w:rsidRDefault="008E5E47" w:rsidP="008E5E47">
      <w:pPr>
        <w:ind w:left="720"/>
      </w:pPr>
      <w:r>
        <w:t>4.2. The society committee is responsible for the collection of any charges, and all finance matters will be dealt with in accordance with SGSU Policy and Constitution.</w:t>
      </w:r>
    </w:p>
    <w:p w:rsidR="008E5E47" w:rsidRDefault="008E5E47" w:rsidP="008E5E47">
      <w:pPr>
        <w:rPr>
          <w:b/>
        </w:rPr>
      </w:pPr>
    </w:p>
    <w:p w:rsidR="008E5E47" w:rsidRDefault="008E5E47" w:rsidP="008E5E47">
      <w:pPr>
        <w:rPr>
          <w:b/>
        </w:rPr>
      </w:pPr>
      <w:r>
        <w:rPr>
          <w:b/>
        </w:rPr>
        <w:lastRenderedPageBreak/>
        <w:t>5.0. Society Officials</w:t>
      </w:r>
    </w:p>
    <w:p w:rsidR="008E5E47" w:rsidRDefault="008E5E47" w:rsidP="008E5E47">
      <w:pPr>
        <w:ind w:left="720"/>
      </w:pPr>
      <w:r>
        <w:t>5.1. The running of the society will be overseen by a committee, who are responsible for ensuring the society is run in accordance with SGSU Policy and Constitution and abides by this constitution.</w:t>
      </w:r>
    </w:p>
    <w:p w:rsidR="008E5E47" w:rsidRDefault="008E5E47" w:rsidP="008E5E47">
      <w:pPr>
        <w:ind w:left="720"/>
      </w:pPr>
      <w:r>
        <w:t xml:space="preserve">5.2. The society officials will consist of the following roles: </w:t>
      </w:r>
    </w:p>
    <w:p w:rsidR="008E5E47" w:rsidRDefault="008E5E47" w:rsidP="008E5E47">
      <w:pPr>
        <w:ind w:left="720"/>
      </w:pPr>
      <w:r>
        <w:t>President</w:t>
      </w:r>
    </w:p>
    <w:p w:rsidR="008E5E47" w:rsidRDefault="008E5E47" w:rsidP="008E5E47">
      <w:pPr>
        <w:ind w:left="720"/>
      </w:pPr>
      <w:r>
        <w:t>2 Vice presidents</w:t>
      </w:r>
    </w:p>
    <w:p w:rsidR="008E5E47" w:rsidRDefault="008E5E47" w:rsidP="008E5E47">
      <w:pPr>
        <w:ind w:left="720"/>
      </w:pPr>
      <w:r>
        <w:t xml:space="preserve">Treasurers </w:t>
      </w:r>
    </w:p>
    <w:p w:rsidR="008E5E47" w:rsidRDefault="008E5E47" w:rsidP="008E5E47">
      <w:pPr>
        <w:ind w:left="720"/>
      </w:pPr>
      <w:r>
        <w:t>5.3. Society Committees will serve for one academic year.</w:t>
      </w:r>
    </w:p>
    <w:p w:rsidR="008E5E47" w:rsidRDefault="008E5E47" w:rsidP="008E5E47">
      <w:pPr>
        <w:rPr>
          <w:b/>
        </w:rPr>
      </w:pPr>
      <w:r>
        <w:rPr>
          <w:b/>
        </w:rPr>
        <w:t>6.0. Duties of society officials</w:t>
      </w:r>
    </w:p>
    <w:p w:rsidR="008E5E47" w:rsidRDefault="008E5E47" w:rsidP="008E5E47">
      <w:r>
        <w:rPr>
          <w:b/>
        </w:rPr>
        <w:tab/>
      </w:r>
      <w:r>
        <w:t>6.1. The society President is responsible for:</w:t>
      </w:r>
    </w:p>
    <w:p w:rsidR="008E5E47" w:rsidRDefault="008E5E47" w:rsidP="008E5E47">
      <w:pPr>
        <w:pStyle w:val="ListParagraph"/>
        <w:numPr>
          <w:ilvl w:val="0"/>
          <w:numId w:val="6"/>
        </w:numPr>
      </w:pPr>
      <w:r>
        <w:t>Ensuring the committee meets regularly</w:t>
      </w:r>
    </w:p>
    <w:p w:rsidR="008E5E47" w:rsidRDefault="008E5E47" w:rsidP="008E5E47">
      <w:pPr>
        <w:pStyle w:val="ListParagraph"/>
        <w:numPr>
          <w:ilvl w:val="0"/>
          <w:numId w:val="6"/>
        </w:numPr>
      </w:pPr>
      <w:r>
        <w:t>Ensuring other committee members are aware of their duties and carry out these duties as necessary.</w:t>
      </w:r>
    </w:p>
    <w:p w:rsidR="008E5E47" w:rsidRDefault="008E5E47" w:rsidP="008E5E47">
      <w:pPr>
        <w:pStyle w:val="ListParagraph"/>
        <w:numPr>
          <w:ilvl w:val="0"/>
          <w:numId w:val="6"/>
        </w:numPr>
      </w:pPr>
      <w:r>
        <w:t>Act as a point of contact with both the SU and members.</w:t>
      </w:r>
    </w:p>
    <w:p w:rsidR="008E5E47" w:rsidRDefault="008E5E47" w:rsidP="008E5E47">
      <w:pPr>
        <w:pStyle w:val="ListParagraph"/>
        <w:numPr>
          <w:ilvl w:val="0"/>
          <w:numId w:val="6"/>
        </w:numPr>
      </w:pPr>
      <w:r>
        <w:t>To ensure an annual report on society activity is submitted to the SU before the end of each academic year.</w:t>
      </w:r>
    </w:p>
    <w:p w:rsidR="008E5E47" w:rsidRDefault="008E5E47" w:rsidP="008E5E47">
      <w:pPr>
        <w:pStyle w:val="ListParagraph"/>
        <w:numPr>
          <w:ilvl w:val="0"/>
          <w:numId w:val="6"/>
        </w:numPr>
      </w:pPr>
      <w:r>
        <w:t>Organisation of classes and events within the society.</w:t>
      </w:r>
    </w:p>
    <w:p w:rsidR="008E5E47" w:rsidRDefault="008E5E47" w:rsidP="008E5E47">
      <w:pPr>
        <w:pStyle w:val="ListParagraph"/>
        <w:numPr>
          <w:ilvl w:val="0"/>
          <w:numId w:val="6"/>
        </w:numPr>
      </w:pPr>
      <w:r>
        <w:t xml:space="preserve">To ensure the society is represented at the </w:t>
      </w:r>
      <w:proofErr w:type="spellStart"/>
      <w:proofErr w:type="gramStart"/>
      <w:r>
        <w:t>freshers</w:t>
      </w:r>
      <w:proofErr w:type="spellEnd"/>
      <w:proofErr w:type="gramEnd"/>
      <w:r>
        <w:t xml:space="preserve"> fayre</w:t>
      </w:r>
      <w:r w:rsidR="00D206D0">
        <w:t>.</w:t>
      </w:r>
    </w:p>
    <w:p w:rsidR="00D206D0" w:rsidRDefault="00D206D0" w:rsidP="00D206D0">
      <w:pPr>
        <w:ind w:left="720"/>
      </w:pPr>
      <w:r>
        <w:t>6.2. The society Vice-Presidents are responsible for:</w:t>
      </w:r>
    </w:p>
    <w:p w:rsidR="00D206D0" w:rsidRDefault="00D206D0" w:rsidP="00D206D0">
      <w:pPr>
        <w:pStyle w:val="ListParagraph"/>
        <w:numPr>
          <w:ilvl w:val="0"/>
          <w:numId w:val="8"/>
        </w:numPr>
      </w:pPr>
      <w:r>
        <w:t>Assisting the President with his/her duties and standing in for the president in the event that he/she is unable to carry out their duties.</w:t>
      </w:r>
    </w:p>
    <w:p w:rsidR="00D206D0" w:rsidRDefault="00D206D0" w:rsidP="00D206D0">
      <w:pPr>
        <w:ind w:left="720"/>
      </w:pPr>
      <w:r>
        <w:t xml:space="preserve">6.3. The society Treasurer is responsible for: </w:t>
      </w:r>
    </w:p>
    <w:p w:rsidR="00D206D0" w:rsidRDefault="00D206D0" w:rsidP="00D206D0">
      <w:pPr>
        <w:pStyle w:val="ListParagraph"/>
        <w:numPr>
          <w:ilvl w:val="0"/>
          <w:numId w:val="8"/>
        </w:numPr>
      </w:pPr>
      <w:r>
        <w:t>Collection and management of Subs.</w:t>
      </w:r>
    </w:p>
    <w:p w:rsidR="00D206D0" w:rsidRDefault="00D206D0" w:rsidP="00D206D0">
      <w:pPr>
        <w:pStyle w:val="ListParagraph"/>
        <w:numPr>
          <w:ilvl w:val="0"/>
          <w:numId w:val="8"/>
        </w:numPr>
      </w:pPr>
      <w:r>
        <w:t>Claiming for expenses and ensuring that money is paid and received as necessary.</w:t>
      </w:r>
    </w:p>
    <w:p w:rsidR="00D206D0" w:rsidRDefault="00D206D0" w:rsidP="00D206D0">
      <w:pPr>
        <w:pStyle w:val="ListParagraph"/>
        <w:numPr>
          <w:ilvl w:val="0"/>
          <w:numId w:val="8"/>
        </w:numPr>
      </w:pPr>
      <w:r>
        <w:t>Writing a financial report on society activity of the members.</w:t>
      </w:r>
    </w:p>
    <w:p w:rsidR="00D206D0" w:rsidRDefault="00D206D0" w:rsidP="00D206D0">
      <w:pPr>
        <w:ind w:left="720"/>
      </w:pPr>
      <w:r>
        <w:t>6.4. All society officials are responsible for teaching classes to members on a regular basis, as determined necessary.</w:t>
      </w:r>
    </w:p>
    <w:p w:rsidR="00C74890" w:rsidRDefault="00C74890" w:rsidP="00C74890">
      <w:pPr>
        <w:rPr>
          <w:b/>
        </w:rPr>
      </w:pPr>
      <w:r>
        <w:rPr>
          <w:b/>
        </w:rPr>
        <w:t>7.0. Meetings</w:t>
      </w:r>
    </w:p>
    <w:p w:rsidR="00C74890" w:rsidRDefault="00C74890" w:rsidP="00C74890">
      <w:pPr>
        <w:ind w:left="720"/>
      </w:pPr>
      <w:r>
        <w:t>7.1. The society committee will meet regularly throughout the academic year to discuss progress and any issues arising.</w:t>
      </w:r>
    </w:p>
    <w:p w:rsidR="00C74890" w:rsidRDefault="00C74890" w:rsidP="00C74890">
      <w:pPr>
        <w:rPr>
          <w:b/>
        </w:rPr>
      </w:pPr>
      <w:r>
        <w:rPr>
          <w:b/>
        </w:rPr>
        <w:t>8.0. Changes to the society constitution</w:t>
      </w:r>
    </w:p>
    <w:p w:rsidR="00C74890" w:rsidRDefault="00C74890" w:rsidP="00C74890">
      <w:pPr>
        <w:ind w:left="720"/>
      </w:pPr>
      <w:r>
        <w:lastRenderedPageBreak/>
        <w:t>8.1. Changes can be implemented if a two-thirds majority is obtained at an annual or extraordinary general meeting of the society.</w:t>
      </w:r>
    </w:p>
    <w:p w:rsidR="00C74890" w:rsidRDefault="00C74890" w:rsidP="00C74890">
      <w:pPr>
        <w:ind w:left="720"/>
      </w:pPr>
      <w:r>
        <w:t xml:space="preserve">8.2. Any changes shall be deemed provisional until passed to the </w:t>
      </w:r>
      <w:proofErr w:type="gramStart"/>
      <w:r>
        <w:t>societies</w:t>
      </w:r>
      <w:proofErr w:type="gramEnd"/>
      <w:r>
        <w:t xml:space="preserve"> officer and the general secretary at the earliest opportunity.</w:t>
      </w:r>
    </w:p>
    <w:p w:rsidR="00C74890" w:rsidRDefault="00C74890" w:rsidP="00C74890">
      <w:pPr>
        <w:ind w:left="720"/>
      </w:pPr>
      <w:r>
        <w:t>8.3. Any member of the society can propose changes to the constitution.</w:t>
      </w:r>
    </w:p>
    <w:p w:rsidR="00C74890" w:rsidRDefault="00C74890" w:rsidP="00C74890">
      <w:pPr>
        <w:rPr>
          <w:b/>
        </w:rPr>
      </w:pPr>
      <w:r>
        <w:rPr>
          <w:b/>
        </w:rPr>
        <w:t>9.0. Society complaints procedure</w:t>
      </w:r>
    </w:p>
    <w:p w:rsidR="00C74890" w:rsidRDefault="00C74890" w:rsidP="00C74890">
      <w:r>
        <w:rPr>
          <w:b/>
        </w:rPr>
        <w:tab/>
      </w:r>
      <w:r>
        <w:t>9.1. Any complaints shall be dealt with in accordance with SGSU constitution and Policy.</w:t>
      </w:r>
    </w:p>
    <w:p w:rsidR="00C74890" w:rsidRDefault="00C74890" w:rsidP="00C74890">
      <w:pPr>
        <w:rPr>
          <w:b/>
        </w:rPr>
      </w:pPr>
      <w:r>
        <w:rPr>
          <w:b/>
        </w:rPr>
        <w:t xml:space="preserve">10.0. </w:t>
      </w:r>
      <w:r w:rsidR="00B94566">
        <w:rPr>
          <w:b/>
        </w:rPr>
        <w:t>SGSU Commitments</w:t>
      </w:r>
    </w:p>
    <w:p w:rsidR="00B94566" w:rsidRDefault="00B94566" w:rsidP="00C74890">
      <w:r>
        <w:rPr>
          <w:b/>
        </w:rPr>
        <w:tab/>
      </w:r>
      <w:r>
        <w:t>10.1. The society shall adhere to SGSU Constitution and Policy.</w:t>
      </w:r>
    </w:p>
    <w:p w:rsidR="00B94566" w:rsidRDefault="00B94566" w:rsidP="00C74890">
      <w:pPr>
        <w:rPr>
          <w:b/>
        </w:rPr>
      </w:pPr>
      <w:r>
        <w:rPr>
          <w:b/>
        </w:rPr>
        <w:t>11.0. Discipline</w:t>
      </w:r>
    </w:p>
    <w:p w:rsidR="00B94566" w:rsidRDefault="00B94566" w:rsidP="00B94566">
      <w:pPr>
        <w:ind w:left="720"/>
      </w:pPr>
      <w:r>
        <w:t>11.1. Any Disciplinary matters shall be dealt with in accordance with SGSU Constitution and Policy.</w:t>
      </w:r>
    </w:p>
    <w:p w:rsidR="00B94566" w:rsidRDefault="00B94566" w:rsidP="00B94566">
      <w:pPr>
        <w:rPr>
          <w:b/>
        </w:rPr>
      </w:pPr>
      <w:r>
        <w:rPr>
          <w:b/>
        </w:rPr>
        <w:t>SGUL Dance Society</w:t>
      </w:r>
    </w:p>
    <w:p w:rsidR="00B94566" w:rsidRPr="00B94566" w:rsidRDefault="00B94566" w:rsidP="00B94566">
      <w:pPr>
        <w:rPr>
          <w:b/>
        </w:rPr>
      </w:pPr>
      <w:r>
        <w:rPr>
          <w:b/>
        </w:rPr>
        <w:t>2016/2017 Committee</w:t>
      </w:r>
      <w:bookmarkStart w:id="0" w:name="_GoBack"/>
      <w:bookmarkEnd w:id="0"/>
    </w:p>
    <w:p w:rsidR="00C74890" w:rsidRPr="00C74890" w:rsidRDefault="00C74890" w:rsidP="00C74890">
      <w:pPr>
        <w:ind w:firstLine="720"/>
      </w:pPr>
    </w:p>
    <w:p w:rsidR="008E5E47" w:rsidRPr="008E5E47" w:rsidRDefault="008E5E47" w:rsidP="008E5E47">
      <w:pPr>
        <w:rPr>
          <w:b/>
        </w:rPr>
      </w:pPr>
    </w:p>
    <w:sectPr w:rsidR="008E5E47" w:rsidRPr="008E5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25D"/>
    <w:multiLevelType w:val="multilevel"/>
    <w:tmpl w:val="727EE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7232FD"/>
    <w:multiLevelType w:val="hybridMultilevel"/>
    <w:tmpl w:val="7E40E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3F2DAF"/>
    <w:multiLevelType w:val="hybridMultilevel"/>
    <w:tmpl w:val="B2ACE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695463"/>
    <w:multiLevelType w:val="hybridMultilevel"/>
    <w:tmpl w:val="2430D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50F1177"/>
    <w:multiLevelType w:val="multilevel"/>
    <w:tmpl w:val="6ED086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5115B65"/>
    <w:multiLevelType w:val="hybridMultilevel"/>
    <w:tmpl w:val="E7F42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D359A2"/>
    <w:multiLevelType w:val="hybridMultilevel"/>
    <w:tmpl w:val="EBA23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61F2A3A"/>
    <w:multiLevelType w:val="multilevel"/>
    <w:tmpl w:val="7794F8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4"/>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46"/>
    <w:rsid w:val="000841EC"/>
    <w:rsid w:val="00485046"/>
    <w:rsid w:val="008E5E47"/>
    <w:rsid w:val="00B52685"/>
    <w:rsid w:val="00B94566"/>
    <w:rsid w:val="00C74890"/>
    <w:rsid w:val="00D206D0"/>
    <w:rsid w:val="00E6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2017-04-20T09:14:00Z</dcterms:created>
  <dcterms:modified xsi:type="dcterms:W3CDTF">2017-04-20T11:09:00Z</dcterms:modified>
</cp:coreProperties>
</file>